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4DAD1" w14:textId="77777777" w:rsidR="00000000" w:rsidRPr="00294622" w:rsidRDefault="00294622">
      <w:pPr>
        <w:pStyle w:val="Heading1"/>
        <w:divId w:val="1544056293"/>
        <w:rPr>
          <w:rFonts w:ascii="Comic Sans MS" w:eastAsia="Times New Roman" w:hAnsi="Comic Sans MS"/>
          <w:sz w:val="96"/>
          <w:szCs w:val="96"/>
          <w:lang w:val="en"/>
        </w:rPr>
      </w:pPr>
      <w:r w:rsidRPr="00294622">
        <w:rPr>
          <w:rFonts w:ascii="Comic Sans MS" w:eastAsia="Times New Roman" w:hAnsi="Comic Sans MS"/>
          <w:i/>
          <w:iCs/>
          <w:sz w:val="96"/>
          <w:szCs w:val="96"/>
          <w:lang w:val="en"/>
        </w:rPr>
        <w:t>The Red and the Black</w:t>
      </w:r>
    </w:p>
    <w:p w14:paraId="588B5D04" w14:textId="77777777" w:rsidR="00000000" w:rsidRPr="00294622" w:rsidRDefault="00294622">
      <w:pPr>
        <w:divId w:val="125900147"/>
        <w:rPr>
          <w:rFonts w:ascii="Comic Sans MS" w:eastAsia="Times New Roman" w:hAnsi="Comic Sans MS"/>
          <w:sz w:val="28"/>
          <w:szCs w:val="28"/>
          <w:lang w:val="en"/>
        </w:rPr>
      </w:pPr>
      <w:r w:rsidRPr="00294622">
        <w:rPr>
          <w:rFonts w:ascii="Comic Sans MS" w:eastAsia="Times New Roman" w:hAnsi="Comic Sans MS"/>
          <w:sz w:val="28"/>
          <w:szCs w:val="28"/>
          <w:lang w:val="en"/>
        </w:rPr>
        <w:t>From Wikipedia, the free encyclopedia</w:t>
      </w:r>
    </w:p>
    <w:p w14:paraId="757C3B2A" w14:textId="77777777" w:rsidR="00000000" w:rsidRPr="00294622" w:rsidRDefault="00294622">
      <w:pPr>
        <w:divId w:val="1103107333"/>
        <w:rPr>
          <w:rFonts w:ascii="Comic Sans MS" w:eastAsia="Times New Roman" w:hAnsi="Comic Sans MS"/>
          <w:sz w:val="40"/>
          <w:szCs w:val="40"/>
          <w:lang w:val="en"/>
        </w:rPr>
      </w:pPr>
      <w:hyperlink r:id="rId5" w:anchor="mw-head" w:history="1">
        <w:r w:rsidRPr="00294622">
          <w:rPr>
            <w:rStyle w:val="Hyperlink"/>
            <w:rFonts w:ascii="Comic Sans MS" w:eastAsia="Times New Roman" w:hAnsi="Comic Sans MS"/>
            <w:sz w:val="40"/>
            <w:szCs w:val="40"/>
            <w:lang w:val="en"/>
          </w:rPr>
          <w:t>Jump to navigation</w:t>
        </w:r>
      </w:hyperlink>
      <w:r w:rsidRPr="00294622">
        <w:rPr>
          <w:rFonts w:ascii="Comic Sans MS" w:eastAsia="Times New Roman" w:hAnsi="Comic Sans MS"/>
          <w:sz w:val="40"/>
          <w:szCs w:val="40"/>
          <w:lang w:val="en"/>
        </w:rPr>
        <w:t xml:space="preserve"> </w:t>
      </w:r>
      <w:hyperlink r:id="rId6" w:anchor="searchInput" w:history="1">
        <w:r w:rsidRPr="00294622">
          <w:rPr>
            <w:rStyle w:val="Hyperlink"/>
            <w:rFonts w:ascii="Comic Sans MS" w:eastAsia="Times New Roman" w:hAnsi="Comic Sans MS"/>
            <w:sz w:val="40"/>
            <w:szCs w:val="40"/>
            <w:lang w:val="en"/>
          </w:rPr>
          <w:t>Jump to search</w:t>
        </w:r>
      </w:hyperlink>
      <w:r w:rsidRPr="00294622">
        <w:rPr>
          <w:rFonts w:ascii="Comic Sans MS" w:eastAsia="Times New Roman" w:hAnsi="Comic Sans MS"/>
          <w:sz w:val="40"/>
          <w:szCs w:val="40"/>
          <w:lang w:val="en"/>
        </w:rPr>
        <w:t xml:space="preserve"> </w:t>
      </w:r>
    </w:p>
    <w:p w14:paraId="39F6BCDC" w14:textId="77777777" w:rsidR="00000000" w:rsidRPr="00294622" w:rsidRDefault="00294622">
      <w:pPr>
        <w:divId w:val="1621956258"/>
        <w:rPr>
          <w:rFonts w:ascii="Comic Sans MS" w:eastAsia="Times New Roman" w:hAnsi="Comic Sans MS"/>
          <w:i/>
          <w:iCs/>
          <w:sz w:val="40"/>
          <w:szCs w:val="40"/>
          <w:lang w:val="en"/>
        </w:rPr>
      </w:pPr>
      <w:r w:rsidRPr="00294622">
        <w:rPr>
          <w:rFonts w:ascii="Comic Sans MS" w:eastAsia="Times New Roman" w:hAnsi="Comic Sans MS"/>
          <w:i/>
          <w:iCs/>
          <w:sz w:val="40"/>
          <w:szCs w:val="40"/>
          <w:lang w:val="en"/>
        </w:rPr>
        <w:t xml:space="preserve">For other uses, see </w:t>
      </w:r>
      <w:hyperlink r:id="rId7" w:tooltip="The Red and the Black (disambiguation)" w:history="1">
        <w:r w:rsidRPr="00294622">
          <w:rPr>
            <w:rStyle w:val="Hyperlink"/>
            <w:rFonts w:ascii="Comic Sans MS" w:eastAsia="Times New Roman" w:hAnsi="Comic Sans MS"/>
            <w:i/>
            <w:iCs/>
            <w:sz w:val="40"/>
            <w:szCs w:val="40"/>
            <w:lang w:val="en"/>
          </w:rPr>
          <w:t>The Re</w:t>
        </w:r>
        <w:r w:rsidRPr="00294622">
          <w:rPr>
            <w:rStyle w:val="Hyperlink"/>
            <w:rFonts w:ascii="Comic Sans MS" w:eastAsia="Times New Roman" w:hAnsi="Comic Sans MS"/>
            <w:i/>
            <w:iCs/>
            <w:sz w:val="40"/>
            <w:szCs w:val="40"/>
            <w:lang w:val="en"/>
          </w:rPr>
          <w:t>d and the Black (disambiguation)</w:t>
        </w:r>
      </w:hyperlink>
      <w:r w:rsidRPr="00294622">
        <w:rPr>
          <w:rFonts w:ascii="Comic Sans MS" w:eastAsia="Times New Roman" w:hAnsi="Comic Sans MS"/>
          <w:i/>
          <w:iCs/>
          <w:sz w:val="40"/>
          <w:szCs w:val="40"/>
          <w:lang w:val="en"/>
        </w:rPr>
        <w:t>.</w:t>
      </w:r>
    </w:p>
    <w:p w14:paraId="49B80E7A" w14:textId="77777777" w:rsidR="00000000" w:rsidRPr="00294622" w:rsidRDefault="00294622">
      <w:pPr>
        <w:divId w:val="1196770777"/>
        <w:rPr>
          <w:rFonts w:ascii="Comic Sans MS" w:eastAsia="Times New Roman" w:hAnsi="Comic Sans MS"/>
          <w:vanish/>
          <w:sz w:val="40"/>
          <w:szCs w:val="40"/>
          <w:lang w:val="en"/>
        </w:rPr>
      </w:pPr>
      <w:r w:rsidRPr="00294622">
        <w:rPr>
          <w:rFonts w:ascii="Comic Sans MS" w:eastAsia="Times New Roman" w:hAnsi="Comic Sans MS"/>
          <w:vanish/>
          <w:sz w:val="40"/>
          <w:szCs w:val="40"/>
          <w:lang w:val="en"/>
        </w:rPr>
        <w:t>French novel by Stendhal</w:t>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2256"/>
        <w:gridCol w:w="3024"/>
      </w:tblGrid>
      <w:tr w:rsidR="00000000" w:rsidRPr="00294622" w14:paraId="48BD8049" w14:textId="77777777">
        <w:trPr>
          <w:divId w:val="73406215"/>
          <w:tblCellSpacing w:w="15" w:type="dxa"/>
        </w:trPr>
        <w:tc>
          <w:tcPr>
            <w:tcW w:w="0" w:type="auto"/>
            <w:gridSpan w:val="2"/>
            <w:tcBorders>
              <w:top w:val="nil"/>
              <w:left w:val="nil"/>
              <w:bottom w:val="nil"/>
              <w:right w:val="nil"/>
            </w:tcBorders>
            <w:shd w:val="clear" w:color="auto" w:fill="F8F9FA"/>
            <w:vAlign w:val="center"/>
            <w:hideMark/>
          </w:tcPr>
          <w:p w14:paraId="35102DE5" w14:textId="77777777" w:rsidR="00000000" w:rsidRPr="00294622" w:rsidRDefault="00294622">
            <w:pPr>
              <w:spacing w:before="120" w:after="120" w:line="360" w:lineRule="atLeast"/>
              <w:jc w:val="center"/>
              <w:rPr>
                <w:rFonts w:ascii="Comic Sans MS" w:eastAsia="Times New Roman" w:hAnsi="Comic Sans MS"/>
                <w:i/>
                <w:iCs/>
                <w:color w:val="000000"/>
                <w:sz w:val="40"/>
                <w:szCs w:val="40"/>
              </w:rPr>
            </w:pPr>
            <w:r w:rsidRPr="00294622">
              <w:rPr>
                <w:rFonts w:ascii="Comic Sans MS" w:eastAsia="Times New Roman" w:hAnsi="Comic Sans MS"/>
                <w:i/>
                <w:iCs/>
                <w:color w:val="000000"/>
                <w:sz w:val="40"/>
                <w:szCs w:val="40"/>
              </w:rPr>
              <w:t>The Red and the Black</w:t>
            </w:r>
            <w:r w:rsidRPr="00294622">
              <w:rPr>
                <w:rFonts w:ascii="Comic Sans MS" w:eastAsia="Times New Roman" w:hAnsi="Comic Sans MS"/>
                <w:i/>
                <w:iCs/>
                <w:color w:val="000000"/>
                <w:sz w:val="40"/>
                <w:szCs w:val="40"/>
              </w:rPr>
              <w:t xml:space="preserve"> </w:t>
            </w:r>
          </w:p>
        </w:tc>
      </w:tr>
      <w:tr w:rsidR="00000000" w:rsidRPr="00294622" w14:paraId="5EB7659E" w14:textId="77777777">
        <w:trPr>
          <w:divId w:val="73406215"/>
          <w:tblCellSpacing w:w="15" w:type="dxa"/>
        </w:trPr>
        <w:tc>
          <w:tcPr>
            <w:tcW w:w="0" w:type="auto"/>
            <w:gridSpan w:val="2"/>
            <w:shd w:val="clear" w:color="auto" w:fill="F8F9FA"/>
            <w:hideMark/>
          </w:tcPr>
          <w:p w14:paraId="28EF3F0C" w14:textId="50EA2050" w:rsidR="00000000" w:rsidRPr="00294622" w:rsidRDefault="00294622">
            <w:pPr>
              <w:spacing w:before="120" w:after="120" w:line="360" w:lineRule="atLeast"/>
              <w:rPr>
                <w:rFonts w:ascii="Comic Sans MS" w:eastAsia="Times New Roman" w:hAnsi="Comic Sans MS"/>
                <w:color w:val="000000"/>
                <w:sz w:val="32"/>
                <w:szCs w:val="32"/>
              </w:rPr>
            </w:pPr>
          </w:p>
          <w:p w14:paraId="7D52709E" w14:textId="77EDF5CF" w:rsidR="00000000" w:rsidRPr="00294622" w:rsidRDefault="00294622">
            <w:pPr>
              <w:spacing w:before="120" w:after="120" w:line="360" w:lineRule="atLeast"/>
              <w:divId w:val="934216894"/>
              <w:rPr>
                <w:rFonts w:ascii="Comic Sans MS" w:eastAsia="Times New Roman" w:hAnsi="Comic Sans MS"/>
                <w:color w:val="000000"/>
                <w:sz w:val="32"/>
                <w:szCs w:val="32"/>
                <w:lang w:val="fr-FR"/>
              </w:rPr>
            </w:pPr>
            <w:r w:rsidRPr="00294622">
              <w:rPr>
                <w:rFonts w:ascii="Comic Sans MS" w:eastAsia="Times New Roman" w:hAnsi="Comic Sans MS"/>
                <w:color w:val="000000"/>
                <w:sz w:val="32"/>
                <w:szCs w:val="32"/>
                <w:lang w:val="fr-FR"/>
              </w:rPr>
              <w:t xml:space="preserve">Henri </w:t>
            </w:r>
            <w:proofErr w:type="spellStart"/>
            <w:r w:rsidRPr="00294622">
              <w:rPr>
                <w:rFonts w:ascii="Comic Sans MS" w:eastAsia="Times New Roman" w:hAnsi="Comic Sans MS"/>
                <w:color w:val="000000"/>
                <w:sz w:val="32"/>
                <w:szCs w:val="32"/>
                <w:lang w:val="fr-FR"/>
              </w:rPr>
              <w:t>Dubouchet's</w:t>
            </w:r>
            <w:proofErr w:type="spellEnd"/>
            <w:r w:rsidRPr="00294622">
              <w:rPr>
                <w:rFonts w:ascii="Comic Sans MS" w:eastAsia="Times New Roman" w:hAnsi="Comic Sans MS"/>
                <w:color w:val="000000"/>
                <w:sz w:val="32"/>
                <w:szCs w:val="32"/>
                <w:lang w:val="fr-FR"/>
              </w:rPr>
              <w:t xml:space="preserve"> illustration for an 1884 </w:t>
            </w:r>
            <w:proofErr w:type="spellStart"/>
            <w:r w:rsidRPr="00294622">
              <w:rPr>
                <w:rFonts w:ascii="Comic Sans MS" w:eastAsia="Times New Roman" w:hAnsi="Comic Sans MS"/>
                <w:color w:val="000000"/>
                <w:sz w:val="32"/>
                <w:szCs w:val="32"/>
                <w:lang w:val="fr-FR"/>
              </w:rPr>
              <w:t>edition</w:t>
            </w:r>
            <w:proofErr w:type="spellEnd"/>
            <w:r w:rsidRPr="00294622">
              <w:rPr>
                <w:rFonts w:ascii="Comic Sans MS" w:eastAsia="Times New Roman" w:hAnsi="Comic Sans MS"/>
                <w:color w:val="000000"/>
                <w:sz w:val="32"/>
                <w:szCs w:val="32"/>
                <w:lang w:val="fr-FR"/>
              </w:rPr>
              <w:t xml:space="preserve"> of </w:t>
            </w:r>
            <w:r w:rsidRPr="00294622">
              <w:rPr>
                <w:rFonts w:ascii="Comic Sans MS" w:eastAsia="Times New Roman" w:hAnsi="Comic Sans MS"/>
                <w:i/>
                <w:iCs/>
                <w:color w:val="000000"/>
                <w:sz w:val="32"/>
                <w:szCs w:val="32"/>
                <w:lang w:val="fr-FR"/>
              </w:rPr>
              <w:t>Le Rouge et le Noi</w:t>
            </w:r>
            <w:r w:rsidRPr="00294622">
              <w:rPr>
                <w:rFonts w:ascii="Comic Sans MS" w:eastAsia="Times New Roman" w:hAnsi="Comic Sans MS"/>
                <w:i/>
                <w:iCs/>
                <w:color w:val="000000"/>
                <w:sz w:val="32"/>
                <w:szCs w:val="32"/>
                <w:lang w:val="fr-FR"/>
              </w:rPr>
              <w:t>r</w:t>
            </w:r>
            <w:r w:rsidRPr="00294622">
              <w:rPr>
                <w:rFonts w:ascii="Comic Sans MS" w:eastAsia="Times New Roman" w:hAnsi="Comic Sans MS"/>
                <w:color w:val="000000"/>
                <w:sz w:val="32"/>
                <w:szCs w:val="32"/>
                <w:lang w:val="fr-FR"/>
              </w:rPr>
              <w:t xml:space="preserve">, </w:t>
            </w:r>
            <w:proofErr w:type="gramStart"/>
            <w:r w:rsidRPr="00294622">
              <w:rPr>
                <w:rFonts w:ascii="Comic Sans MS" w:eastAsia="Times New Roman" w:hAnsi="Comic Sans MS"/>
                <w:color w:val="000000"/>
                <w:sz w:val="32"/>
                <w:szCs w:val="32"/>
                <w:lang w:val="fr-FR"/>
              </w:rPr>
              <w:t>Paris:</w:t>
            </w:r>
            <w:proofErr w:type="gramEnd"/>
            <w:r w:rsidRPr="00294622">
              <w:rPr>
                <w:rFonts w:ascii="Comic Sans MS" w:eastAsia="Times New Roman" w:hAnsi="Comic Sans MS"/>
                <w:color w:val="000000"/>
                <w:sz w:val="32"/>
                <w:szCs w:val="32"/>
                <w:lang w:val="fr-FR"/>
              </w:rPr>
              <w:t xml:space="preserve"> L. Conquet</w:t>
            </w:r>
          </w:p>
        </w:tc>
      </w:tr>
      <w:tr w:rsidR="00294622" w:rsidRPr="00294622" w14:paraId="0C42B917" w14:textId="77777777">
        <w:trPr>
          <w:divId w:val="73406215"/>
          <w:tblCellSpacing w:w="15" w:type="dxa"/>
        </w:trPr>
        <w:tc>
          <w:tcPr>
            <w:tcW w:w="0" w:type="auto"/>
            <w:shd w:val="clear" w:color="auto" w:fill="F8F9FA"/>
            <w:hideMark/>
          </w:tcPr>
          <w:p w14:paraId="3CC240EE" w14:textId="77777777" w:rsidR="00000000" w:rsidRPr="00294622" w:rsidRDefault="00294622">
            <w:pPr>
              <w:spacing w:before="120" w:after="120" w:line="360" w:lineRule="atLeast"/>
              <w:rPr>
                <w:rFonts w:ascii="Comic Sans MS" w:eastAsia="Times New Roman" w:hAnsi="Comic Sans MS"/>
                <w:b/>
                <w:bCs/>
                <w:color w:val="000000"/>
                <w:sz w:val="32"/>
                <w:szCs w:val="32"/>
              </w:rPr>
            </w:pPr>
            <w:r w:rsidRPr="00294622">
              <w:rPr>
                <w:rFonts w:ascii="Comic Sans MS" w:eastAsia="Times New Roman" w:hAnsi="Comic Sans MS"/>
                <w:b/>
                <w:bCs/>
                <w:color w:val="000000"/>
                <w:sz w:val="32"/>
                <w:szCs w:val="32"/>
              </w:rPr>
              <w:t>Author</w:t>
            </w:r>
          </w:p>
        </w:tc>
        <w:tc>
          <w:tcPr>
            <w:tcW w:w="0" w:type="auto"/>
            <w:shd w:val="clear" w:color="auto" w:fill="F8F9FA"/>
            <w:hideMark/>
          </w:tcPr>
          <w:p w14:paraId="0341BED6" w14:textId="0623F6D4" w:rsidR="00000000" w:rsidRPr="00294622" w:rsidRDefault="00294622">
            <w:pPr>
              <w:spacing w:before="120" w:after="120" w:line="360" w:lineRule="atLeast"/>
              <w:rPr>
                <w:rFonts w:ascii="Comic Sans MS" w:eastAsia="Times New Roman" w:hAnsi="Comic Sans MS"/>
                <w:color w:val="000000"/>
                <w:sz w:val="32"/>
                <w:szCs w:val="32"/>
              </w:rPr>
            </w:pPr>
            <w:hyperlink r:id="rId8" w:tooltip="Stendhal" w:history="1">
              <w:r w:rsidRPr="00294622">
                <w:rPr>
                  <w:rStyle w:val="Hyperlink"/>
                  <w:rFonts w:ascii="Comic Sans MS" w:eastAsia="Times New Roman" w:hAnsi="Comic Sans MS"/>
                  <w:sz w:val="32"/>
                  <w:szCs w:val="32"/>
                </w:rPr>
                <w:t>Stendhal</w:t>
              </w:r>
            </w:hyperlink>
            <w:r w:rsidRPr="00294622">
              <w:rPr>
                <w:rFonts w:ascii="Comic Sans MS" w:eastAsia="Times New Roman" w:hAnsi="Comic Sans MS"/>
                <w:color w:val="000000"/>
                <w:sz w:val="32"/>
                <w:szCs w:val="32"/>
              </w:rPr>
              <w:t xml:space="preserve"> (Henri </w:t>
            </w:r>
            <w:proofErr w:type="spellStart"/>
            <w:r w:rsidRPr="00294622">
              <w:rPr>
                <w:rFonts w:ascii="Comic Sans MS" w:eastAsia="Times New Roman" w:hAnsi="Comic Sans MS"/>
                <w:color w:val="000000"/>
                <w:sz w:val="32"/>
                <w:szCs w:val="32"/>
              </w:rPr>
              <w:t>Beyle</w:t>
            </w:r>
            <w:proofErr w:type="spellEnd"/>
            <w:r w:rsidRPr="00294622">
              <w:rPr>
                <w:rFonts w:ascii="Comic Sans MS" w:eastAsia="Times New Roman" w:hAnsi="Comic Sans MS"/>
                <w:color w:val="000000"/>
                <w:sz w:val="32"/>
                <w:szCs w:val="32"/>
              </w:rPr>
              <w:t>)</w:t>
            </w:r>
          </w:p>
        </w:tc>
      </w:tr>
      <w:tr w:rsidR="00294622" w:rsidRPr="00294622" w14:paraId="46B53F0F" w14:textId="77777777">
        <w:trPr>
          <w:divId w:val="73406215"/>
          <w:tblCellSpacing w:w="15" w:type="dxa"/>
        </w:trPr>
        <w:tc>
          <w:tcPr>
            <w:tcW w:w="0" w:type="auto"/>
            <w:shd w:val="clear" w:color="auto" w:fill="F8F9FA"/>
            <w:hideMark/>
          </w:tcPr>
          <w:p w14:paraId="76C35450" w14:textId="77777777" w:rsidR="00000000" w:rsidRPr="00294622" w:rsidRDefault="00294622">
            <w:pPr>
              <w:spacing w:before="120" w:after="120" w:line="360" w:lineRule="atLeast"/>
              <w:rPr>
                <w:rFonts w:ascii="Comic Sans MS" w:eastAsia="Times New Roman" w:hAnsi="Comic Sans MS"/>
                <w:b/>
                <w:bCs/>
                <w:color w:val="000000"/>
                <w:sz w:val="32"/>
                <w:szCs w:val="32"/>
              </w:rPr>
            </w:pPr>
            <w:r w:rsidRPr="00294622">
              <w:rPr>
                <w:rFonts w:ascii="Comic Sans MS" w:eastAsia="Times New Roman" w:hAnsi="Comic Sans MS"/>
                <w:b/>
                <w:bCs/>
                <w:color w:val="000000"/>
                <w:sz w:val="32"/>
                <w:szCs w:val="32"/>
              </w:rPr>
              <w:t>Original title</w:t>
            </w:r>
          </w:p>
        </w:tc>
        <w:tc>
          <w:tcPr>
            <w:tcW w:w="0" w:type="auto"/>
            <w:shd w:val="clear" w:color="auto" w:fill="F8F9FA"/>
            <w:hideMark/>
          </w:tcPr>
          <w:p w14:paraId="3E86714C" w14:textId="746C79A0" w:rsidR="00000000" w:rsidRPr="00294622" w:rsidRDefault="00294622">
            <w:pPr>
              <w:spacing w:before="120" w:after="120" w:line="360" w:lineRule="atLeast"/>
              <w:rPr>
                <w:rFonts w:ascii="Comic Sans MS" w:eastAsia="Times New Roman" w:hAnsi="Comic Sans MS"/>
                <w:color w:val="000000"/>
                <w:sz w:val="32"/>
                <w:szCs w:val="32"/>
                <w:lang w:val="fr-FR"/>
              </w:rPr>
            </w:pPr>
            <w:r w:rsidRPr="00294622">
              <w:rPr>
                <w:rFonts w:ascii="Comic Sans MS" w:eastAsia="Times New Roman" w:hAnsi="Comic Sans MS"/>
                <w:i/>
                <w:iCs/>
                <w:color w:val="000000"/>
                <w:sz w:val="32"/>
                <w:szCs w:val="32"/>
                <w:lang w:val="fr-FR"/>
              </w:rPr>
              <w:t>Le Rouge et le Noi</w:t>
            </w:r>
            <w:r w:rsidRPr="00294622">
              <w:rPr>
                <w:rFonts w:ascii="Comic Sans MS" w:eastAsia="Times New Roman" w:hAnsi="Comic Sans MS"/>
                <w:i/>
                <w:iCs/>
                <w:color w:val="000000"/>
                <w:sz w:val="32"/>
                <w:szCs w:val="32"/>
                <w:lang w:val="fr-FR"/>
              </w:rPr>
              <w:t>r</w:t>
            </w:r>
          </w:p>
        </w:tc>
      </w:tr>
      <w:tr w:rsidR="00294622" w:rsidRPr="00294622" w14:paraId="255AE907" w14:textId="77777777">
        <w:trPr>
          <w:divId w:val="73406215"/>
          <w:tblCellSpacing w:w="15" w:type="dxa"/>
        </w:trPr>
        <w:tc>
          <w:tcPr>
            <w:tcW w:w="0" w:type="auto"/>
            <w:shd w:val="clear" w:color="auto" w:fill="F8F9FA"/>
            <w:hideMark/>
          </w:tcPr>
          <w:p w14:paraId="3241031C" w14:textId="77777777" w:rsidR="00000000" w:rsidRPr="00294622" w:rsidRDefault="00294622">
            <w:pPr>
              <w:spacing w:before="120" w:after="120" w:line="360" w:lineRule="atLeast"/>
              <w:rPr>
                <w:rFonts w:ascii="Comic Sans MS" w:eastAsia="Times New Roman" w:hAnsi="Comic Sans MS"/>
                <w:b/>
                <w:bCs/>
                <w:color w:val="000000"/>
                <w:sz w:val="32"/>
                <w:szCs w:val="32"/>
              </w:rPr>
            </w:pPr>
            <w:r w:rsidRPr="00294622">
              <w:rPr>
                <w:rFonts w:ascii="Comic Sans MS" w:eastAsia="Times New Roman" w:hAnsi="Comic Sans MS"/>
                <w:b/>
                <w:bCs/>
                <w:color w:val="000000"/>
                <w:sz w:val="32"/>
                <w:szCs w:val="32"/>
              </w:rPr>
              <w:t>Country</w:t>
            </w:r>
          </w:p>
        </w:tc>
        <w:tc>
          <w:tcPr>
            <w:tcW w:w="0" w:type="auto"/>
            <w:shd w:val="clear" w:color="auto" w:fill="F8F9FA"/>
            <w:hideMark/>
          </w:tcPr>
          <w:p w14:paraId="032108CA" w14:textId="5E79AF4A" w:rsidR="00000000" w:rsidRPr="00294622" w:rsidRDefault="00294622">
            <w:pPr>
              <w:spacing w:before="120" w:after="120" w:line="360" w:lineRule="atLeast"/>
              <w:rPr>
                <w:rFonts w:ascii="Comic Sans MS" w:eastAsia="Times New Roman" w:hAnsi="Comic Sans MS"/>
                <w:color w:val="000000"/>
                <w:sz w:val="32"/>
                <w:szCs w:val="32"/>
              </w:rPr>
            </w:pPr>
            <w:r w:rsidRPr="00294622">
              <w:rPr>
                <w:rFonts w:ascii="Comic Sans MS" w:eastAsia="Times New Roman" w:hAnsi="Comic Sans MS"/>
                <w:color w:val="000000"/>
                <w:sz w:val="32"/>
                <w:szCs w:val="32"/>
              </w:rPr>
              <w:t>France</w:t>
            </w:r>
          </w:p>
        </w:tc>
      </w:tr>
      <w:tr w:rsidR="00294622" w:rsidRPr="00294622" w14:paraId="20E41E4C" w14:textId="77777777">
        <w:trPr>
          <w:divId w:val="73406215"/>
          <w:tblCellSpacing w:w="15" w:type="dxa"/>
        </w:trPr>
        <w:tc>
          <w:tcPr>
            <w:tcW w:w="0" w:type="auto"/>
            <w:shd w:val="clear" w:color="auto" w:fill="F8F9FA"/>
            <w:hideMark/>
          </w:tcPr>
          <w:p w14:paraId="2BAA7B80" w14:textId="77777777" w:rsidR="00000000" w:rsidRPr="00294622" w:rsidRDefault="00294622">
            <w:pPr>
              <w:spacing w:before="120" w:after="120" w:line="360" w:lineRule="atLeast"/>
              <w:rPr>
                <w:rFonts w:ascii="Comic Sans MS" w:eastAsia="Times New Roman" w:hAnsi="Comic Sans MS"/>
                <w:b/>
                <w:bCs/>
                <w:color w:val="000000"/>
                <w:sz w:val="32"/>
                <w:szCs w:val="32"/>
              </w:rPr>
            </w:pPr>
            <w:r w:rsidRPr="00294622">
              <w:rPr>
                <w:rFonts w:ascii="Comic Sans MS" w:eastAsia="Times New Roman" w:hAnsi="Comic Sans MS"/>
                <w:b/>
                <w:bCs/>
                <w:color w:val="000000"/>
                <w:sz w:val="32"/>
                <w:szCs w:val="32"/>
              </w:rPr>
              <w:t>Language</w:t>
            </w:r>
          </w:p>
        </w:tc>
        <w:tc>
          <w:tcPr>
            <w:tcW w:w="0" w:type="auto"/>
            <w:shd w:val="clear" w:color="auto" w:fill="F8F9FA"/>
            <w:hideMark/>
          </w:tcPr>
          <w:p w14:paraId="4650B2B2" w14:textId="77777777" w:rsidR="00000000" w:rsidRPr="00294622" w:rsidRDefault="00294622">
            <w:pPr>
              <w:spacing w:before="120" w:after="120" w:line="360" w:lineRule="atLeast"/>
              <w:rPr>
                <w:rFonts w:ascii="Comic Sans MS" w:eastAsia="Times New Roman" w:hAnsi="Comic Sans MS"/>
                <w:color w:val="000000"/>
                <w:sz w:val="32"/>
                <w:szCs w:val="32"/>
              </w:rPr>
            </w:pPr>
            <w:r w:rsidRPr="00294622">
              <w:rPr>
                <w:rFonts w:ascii="Comic Sans MS" w:eastAsia="Times New Roman" w:hAnsi="Comic Sans MS"/>
                <w:color w:val="000000"/>
                <w:sz w:val="32"/>
                <w:szCs w:val="32"/>
              </w:rPr>
              <w:t>French</w:t>
            </w:r>
          </w:p>
        </w:tc>
      </w:tr>
      <w:tr w:rsidR="00294622" w:rsidRPr="00294622" w14:paraId="2569D4D9" w14:textId="77777777">
        <w:trPr>
          <w:divId w:val="73406215"/>
          <w:tblCellSpacing w:w="15" w:type="dxa"/>
        </w:trPr>
        <w:tc>
          <w:tcPr>
            <w:tcW w:w="0" w:type="auto"/>
            <w:shd w:val="clear" w:color="auto" w:fill="F8F9FA"/>
            <w:hideMark/>
          </w:tcPr>
          <w:p w14:paraId="6A6B15F6" w14:textId="77777777" w:rsidR="00000000" w:rsidRPr="00294622" w:rsidRDefault="00294622">
            <w:pPr>
              <w:spacing w:before="120" w:after="120" w:line="360" w:lineRule="atLeast"/>
              <w:rPr>
                <w:rFonts w:ascii="Comic Sans MS" w:eastAsia="Times New Roman" w:hAnsi="Comic Sans MS"/>
                <w:b/>
                <w:bCs/>
                <w:color w:val="000000"/>
                <w:sz w:val="32"/>
                <w:szCs w:val="32"/>
              </w:rPr>
            </w:pPr>
            <w:r w:rsidRPr="00294622">
              <w:rPr>
                <w:rFonts w:ascii="Comic Sans MS" w:eastAsia="Times New Roman" w:hAnsi="Comic Sans MS"/>
                <w:b/>
                <w:bCs/>
                <w:color w:val="000000"/>
                <w:sz w:val="32"/>
                <w:szCs w:val="32"/>
              </w:rPr>
              <w:lastRenderedPageBreak/>
              <w:t>Genre</w:t>
            </w:r>
          </w:p>
        </w:tc>
        <w:tc>
          <w:tcPr>
            <w:tcW w:w="0" w:type="auto"/>
            <w:shd w:val="clear" w:color="auto" w:fill="F8F9FA"/>
            <w:hideMark/>
          </w:tcPr>
          <w:p w14:paraId="29365BBB" w14:textId="77777777" w:rsidR="00000000" w:rsidRPr="00294622" w:rsidRDefault="00294622">
            <w:pPr>
              <w:spacing w:before="120" w:after="120" w:line="360" w:lineRule="atLeast"/>
              <w:rPr>
                <w:rFonts w:ascii="Comic Sans MS" w:eastAsia="Times New Roman" w:hAnsi="Comic Sans MS"/>
                <w:color w:val="000000"/>
                <w:sz w:val="32"/>
                <w:szCs w:val="32"/>
              </w:rPr>
            </w:pPr>
            <w:hyperlink r:id="rId9" w:tooltip="Bildungsroman" w:history="1">
              <w:r w:rsidRPr="00294622">
                <w:rPr>
                  <w:rStyle w:val="Hyperlink"/>
                  <w:rFonts w:ascii="Comic Sans MS" w:eastAsia="Times New Roman" w:hAnsi="Comic Sans MS"/>
                  <w:sz w:val="32"/>
                  <w:szCs w:val="32"/>
                </w:rPr>
                <w:t>Bildungsroman</w:t>
              </w:r>
            </w:hyperlink>
          </w:p>
        </w:tc>
      </w:tr>
      <w:tr w:rsidR="00294622" w:rsidRPr="00294622" w14:paraId="73D72F4F" w14:textId="77777777">
        <w:trPr>
          <w:divId w:val="73406215"/>
          <w:tblCellSpacing w:w="15" w:type="dxa"/>
        </w:trPr>
        <w:tc>
          <w:tcPr>
            <w:tcW w:w="0" w:type="auto"/>
            <w:shd w:val="clear" w:color="auto" w:fill="F8F9FA"/>
            <w:hideMark/>
          </w:tcPr>
          <w:p w14:paraId="68176059" w14:textId="77777777" w:rsidR="00000000" w:rsidRPr="00294622" w:rsidRDefault="00294622">
            <w:pPr>
              <w:spacing w:before="120" w:after="120" w:line="360" w:lineRule="atLeast"/>
              <w:rPr>
                <w:rFonts w:ascii="Comic Sans MS" w:eastAsia="Times New Roman" w:hAnsi="Comic Sans MS"/>
                <w:b/>
                <w:bCs/>
                <w:color w:val="000000"/>
                <w:sz w:val="32"/>
                <w:szCs w:val="32"/>
              </w:rPr>
            </w:pPr>
            <w:r w:rsidRPr="00294622">
              <w:rPr>
                <w:rFonts w:ascii="Comic Sans MS" w:eastAsia="Times New Roman" w:hAnsi="Comic Sans MS"/>
                <w:b/>
                <w:bCs/>
                <w:color w:val="000000"/>
                <w:sz w:val="32"/>
                <w:szCs w:val="32"/>
              </w:rPr>
              <w:t>Publisher</w:t>
            </w:r>
          </w:p>
        </w:tc>
        <w:tc>
          <w:tcPr>
            <w:tcW w:w="0" w:type="auto"/>
            <w:shd w:val="clear" w:color="auto" w:fill="F8F9FA"/>
            <w:hideMark/>
          </w:tcPr>
          <w:p w14:paraId="63D8162A" w14:textId="77777777" w:rsidR="00000000" w:rsidRPr="00294622" w:rsidRDefault="00294622">
            <w:pPr>
              <w:spacing w:before="120" w:after="120" w:line="360" w:lineRule="atLeast"/>
              <w:rPr>
                <w:rFonts w:ascii="Comic Sans MS" w:eastAsia="Times New Roman" w:hAnsi="Comic Sans MS"/>
                <w:color w:val="000000"/>
                <w:sz w:val="32"/>
                <w:szCs w:val="32"/>
              </w:rPr>
            </w:pPr>
            <w:r w:rsidRPr="00294622">
              <w:rPr>
                <w:rFonts w:ascii="Comic Sans MS" w:eastAsia="Times New Roman" w:hAnsi="Comic Sans MS"/>
                <w:color w:val="000000"/>
                <w:sz w:val="32"/>
                <w:szCs w:val="32"/>
              </w:rPr>
              <w:t>A. Levasseur</w:t>
            </w:r>
          </w:p>
        </w:tc>
      </w:tr>
      <w:tr w:rsidR="00294622" w:rsidRPr="00294622" w14:paraId="60016402" w14:textId="77777777">
        <w:trPr>
          <w:divId w:val="73406215"/>
          <w:tblCellSpacing w:w="15" w:type="dxa"/>
        </w:trPr>
        <w:tc>
          <w:tcPr>
            <w:tcW w:w="0" w:type="auto"/>
            <w:shd w:val="clear" w:color="auto" w:fill="F8F9FA"/>
            <w:hideMark/>
          </w:tcPr>
          <w:p w14:paraId="213ED2AD" w14:textId="77777777" w:rsidR="00000000" w:rsidRPr="00294622" w:rsidRDefault="00294622">
            <w:pPr>
              <w:spacing w:before="120" w:after="120" w:line="288" w:lineRule="atLeast"/>
              <w:divId w:val="2051343205"/>
              <w:rPr>
                <w:rFonts w:ascii="Comic Sans MS" w:eastAsia="Times New Roman" w:hAnsi="Comic Sans MS"/>
                <w:b/>
                <w:bCs/>
                <w:color w:val="000000"/>
                <w:sz w:val="32"/>
                <w:szCs w:val="32"/>
              </w:rPr>
            </w:pPr>
            <w:r w:rsidRPr="00294622">
              <w:rPr>
                <w:rFonts w:ascii="Comic Sans MS" w:eastAsia="Times New Roman" w:hAnsi="Comic Sans MS"/>
                <w:b/>
                <w:bCs/>
                <w:color w:val="000000"/>
                <w:sz w:val="32"/>
                <w:szCs w:val="32"/>
              </w:rPr>
              <w:t>Publication date</w:t>
            </w:r>
          </w:p>
        </w:tc>
        <w:tc>
          <w:tcPr>
            <w:tcW w:w="0" w:type="auto"/>
            <w:shd w:val="clear" w:color="auto" w:fill="F8F9FA"/>
            <w:hideMark/>
          </w:tcPr>
          <w:p w14:paraId="0224FCC3" w14:textId="77777777" w:rsidR="00000000" w:rsidRPr="00294622" w:rsidRDefault="00294622">
            <w:pPr>
              <w:spacing w:before="120" w:after="120" w:line="360" w:lineRule="atLeast"/>
              <w:rPr>
                <w:rFonts w:ascii="Comic Sans MS" w:eastAsia="Times New Roman" w:hAnsi="Comic Sans MS"/>
                <w:color w:val="000000"/>
                <w:sz w:val="32"/>
                <w:szCs w:val="32"/>
              </w:rPr>
            </w:pPr>
            <w:r w:rsidRPr="00294622">
              <w:rPr>
                <w:rFonts w:ascii="Comic Sans MS" w:eastAsia="Times New Roman" w:hAnsi="Comic Sans MS"/>
                <w:color w:val="000000"/>
                <w:sz w:val="32"/>
                <w:szCs w:val="32"/>
              </w:rPr>
              <w:t>November 1830</w:t>
            </w:r>
          </w:p>
        </w:tc>
      </w:tr>
      <w:tr w:rsidR="00294622" w:rsidRPr="00294622" w14:paraId="58A06E87" w14:textId="77777777">
        <w:trPr>
          <w:divId w:val="73406215"/>
          <w:tblCellSpacing w:w="15" w:type="dxa"/>
        </w:trPr>
        <w:tc>
          <w:tcPr>
            <w:tcW w:w="0" w:type="auto"/>
            <w:shd w:val="clear" w:color="auto" w:fill="F8F9FA"/>
            <w:hideMark/>
          </w:tcPr>
          <w:p w14:paraId="30669026" w14:textId="77777777" w:rsidR="00000000" w:rsidRPr="00294622" w:rsidRDefault="00294622">
            <w:pPr>
              <w:spacing w:before="120" w:after="120" w:line="360" w:lineRule="atLeast"/>
              <w:rPr>
                <w:rFonts w:ascii="Comic Sans MS" w:eastAsia="Times New Roman" w:hAnsi="Comic Sans MS"/>
                <w:b/>
                <w:bCs/>
                <w:color w:val="000000"/>
                <w:sz w:val="32"/>
                <w:szCs w:val="32"/>
              </w:rPr>
            </w:pPr>
            <w:r w:rsidRPr="00294622">
              <w:rPr>
                <w:rFonts w:ascii="Comic Sans MS" w:eastAsia="Times New Roman" w:hAnsi="Comic Sans MS"/>
                <w:b/>
                <w:bCs/>
                <w:color w:val="000000"/>
                <w:sz w:val="32"/>
                <w:szCs w:val="32"/>
              </w:rPr>
              <w:t>Media type</w:t>
            </w:r>
          </w:p>
        </w:tc>
        <w:tc>
          <w:tcPr>
            <w:tcW w:w="0" w:type="auto"/>
            <w:shd w:val="clear" w:color="auto" w:fill="F8F9FA"/>
            <w:hideMark/>
          </w:tcPr>
          <w:p w14:paraId="69B4D01A" w14:textId="77777777" w:rsidR="00000000" w:rsidRPr="00294622" w:rsidRDefault="00294622">
            <w:pPr>
              <w:spacing w:before="120" w:after="120" w:line="360" w:lineRule="atLeast"/>
              <w:rPr>
                <w:rFonts w:ascii="Comic Sans MS" w:eastAsia="Times New Roman" w:hAnsi="Comic Sans MS"/>
                <w:color w:val="000000"/>
                <w:sz w:val="32"/>
                <w:szCs w:val="32"/>
              </w:rPr>
            </w:pPr>
            <w:r w:rsidRPr="00294622">
              <w:rPr>
                <w:rFonts w:ascii="Comic Sans MS" w:eastAsia="Times New Roman" w:hAnsi="Comic Sans MS"/>
                <w:color w:val="000000"/>
                <w:sz w:val="32"/>
                <w:szCs w:val="32"/>
              </w:rPr>
              <w:t>Print (</w:t>
            </w:r>
            <w:hyperlink r:id="rId10" w:tooltip="Hardcover" w:history="1">
              <w:r w:rsidRPr="00294622">
                <w:rPr>
                  <w:rStyle w:val="Hyperlink"/>
                  <w:rFonts w:ascii="Comic Sans MS" w:eastAsia="Times New Roman" w:hAnsi="Comic Sans MS"/>
                  <w:sz w:val="32"/>
                  <w:szCs w:val="32"/>
                </w:rPr>
                <w:t>Hardback</w:t>
              </w:r>
            </w:hyperlink>
            <w:r w:rsidRPr="00294622">
              <w:rPr>
                <w:rFonts w:ascii="Comic Sans MS" w:eastAsia="Times New Roman" w:hAnsi="Comic Sans MS"/>
                <w:color w:val="000000"/>
                <w:sz w:val="32"/>
                <w:szCs w:val="32"/>
              </w:rPr>
              <w:t xml:space="preserve"> &amp; </w:t>
            </w:r>
            <w:hyperlink r:id="rId11" w:tooltip="Paperback" w:history="1">
              <w:r w:rsidRPr="00294622">
                <w:rPr>
                  <w:rStyle w:val="Hyperlink"/>
                  <w:rFonts w:ascii="Comic Sans MS" w:eastAsia="Times New Roman" w:hAnsi="Comic Sans MS"/>
                  <w:sz w:val="32"/>
                  <w:szCs w:val="32"/>
                </w:rPr>
                <w:t>Paperback</w:t>
              </w:r>
            </w:hyperlink>
            <w:r w:rsidRPr="00294622">
              <w:rPr>
                <w:rFonts w:ascii="Comic Sans MS" w:eastAsia="Times New Roman" w:hAnsi="Comic Sans MS"/>
                <w:color w:val="000000"/>
                <w:sz w:val="32"/>
                <w:szCs w:val="32"/>
              </w:rPr>
              <w:t>)</w:t>
            </w:r>
          </w:p>
        </w:tc>
      </w:tr>
      <w:tr w:rsidR="00294622" w:rsidRPr="00294622" w14:paraId="73B97494" w14:textId="77777777">
        <w:trPr>
          <w:divId w:val="73406215"/>
          <w:tblCellSpacing w:w="15" w:type="dxa"/>
        </w:trPr>
        <w:tc>
          <w:tcPr>
            <w:tcW w:w="0" w:type="auto"/>
            <w:shd w:val="clear" w:color="auto" w:fill="F8F9FA"/>
            <w:hideMark/>
          </w:tcPr>
          <w:p w14:paraId="1DBD1F44" w14:textId="77777777" w:rsidR="00000000" w:rsidRPr="00294622" w:rsidRDefault="00294622">
            <w:pPr>
              <w:spacing w:before="120" w:after="120" w:line="360" w:lineRule="atLeast"/>
              <w:rPr>
                <w:rFonts w:ascii="Comic Sans MS" w:eastAsia="Times New Roman" w:hAnsi="Comic Sans MS"/>
                <w:b/>
                <w:bCs/>
                <w:color w:val="000000"/>
                <w:sz w:val="32"/>
                <w:szCs w:val="32"/>
              </w:rPr>
            </w:pPr>
            <w:r w:rsidRPr="00294622">
              <w:rPr>
                <w:rFonts w:ascii="Comic Sans MS" w:eastAsia="Times New Roman" w:hAnsi="Comic Sans MS"/>
                <w:b/>
                <w:bCs/>
                <w:color w:val="000000"/>
                <w:sz w:val="32"/>
                <w:szCs w:val="32"/>
              </w:rPr>
              <w:t>Pages</w:t>
            </w:r>
          </w:p>
        </w:tc>
        <w:tc>
          <w:tcPr>
            <w:tcW w:w="0" w:type="auto"/>
            <w:shd w:val="clear" w:color="auto" w:fill="F8F9FA"/>
            <w:hideMark/>
          </w:tcPr>
          <w:p w14:paraId="7B652E98" w14:textId="77777777" w:rsidR="00000000" w:rsidRPr="00294622" w:rsidRDefault="00294622">
            <w:pPr>
              <w:spacing w:before="120" w:after="120" w:line="360" w:lineRule="atLeast"/>
              <w:rPr>
                <w:rFonts w:ascii="Comic Sans MS" w:eastAsia="Times New Roman" w:hAnsi="Comic Sans MS"/>
                <w:color w:val="000000"/>
                <w:sz w:val="32"/>
                <w:szCs w:val="32"/>
              </w:rPr>
            </w:pPr>
            <w:r w:rsidRPr="00294622">
              <w:rPr>
                <w:rFonts w:ascii="Comic Sans MS" w:eastAsia="Times New Roman" w:hAnsi="Comic Sans MS"/>
                <w:color w:val="000000"/>
                <w:sz w:val="32"/>
                <w:szCs w:val="32"/>
              </w:rPr>
              <w:t>2 vol.</w:t>
            </w:r>
          </w:p>
        </w:tc>
      </w:tr>
      <w:tr w:rsidR="00294622" w:rsidRPr="00294622" w14:paraId="5BE9608B" w14:textId="77777777">
        <w:trPr>
          <w:divId w:val="73406215"/>
          <w:tblCellSpacing w:w="15" w:type="dxa"/>
        </w:trPr>
        <w:tc>
          <w:tcPr>
            <w:tcW w:w="0" w:type="auto"/>
            <w:shd w:val="clear" w:color="auto" w:fill="F8F9FA"/>
            <w:hideMark/>
          </w:tcPr>
          <w:p w14:paraId="2CBA393E" w14:textId="77777777" w:rsidR="00000000" w:rsidRPr="00294622" w:rsidRDefault="00294622">
            <w:pPr>
              <w:spacing w:before="120" w:after="120" w:line="360" w:lineRule="atLeast"/>
              <w:rPr>
                <w:rFonts w:ascii="Comic Sans MS" w:eastAsia="Times New Roman" w:hAnsi="Comic Sans MS"/>
                <w:b/>
                <w:bCs/>
                <w:color w:val="000000"/>
                <w:sz w:val="32"/>
                <w:szCs w:val="32"/>
              </w:rPr>
            </w:pPr>
            <w:hyperlink r:id="rId12" w:tooltip="ISBN (identifier)" w:history="1">
              <w:r w:rsidRPr="00294622">
                <w:rPr>
                  <w:rStyle w:val="Hyperlink"/>
                  <w:rFonts w:ascii="Comic Sans MS" w:eastAsia="Times New Roman" w:hAnsi="Comic Sans MS"/>
                  <w:b/>
                  <w:bCs/>
                  <w:sz w:val="32"/>
                  <w:szCs w:val="32"/>
                </w:rPr>
                <w:t>ISBN</w:t>
              </w:r>
            </w:hyperlink>
          </w:p>
        </w:tc>
        <w:tc>
          <w:tcPr>
            <w:tcW w:w="0" w:type="auto"/>
            <w:shd w:val="clear" w:color="auto" w:fill="F8F9FA"/>
            <w:hideMark/>
          </w:tcPr>
          <w:p w14:paraId="7F32D384" w14:textId="77777777" w:rsidR="00000000" w:rsidRPr="00294622" w:rsidRDefault="00294622">
            <w:pPr>
              <w:spacing w:before="120" w:after="120" w:line="360" w:lineRule="atLeast"/>
              <w:rPr>
                <w:rFonts w:ascii="Comic Sans MS" w:eastAsia="Times New Roman" w:hAnsi="Comic Sans MS"/>
                <w:color w:val="000000"/>
                <w:sz w:val="32"/>
                <w:szCs w:val="32"/>
              </w:rPr>
            </w:pPr>
            <w:hyperlink r:id="rId13" w:tooltip="Special:BookSources/0-521-34982-6" w:history="1">
              <w:r w:rsidRPr="00294622">
                <w:rPr>
                  <w:rStyle w:val="Hyperlink"/>
                  <w:rFonts w:ascii="Comic Sans MS" w:eastAsia="Times New Roman" w:hAnsi="Comic Sans MS"/>
                  <w:sz w:val="32"/>
                  <w:szCs w:val="32"/>
                </w:rPr>
                <w:t>0-521-34982-6</w:t>
              </w:r>
            </w:hyperlink>
            <w:r w:rsidRPr="00294622">
              <w:rPr>
                <w:rFonts w:ascii="Comic Sans MS" w:eastAsia="Times New Roman" w:hAnsi="Comic Sans MS"/>
                <w:color w:val="000000"/>
                <w:sz w:val="32"/>
                <w:szCs w:val="32"/>
              </w:rPr>
              <w:t xml:space="preserve"> (published before the ISBN system)</w:t>
            </w:r>
          </w:p>
        </w:tc>
      </w:tr>
      <w:tr w:rsidR="00294622" w:rsidRPr="00294622" w14:paraId="7B6A8FD7" w14:textId="77777777">
        <w:trPr>
          <w:divId w:val="73406215"/>
          <w:tblCellSpacing w:w="15" w:type="dxa"/>
        </w:trPr>
        <w:tc>
          <w:tcPr>
            <w:tcW w:w="0" w:type="auto"/>
            <w:shd w:val="clear" w:color="auto" w:fill="F8F9FA"/>
            <w:hideMark/>
          </w:tcPr>
          <w:p w14:paraId="23299C6C" w14:textId="77777777" w:rsidR="00000000" w:rsidRPr="00294622" w:rsidRDefault="00294622">
            <w:pPr>
              <w:spacing w:before="120" w:after="120" w:line="360" w:lineRule="atLeast"/>
              <w:rPr>
                <w:rFonts w:ascii="Comic Sans MS" w:eastAsia="Times New Roman" w:hAnsi="Comic Sans MS"/>
                <w:b/>
                <w:bCs/>
                <w:color w:val="000000"/>
                <w:sz w:val="32"/>
                <w:szCs w:val="32"/>
              </w:rPr>
            </w:pPr>
            <w:hyperlink r:id="rId14" w:tooltip="OCLC (identifier)" w:history="1">
              <w:r w:rsidRPr="00294622">
                <w:rPr>
                  <w:rStyle w:val="Hyperlink"/>
                  <w:rFonts w:ascii="Comic Sans MS" w:eastAsia="Times New Roman" w:hAnsi="Comic Sans MS"/>
                  <w:b/>
                  <w:bCs/>
                  <w:sz w:val="32"/>
                  <w:szCs w:val="32"/>
                </w:rPr>
                <w:t>OCL</w:t>
              </w:r>
              <w:r w:rsidRPr="00294622">
                <w:rPr>
                  <w:rStyle w:val="Hyperlink"/>
                  <w:rFonts w:ascii="Comic Sans MS" w:eastAsia="Times New Roman" w:hAnsi="Comic Sans MS"/>
                  <w:b/>
                  <w:bCs/>
                  <w:sz w:val="32"/>
                  <w:szCs w:val="32"/>
                </w:rPr>
                <w:t>C</w:t>
              </w:r>
            </w:hyperlink>
          </w:p>
        </w:tc>
        <w:tc>
          <w:tcPr>
            <w:tcW w:w="0" w:type="auto"/>
            <w:shd w:val="clear" w:color="auto" w:fill="F8F9FA"/>
            <w:hideMark/>
          </w:tcPr>
          <w:p w14:paraId="0E62B29B" w14:textId="77777777" w:rsidR="00000000" w:rsidRPr="00294622" w:rsidRDefault="00294622">
            <w:pPr>
              <w:spacing w:before="120" w:after="120" w:line="360" w:lineRule="atLeast"/>
              <w:rPr>
                <w:rFonts w:ascii="Comic Sans MS" w:eastAsia="Times New Roman" w:hAnsi="Comic Sans MS"/>
                <w:color w:val="000000"/>
                <w:sz w:val="32"/>
                <w:szCs w:val="32"/>
              </w:rPr>
            </w:pPr>
            <w:hyperlink r:id="rId15" w:history="1">
              <w:r w:rsidRPr="00294622">
                <w:rPr>
                  <w:rStyle w:val="Hyperlink"/>
                  <w:rFonts w:ascii="Comic Sans MS" w:eastAsia="Times New Roman" w:hAnsi="Comic Sans MS"/>
                  <w:sz w:val="32"/>
                  <w:szCs w:val="32"/>
                </w:rPr>
                <w:t>18684539</w:t>
              </w:r>
            </w:hyperlink>
          </w:p>
        </w:tc>
      </w:tr>
      <w:tr w:rsidR="00294622" w:rsidRPr="00294622" w14:paraId="2EE90509" w14:textId="77777777">
        <w:trPr>
          <w:divId w:val="73406215"/>
          <w:tblCellSpacing w:w="15" w:type="dxa"/>
        </w:trPr>
        <w:tc>
          <w:tcPr>
            <w:tcW w:w="0" w:type="auto"/>
            <w:shd w:val="clear" w:color="auto" w:fill="F8F9FA"/>
            <w:hideMark/>
          </w:tcPr>
          <w:p w14:paraId="421D1966" w14:textId="77777777" w:rsidR="00000000" w:rsidRPr="00294622" w:rsidRDefault="00294622">
            <w:pPr>
              <w:spacing w:before="120" w:after="120" w:line="288" w:lineRule="atLeast"/>
              <w:divId w:val="1137531289"/>
              <w:rPr>
                <w:rFonts w:ascii="Comic Sans MS" w:eastAsia="Times New Roman" w:hAnsi="Comic Sans MS"/>
                <w:b/>
                <w:bCs/>
                <w:color w:val="000000"/>
                <w:sz w:val="32"/>
                <w:szCs w:val="32"/>
              </w:rPr>
            </w:pPr>
            <w:hyperlink r:id="rId16" w:tooltip="Dewey Decimal Classification" w:history="1">
              <w:r w:rsidRPr="00294622">
                <w:rPr>
                  <w:rStyle w:val="Hyperlink"/>
                  <w:rFonts w:ascii="Comic Sans MS" w:eastAsia="Times New Roman" w:hAnsi="Comic Sans MS"/>
                  <w:b/>
                  <w:bCs/>
                  <w:sz w:val="32"/>
                  <w:szCs w:val="32"/>
                </w:rPr>
                <w:t>Dewey Decimal</w:t>
              </w:r>
            </w:hyperlink>
          </w:p>
        </w:tc>
        <w:tc>
          <w:tcPr>
            <w:tcW w:w="0" w:type="auto"/>
            <w:shd w:val="clear" w:color="auto" w:fill="F8F9FA"/>
            <w:hideMark/>
          </w:tcPr>
          <w:p w14:paraId="71644647" w14:textId="77777777" w:rsidR="00000000" w:rsidRPr="00294622" w:rsidRDefault="00294622">
            <w:pPr>
              <w:spacing w:before="120" w:after="120" w:line="360" w:lineRule="atLeast"/>
              <w:rPr>
                <w:rFonts w:ascii="Comic Sans MS" w:eastAsia="Times New Roman" w:hAnsi="Comic Sans MS"/>
                <w:color w:val="000000"/>
                <w:sz w:val="32"/>
                <w:szCs w:val="32"/>
              </w:rPr>
            </w:pPr>
            <w:r w:rsidRPr="00294622">
              <w:rPr>
                <w:rFonts w:ascii="Comic Sans MS" w:eastAsia="Times New Roman" w:hAnsi="Comic Sans MS"/>
                <w:color w:val="000000"/>
                <w:sz w:val="32"/>
                <w:szCs w:val="32"/>
              </w:rPr>
              <w:t>843/.7 19</w:t>
            </w:r>
          </w:p>
        </w:tc>
      </w:tr>
      <w:tr w:rsidR="00294622" w:rsidRPr="00294622" w14:paraId="41F16E49" w14:textId="77777777">
        <w:trPr>
          <w:divId w:val="73406215"/>
          <w:tblCellSpacing w:w="15" w:type="dxa"/>
        </w:trPr>
        <w:tc>
          <w:tcPr>
            <w:tcW w:w="0" w:type="auto"/>
            <w:shd w:val="clear" w:color="auto" w:fill="F8F9FA"/>
            <w:hideMark/>
          </w:tcPr>
          <w:p w14:paraId="3C72EBD5" w14:textId="77777777" w:rsidR="00000000" w:rsidRPr="00294622" w:rsidRDefault="00294622">
            <w:pPr>
              <w:spacing w:before="120" w:after="120" w:line="360" w:lineRule="atLeast"/>
              <w:rPr>
                <w:rFonts w:ascii="Comic Sans MS" w:eastAsia="Times New Roman" w:hAnsi="Comic Sans MS"/>
                <w:b/>
                <w:bCs/>
                <w:color w:val="000000"/>
                <w:sz w:val="32"/>
                <w:szCs w:val="32"/>
              </w:rPr>
            </w:pPr>
            <w:hyperlink r:id="rId17" w:tooltip="LCC (identifier)" w:history="1">
              <w:r w:rsidRPr="00294622">
                <w:rPr>
                  <w:rStyle w:val="Hyperlink"/>
                  <w:rFonts w:ascii="Comic Sans MS" w:eastAsia="Times New Roman" w:hAnsi="Comic Sans MS"/>
                  <w:b/>
                  <w:bCs/>
                  <w:sz w:val="32"/>
                  <w:szCs w:val="32"/>
                </w:rPr>
                <w:t>LC Clas</w:t>
              </w:r>
              <w:r w:rsidRPr="00294622">
                <w:rPr>
                  <w:rStyle w:val="Hyperlink"/>
                  <w:rFonts w:ascii="Comic Sans MS" w:eastAsia="Times New Roman" w:hAnsi="Comic Sans MS"/>
                  <w:b/>
                  <w:bCs/>
                  <w:sz w:val="32"/>
                  <w:szCs w:val="32"/>
                </w:rPr>
                <w:t>s</w:t>
              </w:r>
            </w:hyperlink>
          </w:p>
        </w:tc>
        <w:tc>
          <w:tcPr>
            <w:tcW w:w="0" w:type="auto"/>
            <w:shd w:val="clear" w:color="auto" w:fill="F8F9FA"/>
            <w:hideMark/>
          </w:tcPr>
          <w:p w14:paraId="1FCE21BF" w14:textId="77777777" w:rsidR="00000000" w:rsidRPr="00294622" w:rsidRDefault="00294622">
            <w:pPr>
              <w:spacing w:before="120" w:after="120" w:line="360" w:lineRule="atLeast"/>
              <w:rPr>
                <w:rFonts w:ascii="Comic Sans MS" w:eastAsia="Times New Roman" w:hAnsi="Comic Sans MS"/>
                <w:color w:val="000000"/>
                <w:sz w:val="32"/>
                <w:szCs w:val="32"/>
              </w:rPr>
            </w:pPr>
            <w:r w:rsidRPr="00294622">
              <w:rPr>
                <w:rFonts w:ascii="Comic Sans MS" w:eastAsia="Times New Roman" w:hAnsi="Comic Sans MS"/>
                <w:color w:val="000000"/>
                <w:sz w:val="32"/>
                <w:szCs w:val="32"/>
              </w:rPr>
              <w:t>PQ2435.R72 H35 1989</w:t>
            </w:r>
          </w:p>
        </w:tc>
      </w:tr>
      <w:tr w:rsidR="00294622" w:rsidRPr="00294622" w14:paraId="1076A53E" w14:textId="77777777">
        <w:trPr>
          <w:divId w:val="73406215"/>
          <w:tblCellSpacing w:w="15" w:type="dxa"/>
        </w:trPr>
        <w:tc>
          <w:tcPr>
            <w:tcW w:w="0" w:type="auto"/>
            <w:shd w:val="clear" w:color="auto" w:fill="F8F9FA"/>
            <w:hideMark/>
          </w:tcPr>
          <w:p w14:paraId="6620AE73" w14:textId="77777777" w:rsidR="00000000" w:rsidRPr="00294622" w:rsidRDefault="00294622">
            <w:pPr>
              <w:spacing w:before="120" w:after="120" w:line="288" w:lineRule="atLeast"/>
              <w:divId w:val="1497917638"/>
              <w:rPr>
                <w:rFonts w:ascii="Comic Sans MS" w:eastAsia="Times New Roman" w:hAnsi="Comic Sans MS"/>
                <w:b/>
                <w:bCs/>
                <w:color w:val="000000"/>
                <w:sz w:val="32"/>
                <w:szCs w:val="32"/>
              </w:rPr>
            </w:pPr>
            <w:r w:rsidRPr="00294622">
              <w:rPr>
                <w:rFonts w:ascii="Comic Sans MS" w:eastAsia="Times New Roman" w:hAnsi="Comic Sans MS"/>
                <w:b/>
                <w:bCs/>
                <w:color w:val="000000"/>
                <w:sz w:val="32"/>
                <w:szCs w:val="32"/>
              </w:rPr>
              <w:t>Original text</w:t>
            </w:r>
          </w:p>
        </w:tc>
        <w:tc>
          <w:tcPr>
            <w:tcW w:w="0" w:type="auto"/>
            <w:shd w:val="clear" w:color="auto" w:fill="F8F9FA"/>
            <w:hideMark/>
          </w:tcPr>
          <w:p w14:paraId="0ED15A02" w14:textId="77777777" w:rsidR="00000000" w:rsidRPr="00294622" w:rsidRDefault="00294622">
            <w:pPr>
              <w:spacing w:before="120" w:after="120" w:line="360" w:lineRule="atLeast"/>
              <w:rPr>
                <w:rFonts w:ascii="Comic Sans MS" w:eastAsia="Times New Roman" w:hAnsi="Comic Sans MS"/>
                <w:color w:val="000000"/>
                <w:sz w:val="32"/>
                <w:szCs w:val="32"/>
                <w:lang w:val="fr-FR"/>
              </w:rPr>
            </w:pPr>
            <w:hyperlink r:id="rId18" w:tooltip="s:fr:Le Rouge et le Noir" w:history="1">
              <w:r w:rsidRPr="00294622">
                <w:rPr>
                  <w:rStyle w:val="Hyperlink"/>
                  <w:rFonts w:ascii="Comic Sans MS" w:eastAsia="Times New Roman" w:hAnsi="Comic Sans MS"/>
                  <w:i/>
                  <w:iCs/>
                  <w:sz w:val="32"/>
                  <w:szCs w:val="32"/>
                  <w:lang w:val="fr-FR"/>
                </w:rPr>
                <w:t>Le Rouge et le Noir</w:t>
              </w:r>
            </w:hyperlink>
            <w:r w:rsidRPr="00294622">
              <w:rPr>
                <w:rFonts w:ascii="Comic Sans MS" w:eastAsia="Times New Roman" w:hAnsi="Comic Sans MS"/>
                <w:color w:val="000000"/>
                <w:sz w:val="32"/>
                <w:szCs w:val="32"/>
                <w:lang w:val="fr-FR"/>
              </w:rPr>
              <w:t xml:space="preserve"> at Fren</w:t>
            </w:r>
            <w:r w:rsidRPr="00294622">
              <w:rPr>
                <w:rFonts w:ascii="Comic Sans MS" w:eastAsia="Times New Roman" w:hAnsi="Comic Sans MS"/>
                <w:color w:val="000000"/>
                <w:sz w:val="32"/>
                <w:szCs w:val="32"/>
                <w:lang w:val="fr-FR"/>
              </w:rPr>
              <w:t xml:space="preserve">ch </w:t>
            </w:r>
            <w:hyperlink r:id="rId19" w:tooltip="Wikisource" w:history="1">
              <w:proofErr w:type="spellStart"/>
              <w:r w:rsidRPr="00294622">
                <w:rPr>
                  <w:rStyle w:val="Hyperlink"/>
                  <w:rFonts w:ascii="Comic Sans MS" w:eastAsia="Times New Roman" w:hAnsi="Comic Sans MS"/>
                  <w:sz w:val="32"/>
                  <w:szCs w:val="32"/>
                  <w:lang w:val="fr-FR"/>
                </w:rPr>
                <w:t>Wikisource</w:t>
              </w:r>
              <w:proofErr w:type="spellEnd"/>
            </w:hyperlink>
          </w:p>
        </w:tc>
      </w:tr>
      <w:tr w:rsidR="00294622" w:rsidRPr="00294622" w14:paraId="7A012389" w14:textId="77777777">
        <w:trPr>
          <w:divId w:val="73406215"/>
          <w:tblCellSpacing w:w="15" w:type="dxa"/>
        </w:trPr>
        <w:tc>
          <w:tcPr>
            <w:tcW w:w="0" w:type="auto"/>
            <w:shd w:val="clear" w:color="auto" w:fill="F8F9FA"/>
            <w:hideMark/>
          </w:tcPr>
          <w:p w14:paraId="32ADFCF0" w14:textId="77777777" w:rsidR="00000000" w:rsidRPr="00294622" w:rsidRDefault="00294622">
            <w:pPr>
              <w:spacing w:before="120" w:after="120" w:line="360" w:lineRule="atLeast"/>
              <w:rPr>
                <w:rFonts w:ascii="Comic Sans MS" w:eastAsia="Times New Roman" w:hAnsi="Comic Sans MS"/>
                <w:b/>
                <w:bCs/>
                <w:color w:val="000000"/>
                <w:sz w:val="32"/>
                <w:szCs w:val="32"/>
              </w:rPr>
            </w:pPr>
            <w:r w:rsidRPr="00294622">
              <w:rPr>
                <w:rFonts w:ascii="Comic Sans MS" w:eastAsia="Times New Roman" w:hAnsi="Comic Sans MS"/>
                <w:b/>
                <w:bCs/>
                <w:color w:val="000000"/>
                <w:sz w:val="32"/>
                <w:szCs w:val="32"/>
              </w:rPr>
              <w:lastRenderedPageBreak/>
              <w:t>Translation</w:t>
            </w:r>
          </w:p>
        </w:tc>
        <w:tc>
          <w:tcPr>
            <w:tcW w:w="0" w:type="auto"/>
            <w:shd w:val="clear" w:color="auto" w:fill="F8F9FA"/>
            <w:hideMark/>
          </w:tcPr>
          <w:p w14:paraId="57CD4C9E" w14:textId="77777777" w:rsidR="00000000" w:rsidRPr="00294622" w:rsidRDefault="00294622">
            <w:pPr>
              <w:spacing w:before="120" w:after="120" w:line="360" w:lineRule="atLeast"/>
              <w:rPr>
                <w:rFonts w:ascii="Comic Sans MS" w:eastAsia="Times New Roman" w:hAnsi="Comic Sans MS"/>
                <w:color w:val="000000"/>
                <w:sz w:val="32"/>
                <w:szCs w:val="32"/>
              </w:rPr>
            </w:pPr>
            <w:hyperlink r:id="rId20" w:tooltip="s:The Red and the Black" w:history="1">
              <w:r w:rsidRPr="00294622">
                <w:rPr>
                  <w:rStyle w:val="Hyperlink"/>
                  <w:rFonts w:ascii="Comic Sans MS" w:eastAsia="Times New Roman" w:hAnsi="Comic Sans MS"/>
                  <w:i/>
                  <w:iCs/>
                  <w:sz w:val="32"/>
                  <w:szCs w:val="32"/>
                </w:rPr>
                <w:t>The Red and the Black</w:t>
              </w:r>
            </w:hyperlink>
            <w:r w:rsidRPr="00294622">
              <w:rPr>
                <w:rFonts w:ascii="Comic Sans MS" w:eastAsia="Times New Roman" w:hAnsi="Comic Sans MS"/>
                <w:color w:val="000000"/>
                <w:sz w:val="32"/>
                <w:szCs w:val="32"/>
              </w:rPr>
              <w:t xml:space="preserve"> at </w:t>
            </w:r>
            <w:proofErr w:type="spellStart"/>
            <w:r w:rsidRPr="00294622">
              <w:rPr>
                <w:rFonts w:ascii="Comic Sans MS" w:eastAsia="Times New Roman" w:hAnsi="Comic Sans MS"/>
                <w:color w:val="000000"/>
                <w:sz w:val="32"/>
                <w:szCs w:val="32"/>
              </w:rPr>
              <w:t>Wikisource</w:t>
            </w:r>
            <w:proofErr w:type="spellEnd"/>
          </w:p>
        </w:tc>
      </w:tr>
    </w:tbl>
    <w:p w14:paraId="18BD2C51" w14:textId="710E05E5" w:rsidR="00000000" w:rsidRPr="00294622" w:rsidRDefault="00294622">
      <w:pPr>
        <w:pStyle w:val="NormalWeb"/>
        <w:divId w:val="73406215"/>
        <w:rPr>
          <w:rFonts w:ascii="Comic Sans MS" w:hAnsi="Comic Sans MS"/>
          <w:sz w:val="40"/>
          <w:szCs w:val="40"/>
          <w:lang w:val="en"/>
        </w:rPr>
      </w:pPr>
      <w:r w:rsidRPr="00294622">
        <w:rPr>
          <w:rFonts w:ascii="Comic Sans MS" w:eastAsia="Times New Roman" w:hAnsi="Comic Sans MS"/>
          <w:noProof/>
          <w:color w:val="0000FF"/>
          <w:sz w:val="32"/>
          <w:szCs w:val="32"/>
        </w:rPr>
        <w:drawing>
          <wp:anchor distT="0" distB="0" distL="114300" distR="114300" simplePos="0" relativeHeight="251659264" behindDoc="0" locked="0" layoutInCell="1" allowOverlap="1" wp14:anchorId="42050AF1" wp14:editId="1C54AFA3">
            <wp:simplePos x="0" y="0"/>
            <wp:positionH relativeFrom="margin">
              <wp:align>left</wp:align>
            </wp:positionH>
            <wp:positionV relativeFrom="paragraph">
              <wp:posOffset>291465</wp:posOffset>
            </wp:positionV>
            <wp:extent cx="2494280" cy="1768475"/>
            <wp:effectExtent l="0" t="0" r="1270" b="3175"/>
            <wp:wrapSquare wrapText="bothSides"/>
            <wp:docPr id="1" name="Picture 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1"/>
                    </pic:cNvPr>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501413" cy="17736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4622">
        <w:rPr>
          <w:rFonts w:ascii="Comic Sans MS" w:hAnsi="Comic Sans MS"/>
          <w:b/>
          <w:bCs/>
          <w:i/>
          <w:iCs/>
          <w:sz w:val="40"/>
          <w:szCs w:val="40"/>
          <w:lang w:val="en"/>
        </w:rPr>
        <w:t>Le Rouge et le Noir</w:t>
      </w:r>
      <w:r w:rsidRPr="00294622">
        <w:rPr>
          <w:rFonts w:ascii="Comic Sans MS" w:hAnsi="Comic Sans MS"/>
          <w:sz w:val="40"/>
          <w:szCs w:val="40"/>
          <w:lang w:val="en"/>
        </w:rPr>
        <w:t xml:space="preserve"> (</w:t>
      </w:r>
      <w:r w:rsidRPr="00294622">
        <w:rPr>
          <w:rFonts w:ascii="Comic Sans MS" w:hAnsi="Comic Sans MS"/>
          <w:sz w:val="32"/>
          <w:szCs w:val="32"/>
          <w:lang w:val="en"/>
        </w:rPr>
        <w:t>French pronunciation: </w:t>
      </w:r>
      <w:r w:rsidRPr="00294622">
        <w:rPr>
          <w:sz w:val="32"/>
          <w:szCs w:val="32"/>
          <w:lang w:val="en"/>
        </w:rPr>
        <w:t>​</w:t>
      </w:r>
      <w:hyperlink r:id="rId23" w:tooltip="Help:IPA/French" w:history="1">
        <w:r w:rsidRPr="00294622">
          <w:rPr>
            <w:rStyle w:val="ipa"/>
            <w:rFonts w:ascii="Comic Sans MS" w:hAnsi="Comic Sans MS"/>
            <w:color w:val="0000FF"/>
            <w:sz w:val="40"/>
            <w:szCs w:val="40"/>
            <w:lang/>
          </w:rPr>
          <w:t>[l</w:t>
        </w:r>
        <w:r w:rsidRPr="00294622">
          <w:rPr>
            <w:rStyle w:val="ipa"/>
            <w:color w:val="0000FF"/>
            <w:sz w:val="40"/>
            <w:szCs w:val="40"/>
            <w:lang/>
          </w:rPr>
          <w:t>ə</w:t>
        </w:r>
        <w:r w:rsidRPr="00294622">
          <w:rPr>
            <w:rStyle w:val="ipa"/>
            <w:rFonts w:ascii="Comic Sans MS" w:hAnsi="Comic Sans MS"/>
            <w:color w:val="0000FF"/>
            <w:sz w:val="40"/>
            <w:szCs w:val="40"/>
            <w:lang/>
          </w:rPr>
          <w:t xml:space="preserve"> </w:t>
        </w:r>
        <w:r w:rsidRPr="00294622">
          <w:rPr>
            <w:rStyle w:val="ipa"/>
            <w:color w:val="0000FF"/>
            <w:sz w:val="40"/>
            <w:szCs w:val="40"/>
            <w:lang/>
          </w:rPr>
          <w:t>ʁ</w:t>
        </w:r>
        <w:r w:rsidRPr="00294622">
          <w:rPr>
            <w:rStyle w:val="ipa"/>
            <w:rFonts w:ascii="Comic Sans MS" w:hAnsi="Comic Sans MS"/>
            <w:color w:val="0000FF"/>
            <w:sz w:val="40"/>
            <w:szCs w:val="40"/>
            <w:lang/>
          </w:rPr>
          <w:t>u</w:t>
        </w:r>
        <w:r w:rsidRPr="00294622">
          <w:rPr>
            <w:rStyle w:val="ipa"/>
            <w:color w:val="0000FF"/>
            <w:sz w:val="40"/>
            <w:szCs w:val="40"/>
            <w:lang/>
          </w:rPr>
          <w:t>ʒ</w:t>
        </w:r>
        <w:r w:rsidRPr="00294622">
          <w:rPr>
            <w:rStyle w:val="ipa"/>
            <w:rFonts w:ascii="Comic Sans MS" w:hAnsi="Comic Sans MS"/>
            <w:color w:val="0000FF"/>
            <w:sz w:val="40"/>
            <w:szCs w:val="40"/>
            <w:lang/>
          </w:rPr>
          <w:t xml:space="preserve"> e l(</w:t>
        </w:r>
        <w:r w:rsidRPr="00294622">
          <w:rPr>
            <w:rStyle w:val="ipa"/>
            <w:color w:val="0000FF"/>
            <w:sz w:val="40"/>
            <w:szCs w:val="40"/>
            <w:lang/>
          </w:rPr>
          <w:t>ə</w:t>
        </w:r>
        <w:r w:rsidRPr="00294622">
          <w:rPr>
            <w:rStyle w:val="ipa"/>
            <w:rFonts w:ascii="Comic Sans MS" w:hAnsi="Comic Sans MS"/>
            <w:color w:val="0000FF"/>
            <w:sz w:val="40"/>
            <w:szCs w:val="40"/>
            <w:lang/>
          </w:rPr>
          <w:t>) nwa</w:t>
        </w:r>
        <w:r w:rsidRPr="00294622">
          <w:rPr>
            <w:rStyle w:val="ipa"/>
            <w:color w:val="0000FF"/>
            <w:sz w:val="40"/>
            <w:szCs w:val="40"/>
            <w:lang/>
          </w:rPr>
          <w:t>ʁ</w:t>
        </w:r>
        <w:r w:rsidRPr="00294622">
          <w:rPr>
            <w:rStyle w:val="ipa"/>
            <w:rFonts w:ascii="Comic Sans MS" w:hAnsi="Comic Sans MS"/>
            <w:color w:val="0000FF"/>
            <w:sz w:val="40"/>
            <w:szCs w:val="40"/>
            <w:lang/>
          </w:rPr>
          <w:t>]</w:t>
        </w:r>
      </w:hyperlink>
      <w:r w:rsidRPr="00294622">
        <w:rPr>
          <w:rFonts w:ascii="Comic Sans MS" w:hAnsi="Comic Sans MS"/>
          <w:sz w:val="40"/>
          <w:szCs w:val="40"/>
          <w:lang w:val="en"/>
        </w:rPr>
        <w:t xml:space="preserve">; meaning </w:t>
      </w:r>
      <w:r w:rsidRPr="00294622">
        <w:rPr>
          <w:rFonts w:ascii="Comic Sans MS" w:hAnsi="Comic Sans MS"/>
          <w:b/>
          <w:bCs/>
          <w:i/>
          <w:iCs/>
          <w:sz w:val="40"/>
          <w:szCs w:val="40"/>
          <w:lang w:val="en"/>
        </w:rPr>
        <w:t>The Red and the Black</w:t>
      </w:r>
      <w:r w:rsidRPr="00294622">
        <w:rPr>
          <w:rFonts w:ascii="Comic Sans MS" w:hAnsi="Comic Sans MS"/>
          <w:sz w:val="40"/>
          <w:szCs w:val="40"/>
          <w:lang w:val="en"/>
        </w:rPr>
        <w:t xml:space="preserve">) is a historical </w:t>
      </w:r>
      <w:hyperlink r:id="rId24" w:tooltip="Psychological fiction" w:history="1">
        <w:r w:rsidRPr="00294622">
          <w:rPr>
            <w:rStyle w:val="Hyperlink"/>
            <w:rFonts w:ascii="Comic Sans MS" w:hAnsi="Comic Sans MS"/>
            <w:sz w:val="40"/>
            <w:szCs w:val="40"/>
            <w:lang w:val="en"/>
          </w:rPr>
          <w:t>psychological novel</w:t>
        </w:r>
      </w:hyperlink>
      <w:r w:rsidRPr="00294622">
        <w:rPr>
          <w:rFonts w:ascii="Comic Sans MS" w:hAnsi="Comic Sans MS"/>
          <w:sz w:val="40"/>
          <w:szCs w:val="40"/>
          <w:lang w:val="en"/>
        </w:rPr>
        <w:t xml:space="preserve"> in two volumes by </w:t>
      </w:r>
      <w:hyperlink r:id="rId25" w:tooltip="Stendhal" w:history="1">
        <w:r w:rsidRPr="00294622">
          <w:rPr>
            <w:rStyle w:val="Hyperlink"/>
            <w:rFonts w:ascii="Comic Sans MS" w:hAnsi="Comic Sans MS"/>
            <w:sz w:val="40"/>
            <w:szCs w:val="40"/>
            <w:lang w:val="en"/>
          </w:rPr>
          <w:t>Stendhal</w:t>
        </w:r>
      </w:hyperlink>
      <w:r w:rsidRPr="00294622">
        <w:rPr>
          <w:rFonts w:ascii="Comic Sans MS" w:hAnsi="Comic Sans MS"/>
          <w:sz w:val="40"/>
          <w:szCs w:val="40"/>
          <w:lang w:val="en"/>
        </w:rPr>
        <w:t>, published in 1830</w:t>
      </w:r>
      <w:r w:rsidRPr="00294622">
        <w:rPr>
          <w:rFonts w:ascii="Comic Sans MS" w:hAnsi="Comic Sans MS"/>
          <w:sz w:val="40"/>
          <w:szCs w:val="40"/>
          <w:lang w:val="en"/>
        </w:rPr>
        <w:t>.</w:t>
      </w:r>
      <w:hyperlink r:id="rId26" w:anchor="cite_note-Garzanti-1" w:history="1">
        <w:r w:rsidRPr="00294622">
          <w:rPr>
            <w:rStyle w:val="Hyperlink"/>
            <w:rFonts w:ascii="Comic Sans MS" w:hAnsi="Comic Sans MS"/>
            <w:sz w:val="40"/>
            <w:szCs w:val="40"/>
            <w:vertAlign w:val="superscript"/>
            <w:lang w:val="en"/>
          </w:rPr>
          <w:t>[1]</w:t>
        </w:r>
      </w:hyperlink>
      <w:r w:rsidRPr="00294622">
        <w:rPr>
          <w:rFonts w:ascii="Comic Sans MS" w:hAnsi="Comic Sans MS"/>
          <w:sz w:val="40"/>
          <w:szCs w:val="40"/>
          <w:lang w:val="en"/>
        </w:rPr>
        <w:t xml:space="preserve"> It chronicles the attempts of a provincial young man to rise socially beyond his modest upbringing through a combination of talent, hard work, deception, and hypocrisy. He ultimately allows his passions to betray him. </w:t>
      </w:r>
    </w:p>
    <w:p w14:paraId="2C59E87B"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 xml:space="preserve">The novel's full title, </w:t>
      </w:r>
      <w:r w:rsidRPr="00294622">
        <w:rPr>
          <w:rFonts w:ascii="Comic Sans MS" w:hAnsi="Comic Sans MS"/>
          <w:b/>
          <w:bCs/>
          <w:i/>
          <w:iCs/>
          <w:sz w:val="40"/>
          <w:szCs w:val="40"/>
          <w:lang w:val="en"/>
        </w:rPr>
        <w:t>L</w:t>
      </w:r>
      <w:r w:rsidRPr="00294622">
        <w:rPr>
          <w:rFonts w:ascii="Comic Sans MS" w:hAnsi="Comic Sans MS"/>
          <w:b/>
          <w:bCs/>
          <w:i/>
          <w:iCs/>
          <w:sz w:val="40"/>
          <w:szCs w:val="40"/>
          <w:lang w:val="en"/>
        </w:rPr>
        <w:t xml:space="preserve">e Rouge et le Noir: </w:t>
      </w:r>
      <w:proofErr w:type="spellStart"/>
      <w:r w:rsidRPr="00294622">
        <w:rPr>
          <w:rFonts w:ascii="Comic Sans MS" w:hAnsi="Comic Sans MS"/>
          <w:b/>
          <w:bCs/>
          <w:i/>
          <w:iCs/>
          <w:sz w:val="40"/>
          <w:szCs w:val="40"/>
          <w:lang w:val="en"/>
        </w:rPr>
        <w:t>Chronique</w:t>
      </w:r>
      <w:proofErr w:type="spellEnd"/>
      <w:r w:rsidRPr="00294622">
        <w:rPr>
          <w:rFonts w:ascii="Comic Sans MS" w:hAnsi="Comic Sans MS"/>
          <w:b/>
          <w:bCs/>
          <w:i/>
          <w:iCs/>
          <w:sz w:val="40"/>
          <w:szCs w:val="40"/>
          <w:lang w:val="en"/>
        </w:rPr>
        <w:t xml:space="preserve"> du </w:t>
      </w:r>
      <w:proofErr w:type="spellStart"/>
      <w:r w:rsidRPr="00294622">
        <w:rPr>
          <w:rFonts w:ascii="Comic Sans MS" w:hAnsi="Comic Sans MS"/>
          <w:b/>
          <w:bCs/>
          <w:i/>
          <w:iCs/>
          <w:sz w:val="40"/>
          <w:szCs w:val="40"/>
          <w:lang w:val="en"/>
        </w:rPr>
        <w:t>XIX</w:t>
      </w:r>
      <w:r w:rsidRPr="00294622">
        <w:rPr>
          <w:rFonts w:ascii="Comic Sans MS" w:hAnsi="Comic Sans MS"/>
          <w:b/>
          <w:bCs/>
          <w:i/>
          <w:iCs/>
          <w:sz w:val="40"/>
          <w:szCs w:val="40"/>
          <w:vertAlign w:val="superscript"/>
          <w:lang w:val="en"/>
        </w:rPr>
        <w:t>e</w:t>
      </w:r>
      <w:proofErr w:type="spellEnd"/>
      <w:r w:rsidRPr="00294622">
        <w:rPr>
          <w:rFonts w:ascii="Comic Sans MS" w:hAnsi="Comic Sans MS"/>
          <w:b/>
          <w:bCs/>
          <w:i/>
          <w:iCs/>
          <w:sz w:val="40"/>
          <w:szCs w:val="40"/>
          <w:lang w:val="en"/>
        </w:rPr>
        <w:t xml:space="preserve"> siècle</w:t>
      </w:r>
      <w:r w:rsidRPr="00294622">
        <w:rPr>
          <w:rFonts w:ascii="Comic Sans MS" w:hAnsi="Comic Sans MS"/>
          <w:sz w:val="40"/>
          <w:szCs w:val="40"/>
          <w:lang w:val="en"/>
        </w:rPr>
        <w:t xml:space="preserve"> (</w:t>
      </w:r>
      <w:r w:rsidRPr="00294622">
        <w:rPr>
          <w:rFonts w:ascii="Comic Sans MS" w:hAnsi="Comic Sans MS"/>
          <w:i/>
          <w:iCs/>
          <w:sz w:val="40"/>
          <w:szCs w:val="40"/>
          <w:lang w:val="en"/>
        </w:rPr>
        <w:t>The Red and the Black: A Chronicle of the 19th Century</w:t>
      </w:r>
      <w:r w:rsidRPr="00294622">
        <w:rPr>
          <w:rFonts w:ascii="Comic Sans MS" w:hAnsi="Comic Sans MS"/>
          <w:sz w:val="40"/>
          <w:szCs w:val="40"/>
          <w:lang w:val="en"/>
        </w:rPr>
        <w:t>)</w:t>
      </w:r>
      <w:r w:rsidRPr="00294622">
        <w:rPr>
          <w:rFonts w:ascii="Comic Sans MS" w:hAnsi="Comic Sans MS"/>
          <w:sz w:val="40"/>
          <w:szCs w:val="40"/>
          <w:lang w:val="en"/>
        </w:rPr>
        <w:t>,</w:t>
      </w:r>
      <w:hyperlink r:id="rId27" w:anchor="cite_note-2" w:history="1">
        <w:r w:rsidRPr="00294622">
          <w:rPr>
            <w:rStyle w:val="Hyperlink"/>
            <w:rFonts w:ascii="Comic Sans MS" w:hAnsi="Comic Sans MS"/>
            <w:sz w:val="40"/>
            <w:szCs w:val="40"/>
            <w:vertAlign w:val="superscript"/>
            <w:lang w:val="en"/>
          </w:rPr>
          <w:t>[2]</w:t>
        </w:r>
      </w:hyperlink>
      <w:r w:rsidRPr="00294622">
        <w:rPr>
          <w:rFonts w:ascii="Comic Sans MS" w:hAnsi="Comic Sans MS"/>
          <w:sz w:val="40"/>
          <w:szCs w:val="40"/>
          <w:lang w:val="en"/>
        </w:rPr>
        <w:t xml:space="preserve"> indicates its twofold literary purpose as both a psychological portrait of the romantic protagonist, Julien Sorel, and an analytic, sociological </w:t>
      </w:r>
      <w:hyperlink r:id="rId28" w:tooltip="Satire" w:history="1">
        <w:r w:rsidRPr="00294622">
          <w:rPr>
            <w:rStyle w:val="Hyperlink"/>
            <w:rFonts w:ascii="Comic Sans MS" w:hAnsi="Comic Sans MS"/>
            <w:sz w:val="40"/>
            <w:szCs w:val="40"/>
            <w:lang w:val="en"/>
          </w:rPr>
          <w:t>satire</w:t>
        </w:r>
      </w:hyperlink>
      <w:r w:rsidRPr="00294622">
        <w:rPr>
          <w:rFonts w:ascii="Comic Sans MS" w:hAnsi="Comic Sans MS"/>
          <w:sz w:val="40"/>
          <w:szCs w:val="40"/>
          <w:lang w:val="en"/>
        </w:rPr>
        <w:t xml:space="preserve"> of the French social order </w:t>
      </w:r>
      <w:r w:rsidRPr="00294622">
        <w:rPr>
          <w:rFonts w:ascii="Comic Sans MS" w:hAnsi="Comic Sans MS"/>
          <w:sz w:val="40"/>
          <w:szCs w:val="40"/>
          <w:lang w:val="en"/>
        </w:rPr>
        <w:lastRenderedPageBreak/>
        <w:t xml:space="preserve">under the </w:t>
      </w:r>
      <w:hyperlink r:id="rId29" w:tooltip="Bourbon Restoration in France" w:history="1">
        <w:r w:rsidRPr="00294622">
          <w:rPr>
            <w:rStyle w:val="Hyperlink"/>
            <w:rFonts w:ascii="Comic Sans MS" w:hAnsi="Comic Sans MS"/>
            <w:sz w:val="40"/>
            <w:szCs w:val="40"/>
            <w:lang w:val="en"/>
          </w:rPr>
          <w:t>Bourbon Restoration</w:t>
        </w:r>
      </w:hyperlink>
      <w:r w:rsidRPr="00294622">
        <w:rPr>
          <w:rFonts w:ascii="Comic Sans MS" w:hAnsi="Comic Sans MS"/>
          <w:sz w:val="40"/>
          <w:szCs w:val="40"/>
          <w:lang w:val="en"/>
        </w:rPr>
        <w:t xml:space="preserve"> (1814–30). In English, </w:t>
      </w:r>
      <w:r w:rsidRPr="00294622">
        <w:rPr>
          <w:rFonts w:ascii="Comic Sans MS" w:hAnsi="Comic Sans MS"/>
          <w:i/>
          <w:iCs/>
          <w:sz w:val="40"/>
          <w:szCs w:val="40"/>
          <w:lang w:val="en"/>
        </w:rPr>
        <w:t xml:space="preserve">Le Rouge et le </w:t>
      </w:r>
      <w:r w:rsidRPr="00294622">
        <w:rPr>
          <w:rFonts w:ascii="Comic Sans MS" w:hAnsi="Comic Sans MS"/>
          <w:i/>
          <w:iCs/>
          <w:sz w:val="40"/>
          <w:szCs w:val="40"/>
          <w:lang w:val="en"/>
        </w:rPr>
        <w:t>Noir</w:t>
      </w:r>
      <w:r w:rsidRPr="00294622">
        <w:rPr>
          <w:rFonts w:ascii="Comic Sans MS" w:hAnsi="Comic Sans MS"/>
          <w:sz w:val="40"/>
          <w:szCs w:val="40"/>
          <w:lang w:val="en"/>
        </w:rPr>
        <w:t xml:space="preserve"> is variously translated as </w:t>
      </w:r>
      <w:r w:rsidRPr="00294622">
        <w:rPr>
          <w:rFonts w:ascii="Comic Sans MS" w:hAnsi="Comic Sans MS"/>
          <w:i/>
          <w:iCs/>
          <w:sz w:val="40"/>
          <w:szCs w:val="40"/>
          <w:lang w:val="en"/>
        </w:rPr>
        <w:t>Red and Black</w:t>
      </w:r>
      <w:r w:rsidRPr="00294622">
        <w:rPr>
          <w:rFonts w:ascii="Comic Sans MS" w:hAnsi="Comic Sans MS"/>
          <w:sz w:val="40"/>
          <w:szCs w:val="40"/>
          <w:lang w:val="en"/>
        </w:rPr>
        <w:t xml:space="preserve">, </w:t>
      </w:r>
      <w:r w:rsidRPr="00294622">
        <w:rPr>
          <w:rFonts w:ascii="Comic Sans MS" w:hAnsi="Comic Sans MS"/>
          <w:i/>
          <w:iCs/>
          <w:sz w:val="40"/>
          <w:szCs w:val="40"/>
          <w:lang w:val="en"/>
        </w:rPr>
        <w:t>Scarlet and Black</w:t>
      </w:r>
      <w:r w:rsidRPr="00294622">
        <w:rPr>
          <w:rFonts w:ascii="Comic Sans MS" w:hAnsi="Comic Sans MS"/>
          <w:sz w:val="40"/>
          <w:szCs w:val="40"/>
          <w:lang w:val="en"/>
        </w:rPr>
        <w:t xml:space="preserve">, and </w:t>
      </w:r>
      <w:r w:rsidRPr="00294622">
        <w:rPr>
          <w:rFonts w:ascii="Comic Sans MS" w:hAnsi="Comic Sans MS"/>
          <w:i/>
          <w:iCs/>
          <w:sz w:val="40"/>
          <w:szCs w:val="40"/>
          <w:lang w:val="en"/>
        </w:rPr>
        <w:t>The Red and the Black</w:t>
      </w:r>
      <w:r w:rsidRPr="00294622">
        <w:rPr>
          <w:rFonts w:ascii="Comic Sans MS" w:hAnsi="Comic Sans MS"/>
          <w:sz w:val="40"/>
          <w:szCs w:val="40"/>
          <w:lang w:val="en"/>
        </w:rPr>
        <w:t>, without the subtitle</w:t>
      </w:r>
      <w:r w:rsidRPr="00294622">
        <w:rPr>
          <w:rFonts w:ascii="Comic Sans MS" w:hAnsi="Comic Sans MS"/>
          <w:sz w:val="40"/>
          <w:szCs w:val="40"/>
          <w:lang w:val="en"/>
        </w:rPr>
        <w:t>.</w:t>
      </w:r>
      <w:hyperlink r:id="rId30" w:anchor="cite_note-3" w:history="1">
        <w:r w:rsidRPr="00294622">
          <w:rPr>
            <w:rStyle w:val="Hyperlink"/>
            <w:rFonts w:ascii="Comic Sans MS" w:hAnsi="Comic Sans MS"/>
            <w:sz w:val="40"/>
            <w:szCs w:val="40"/>
            <w:vertAlign w:val="superscript"/>
            <w:lang w:val="en"/>
          </w:rPr>
          <w:t>[3]</w:t>
        </w:r>
      </w:hyperlink>
      <w:r w:rsidRPr="00294622">
        <w:rPr>
          <w:rFonts w:ascii="Comic Sans MS" w:hAnsi="Comic Sans MS"/>
          <w:sz w:val="40"/>
          <w:szCs w:val="40"/>
          <w:lang w:val="en"/>
        </w:rPr>
        <w:t xml:space="preserve"> </w:t>
      </w:r>
    </w:p>
    <w:p w14:paraId="10389459"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The title is taken to refer to the tension between t</w:t>
      </w:r>
      <w:r w:rsidRPr="00294622">
        <w:rPr>
          <w:rFonts w:ascii="Comic Sans MS" w:hAnsi="Comic Sans MS"/>
          <w:sz w:val="40"/>
          <w:szCs w:val="40"/>
          <w:lang w:val="en"/>
        </w:rPr>
        <w:t>he clerical (black) and secular (red</w:t>
      </w:r>
      <w:r w:rsidRPr="00294622">
        <w:rPr>
          <w:rFonts w:ascii="Comic Sans MS" w:hAnsi="Comic Sans MS"/>
          <w:sz w:val="40"/>
          <w:szCs w:val="40"/>
          <w:lang w:val="en"/>
        </w:rPr>
        <w:t>)</w:t>
      </w:r>
      <w:hyperlink r:id="rId31" w:anchor="cite_note-4" w:history="1">
        <w:r w:rsidRPr="00294622">
          <w:rPr>
            <w:rStyle w:val="Hyperlink"/>
            <w:rFonts w:ascii="Comic Sans MS" w:hAnsi="Comic Sans MS"/>
            <w:sz w:val="40"/>
            <w:szCs w:val="40"/>
            <w:vertAlign w:val="superscript"/>
            <w:lang w:val="en"/>
          </w:rPr>
          <w:t>[4]</w:t>
        </w:r>
      </w:hyperlink>
      <w:r w:rsidRPr="00294622">
        <w:rPr>
          <w:rFonts w:ascii="Comic Sans MS" w:hAnsi="Comic Sans MS"/>
          <w:sz w:val="40"/>
          <w:szCs w:val="40"/>
          <w:lang w:val="en"/>
        </w:rPr>
        <w:t xml:space="preserve"> interests of the protagonist but it could also refer to the then-popular card game "rouge et noir," with the card game being the n</w:t>
      </w:r>
      <w:r w:rsidRPr="00294622">
        <w:rPr>
          <w:rFonts w:ascii="Comic Sans MS" w:hAnsi="Comic Sans MS"/>
          <w:sz w:val="40"/>
          <w:szCs w:val="40"/>
          <w:lang w:val="en"/>
        </w:rPr>
        <w:t>arratological leitmotiv of a novel in which chance and luck determine the fate of the main character</w:t>
      </w:r>
      <w:r w:rsidRPr="00294622">
        <w:rPr>
          <w:rFonts w:ascii="Comic Sans MS" w:hAnsi="Comic Sans MS"/>
          <w:sz w:val="40"/>
          <w:szCs w:val="40"/>
          <w:lang w:val="en"/>
        </w:rPr>
        <w:t>.</w:t>
      </w:r>
      <w:hyperlink r:id="rId32" w:anchor="cite_note-5" w:history="1">
        <w:r w:rsidRPr="00294622">
          <w:rPr>
            <w:rStyle w:val="Hyperlink"/>
            <w:rFonts w:ascii="Comic Sans MS" w:hAnsi="Comic Sans MS"/>
            <w:sz w:val="40"/>
            <w:szCs w:val="40"/>
            <w:vertAlign w:val="superscript"/>
            <w:lang w:val="en"/>
          </w:rPr>
          <w:t>[5]</w:t>
        </w:r>
      </w:hyperlink>
      <w:r w:rsidRPr="00294622">
        <w:rPr>
          <w:rFonts w:ascii="Comic Sans MS" w:hAnsi="Comic Sans MS"/>
          <w:sz w:val="40"/>
          <w:szCs w:val="40"/>
          <w:lang w:val="en"/>
        </w:rPr>
        <w:t xml:space="preserve"> There are other interpretations as well</w:t>
      </w:r>
      <w:r w:rsidRPr="00294622">
        <w:rPr>
          <w:rFonts w:ascii="Comic Sans MS" w:hAnsi="Comic Sans MS"/>
          <w:sz w:val="40"/>
          <w:szCs w:val="40"/>
          <w:lang w:val="en"/>
        </w:rPr>
        <w:t>.</w:t>
      </w:r>
      <w:hyperlink r:id="rId33" w:anchor="cite_note-6" w:history="1">
        <w:r w:rsidRPr="00294622">
          <w:rPr>
            <w:rStyle w:val="Hyperlink"/>
            <w:rFonts w:ascii="Comic Sans MS" w:hAnsi="Comic Sans MS"/>
            <w:sz w:val="40"/>
            <w:szCs w:val="40"/>
            <w:vertAlign w:val="superscript"/>
            <w:lang w:val="en"/>
          </w:rPr>
          <w:t>[6]</w:t>
        </w:r>
      </w:hyperlink>
      <w:r w:rsidRPr="00294622">
        <w:rPr>
          <w:rFonts w:ascii="Comic Sans MS" w:hAnsi="Comic Sans MS"/>
          <w:sz w:val="40"/>
          <w:szCs w:val="40"/>
          <w:lang w:val="en"/>
        </w:rPr>
        <w:t xml:space="preserve"> </w:t>
      </w:r>
    </w:p>
    <w:p w14:paraId="659FCFC1" w14:textId="184B03BC" w:rsidR="00000000" w:rsidRPr="00294622" w:rsidRDefault="00294622">
      <w:pPr>
        <w:shd w:val="clear" w:color="auto" w:fill="F8F9FA"/>
        <w:divId w:val="925041307"/>
        <w:rPr>
          <w:rFonts w:ascii="Comic Sans MS" w:eastAsia="Times New Roman" w:hAnsi="Comic Sans MS"/>
          <w:sz w:val="36"/>
          <w:szCs w:val="36"/>
          <w:lang w:val="en"/>
        </w:rPr>
      </w:pPr>
      <w:r w:rsidRPr="00294622">
        <w:rPr>
          <w:rFonts w:ascii="Comic Sans MS" w:eastAsia="Times New Roman" w:hAnsi="Comic Sans MS"/>
          <w:sz w:val="36"/>
          <w:szCs w:val="36"/>
          <w:lang w:val="en"/>
        </w:rPr>
        <w:object w:dxaOrig="1440" w:dyaOrig="1440" w14:anchorId="162A4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20.45pt;height:17.9pt" o:ole="">
            <v:imagedata r:id="rId34" o:title=""/>
          </v:shape>
          <w:control r:id="rId35" w:name="DefaultOcxName" w:shapeid="_x0000_i1065"/>
        </w:object>
      </w:r>
    </w:p>
    <w:p w14:paraId="3EF20C82" w14:textId="77777777" w:rsidR="00000000" w:rsidRPr="00294622" w:rsidRDefault="00294622">
      <w:pPr>
        <w:shd w:val="clear" w:color="auto" w:fill="F8F9FA"/>
        <w:spacing w:before="100" w:beforeAutospacing="1" w:after="100" w:afterAutospacing="1"/>
        <w:jc w:val="center"/>
        <w:outlineLvl w:val="2"/>
        <w:divId w:val="925041307"/>
        <w:rPr>
          <w:rFonts w:ascii="Comic Sans MS" w:eastAsia="Times New Roman" w:hAnsi="Comic Sans MS"/>
          <w:b/>
          <w:bCs/>
          <w:sz w:val="36"/>
          <w:szCs w:val="36"/>
          <w:lang w:val="en"/>
        </w:rPr>
      </w:pPr>
      <w:r w:rsidRPr="00294622">
        <w:rPr>
          <w:rFonts w:ascii="Comic Sans MS" w:eastAsia="Times New Roman" w:hAnsi="Comic Sans MS"/>
          <w:b/>
          <w:bCs/>
          <w:sz w:val="36"/>
          <w:szCs w:val="36"/>
          <w:lang w:val="en"/>
        </w:rPr>
        <w:t>Contents</w:t>
      </w:r>
    </w:p>
    <w:p w14:paraId="66D6B88E" w14:textId="77777777" w:rsidR="00000000" w:rsidRPr="00294622" w:rsidRDefault="00294622">
      <w:pPr>
        <w:pStyle w:val="toclevel-1"/>
        <w:numPr>
          <w:ilvl w:val="0"/>
          <w:numId w:val="1"/>
        </w:numPr>
        <w:shd w:val="clear" w:color="auto" w:fill="F8F9FA"/>
        <w:divId w:val="925041307"/>
        <w:rPr>
          <w:rFonts w:ascii="Comic Sans MS" w:eastAsia="Times New Roman" w:hAnsi="Comic Sans MS"/>
          <w:sz w:val="36"/>
          <w:szCs w:val="36"/>
          <w:lang w:val="en"/>
        </w:rPr>
      </w:pPr>
      <w:hyperlink r:id="rId36" w:anchor="Background" w:history="1">
        <w:r w:rsidRPr="00294622">
          <w:rPr>
            <w:rStyle w:val="tocnumber9"/>
            <w:rFonts w:ascii="Comic Sans MS" w:eastAsia="Times New Roman" w:hAnsi="Comic Sans MS"/>
            <w:sz w:val="36"/>
            <w:szCs w:val="36"/>
            <w:u w:val="single"/>
            <w:lang w:val="en"/>
          </w:rPr>
          <w:t>1</w:t>
        </w:r>
        <w:r w:rsidRPr="00294622">
          <w:rPr>
            <w:rStyle w:val="Hyperlink"/>
            <w:rFonts w:ascii="Comic Sans MS" w:eastAsia="Times New Roman" w:hAnsi="Comic Sans MS"/>
            <w:sz w:val="36"/>
            <w:szCs w:val="36"/>
            <w:lang w:val="en"/>
          </w:rPr>
          <w:t xml:space="preserve"> </w:t>
        </w:r>
        <w:r w:rsidRPr="00294622">
          <w:rPr>
            <w:rStyle w:val="toctext"/>
            <w:rFonts w:ascii="Comic Sans MS" w:eastAsia="Times New Roman" w:hAnsi="Comic Sans MS"/>
            <w:color w:val="0000FF"/>
            <w:sz w:val="36"/>
            <w:szCs w:val="36"/>
            <w:u w:val="single"/>
            <w:lang w:val="en"/>
          </w:rPr>
          <w:t>Background</w:t>
        </w:r>
      </w:hyperlink>
    </w:p>
    <w:p w14:paraId="56731DEA" w14:textId="77777777" w:rsidR="00000000" w:rsidRPr="00294622" w:rsidRDefault="00294622">
      <w:pPr>
        <w:pStyle w:val="toclevel-1"/>
        <w:numPr>
          <w:ilvl w:val="0"/>
          <w:numId w:val="1"/>
        </w:numPr>
        <w:shd w:val="clear" w:color="auto" w:fill="F8F9FA"/>
        <w:divId w:val="925041307"/>
        <w:rPr>
          <w:rFonts w:ascii="Comic Sans MS" w:eastAsia="Times New Roman" w:hAnsi="Comic Sans MS"/>
          <w:sz w:val="36"/>
          <w:szCs w:val="36"/>
          <w:lang w:val="en"/>
        </w:rPr>
      </w:pPr>
      <w:hyperlink r:id="rId37" w:anchor="Plot" w:history="1">
        <w:r w:rsidRPr="00294622">
          <w:rPr>
            <w:rStyle w:val="tocnumber9"/>
            <w:rFonts w:ascii="Comic Sans MS" w:eastAsia="Times New Roman" w:hAnsi="Comic Sans MS"/>
            <w:sz w:val="36"/>
            <w:szCs w:val="36"/>
            <w:u w:val="single"/>
            <w:lang w:val="en"/>
          </w:rPr>
          <w:t>2</w:t>
        </w:r>
        <w:r w:rsidRPr="00294622">
          <w:rPr>
            <w:rStyle w:val="Hyperlink"/>
            <w:rFonts w:ascii="Comic Sans MS" w:eastAsia="Times New Roman" w:hAnsi="Comic Sans MS"/>
            <w:sz w:val="36"/>
            <w:szCs w:val="36"/>
            <w:lang w:val="en"/>
          </w:rPr>
          <w:t xml:space="preserve"> </w:t>
        </w:r>
        <w:r w:rsidRPr="00294622">
          <w:rPr>
            <w:rStyle w:val="toctext"/>
            <w:rFonts w:ascii="Comic Sans MS" w:eastAsia="Times New Roman" w:hAnsi="Comic Sans MS"/>
            <w:color w:val="0000FF"/>
            <w:sz w:val="36"/>
            <w:szCs w:val="36"/>
            <w:u w:val="single"/>
            <w:lang w:val="en"/>
          </w:rPr>
          <w:t>Plot</w:t>
        </w:r>
      </w:hyperlink>
      <w:r w:rsidRPr="00294622">
        <w:rPr>
          <w:rFonts w:ascii="Comic Sans MS" w:eastAsia="Times New Roman" w:hAnsi="Comic Sans MS"/>
          <w:sz w:val="36"/>
          <w:szCs w:val="36"/>
          <w:lang w:val="en"/>
        </w:rPr>
        <w:t xml:space="preserve"> </w:t>
      </w:r>
    </w:p>
    <w:p w14:paraId="194F7D4A" w14:textId="77777777" w:rsidR="00000000" w:rsidRPr="00294622" w:rsidRDefault="00294622">
      <w:pPr>
        <w:pStyle w:val="toclevel-2"/>
        <w:numPr>
          <w:ilvl w:val="1"/>
          <w:numId w:val="1"/>
        </w:numPr>
        <w:shd w:val="clear" w:color="auto" w:fill="F8F9FA"/>
        <w:ind w:left="1920"/>
        <w:divId w:val="925041307"/>
        <w:rPr>
          <w:rFonts w:ascii="Comic Sans MS" w:eastAsia="Times New Roman" w:hAnsi="Comic Sans MS"/>
          <w:sz w:val="36"/>
          <w:szCs w:val="36"/>
          <w:lang w:val="en"/>
        </w:rPr>
      </w:pPr>
      <w:hyperlink r:id="rId38" w:anchor="Book_I" w:history="1">
        <w:r w:rsidRPr="00294622">
          <w:rPr>
            <w:rStyle w:val="tocnumber9"/>
            <w:rFonts w:ascii="Comic Sans MS" w:eastAsia="Times New Roman" w:hAnsi="Comic Sans MS"/>
            <w:sz w:val="36"/>
            <w:szCs w:val="36"/>
            <w:u w:val="single"/>
            <w:lang w:val="en"/>
          </w:rPr>
          <w:t>2.1</w:t>
        </w:r>
        <w:r w:rsidRPr="00294622">
          <w:rPr>
            <w:rStyle w:val="Hyperlink"/>
            <w:rFonts w:ascii="Comic Sans MS" w:eastAsia="Times New Roman" w:hAnsi="Comic Sans MS"/>
            <w:sz w:val="36"/>
            <w:szCs w:val="36"/>
            <w:lang w:val="en"/>
          </w:rPr>
          <w:t xml:space="preserve"> </w:t>
        </w:r>
        <w:r w:rsidRPr="00294622">
          <w:rPr>
            <w:rStyle w:val="toctext"/>
            <w:rFonts w:ascii="Comic Sans MS" w:eastAsia="Times New Roman" w:hAnsi="Comic Sans MS"/>
            <w:color w:val="0000FF"/>
            <w:sz w:val="36"/>
            <w:szCs w:val="36"/>
            <w:u w:val="single"/>
            <w:lang w:val="en"/>
          </w:rPr>
          <w:t>Book I</w:t>
        </w:r>
      </w:hyperlink>
    </w:p>
    <w:p w14:paraId="19864D36" w14:textId="77777777" w:rsidR="00000000" w:rsidRPr="00294622" w:rsidRDefault="00294622">
      <w:pPr>
        <w:pStyle w:val="toclevel-2"/>
        <w:numPr>
          <w:ilvl w:val="1"/>
          <w:numId w:val="1"/>
        </w:numPr>
        <w:shd w:val="clear" w:color="auto" w:fill="F8F9FA"/>
        <w:ind w:left="1920"/>
        <w:divId w:val="925041307"/>
        <w:rPr>
          <w:rFonts w:ascii="Comic Sans MS" w:eastAsia="Times New Roman" w:hAnsi="Comic Sans MS"/>
          <w:sz w:val="36"/>
          <w:szCs w:val="36"/>
          <w:lang w:val="en"/>
        </w:rPr>
      </w:pPr>
      <w:hyperlink r:id="rId39" w:anchor="Book_II" w:history="1">
        <w:r w:rsidRPr="00294622">
          <w:rPr>
            <w:rStyle w:val="tocnumber9"/>
            <w:rFonts w:ascii="Comic Sans MS" w:eastAsia="Times New Roman" w:hAnsi="Comic Sans MS"/>
            <w:sz w:val="36"/>
            <w:szCs w:val="36"/>
            <w:u w:val="single"/>
            <w:lang w:val="en"/>
          </w:rPr>
          <w:t>2.2</w:t>
        </w:r>
        <w:r w:rsidRPr="00294622">
          <w:rPr>
            <w:rStyle w:val="Hyperlink"/>
            <w:rFonts w:ascii="Comic Sans MS" w:eastAsia="Times New Roman" w:hAnsi="Comic Sans MS"/>
            <w:sz w:val="36"/>
            <w:szCs w:val="36"/>
            <w:lang w:val="en"/>
          </w:rPr>
          <w:t xml:space="preserve"> </w:t>
        </w:r>
        <w:r w:rsidRPr="00294622">
          <w:rPr>
            <w:rStyle w:val="toctext"/>
            <w:rFonts w:ascii="Comic Sans MS" w:eastAsia="Times New Roman" w:hAnsi="Comic Sans MS"/>
            <w:color w:val="0000FF"/>
            <w:sz w:val="36"/>
            <w:szCs w:val="36"/>
            <w:u w:val="single"/>
            <w:lang w:val="en"/>
          </w:rPr>
          <w:t>Book II</w:t>
        </w:r>
      </w:hyperlink>
    </w:p>
    <w:p w14:paraId="504CD57A" w14:textId="77777777" w:rsidR="00000000" w:rsidRPr="00294622" w:rsidRDefault="00294622">
      <w:pPr>
        <w:pStyle w:val="toclevel-1"/>
        <w:numPr>
          <w:ilvl w:val="0"/>
          <w:numId w:val="1"/>
        </w:numPr>
        <w:shd w:val="clear" w:color="auto" w:fill="F8F9FA"/>
        <w:divId w:val="925041307"/>
        <w:rPr>
          <w:rFonts w:ascii="Comic Sans MS" w:eastAsia="Times New Roman" w:hAnsi="Comic Sans MS"/>
          <w:sz w:val="36"/>
          <w:szCs w:val="36"/>
          <w:lang w:val="en"/>
        </w:rPr>
      </w:pPr>
      <w:hyperlink r:id="rId40" w:anchor="Structure_and_themes" w:history="1">
        <w:r w:rsidRPr="00294622">
          <w:rPr>
            <w:rStyle w:val="tocnumber9"/>
            <w:rFonts w:ascii="Comic Sans MS" w:eastAsia="Times New Roman" w:hAnsi="Comic Sans MS"/>
            <w:sz w:val="36"/>
            <w:szCs w:val="36"/>
            <w:u w:val="single"/>
            <w:lang w:val="en"/>
          </w:rPr>
          <w:t>3</w:t>
        </w:r>
        <w:r w:rsidRPr="00294622">
          <w:rPr>
            <w:rStyle w:val="Hyperlink"/>
            <w:rFonts w:ascii="Comic Sans MS" w:eastAsia="Times New Roman" w:hAnsi="Comic Sans MS"/>
            <w:sz w:val="36"/>
            <w:szCs w:val="36"/>
            <w:lang w:val="en"/>
          </w:rPr>
          <w:t xml:space="preserve"> </w:t>
        </w:r>
        <w:r w:rsidRPr="00294622">
          <w:rPr>
            <w:rStyle w:val="toctext"/>
            <w:rFonts w:ascii="Comic Sans MS" w:eastAsia="Times New Roman" w:hAnsi="Comic Sans MS"/>
            <w:color w:val="0000FF"/>
            <w:sz w:val="36"/>
            <w:szCs w:val="36"/>
            <w:u w:val="single"/>
            <w:lang w:val="en"/>
          </w:rPr>
          <w:t>Structure and themes</w:t>
        </w:r>
      </w:hyperlink>
    </w:p>
    <w:p w14:paraId="2EA68063" w14:textId="77777777" w:rsidR="00000000" w:rsidRPr="00294622" w:rsidRDefault="00294622">
      <w:pPr>
        <w:pStyle w:val="toclevel-1"/>
        <w:numPr>
          <w:ilvl w:val="0"/>
          <w:numId w:val="1"/>
        </w:numPr>
        <w:shd w:val="clear" w:color="auto" w:fill="F8F9FA"/>
        <w:divId w:val="925041307"/>
        <w:rPr>
          <w:rFonts w:ascii="Comic Sans MS" w:eastAsia="Times New Roman" w:hAnsi="Comic Sans MS"/>
          <w:sz w:val="36"/>
          <w:szCs w:val="36"/>
          <w:lang w:val="en"/>
        </w:rPr>
      </w:pPr>
      <w:hyperlink r:id="rId41" w:anchor="Literary_and_critical_significance" w:history="1">
        <w:r w:rsidRPr="00294622">
          <w:rPr>
            <w:rStyle w:val="tocnumber9"/>
            <w:rFonts w:ascii="Comic Sans MS" w:eastAsia="Times New Roman" w:hAnsi="Comic Sans MS"/>
            <w:sz w:val="36"/>
            <w:szCs w:val="36"/>
            <w:u w:val="single"/>
            <w:lang w:val="en"/>
          </w:rPr>
          <w:t>4</w:t>
        </w:r>
        <w:r w:rsidRPr="00294622">
          <w:rPr>
            <w:rStyle w:val="Hyperlink"/>
            <w:rFonts w:ascii="Comic Sans MS" w:eastAsia="Times New Roman" w:hAnsi="Comic Sans MS"/>
            <w:sz w:val="36"/>
            <w:szCs w:val="36"/>
            <w:lang w:val="en"/>
          </w:rPr>
          <w:t xml:space="preserve"> </w:t>
        </w:r>
        <w:r w:rsidRPr="00294622">
          <w:rPr>
            <w:rStyle w:val="toctext"/>
            <w:rFonts w:ascii="Comic Sans MS" w:eastAsia="Times New Roman" w:hAnsi="Comic Sans MS"/>
            <w:color w:val="0000FF"/>
            <w:sz w:val="36"/>
            <w:szCs w:val="36"/>
            <w:u w:val="single"/>
            <w:lang w:val="en"/>
          </w:rPr>
          <w:t>Literary and critical significance</w:t>
        </w:r>
      </w:hyperlink>
    </w:p>
    <w:p w14:paraId="4498325A" w14:textId="77777777" w:rsidR="00000000" w:rsidRPr="00294622" w:rsidRDefault="00294622">
      <w:pPr>
        <w:pStyle w:val="toclevel-1"/>
        <w:numPr>
          <w:ilvl w:val="0"/>
          <w:numId w:val="1"/>
        </w:numPr>
        <w:shd w:val="clear" w:color="auto" w:fill="F8F9FA"/>
        <w:divId w:val="925041307"/>
        <w:rPr>
          <w:rFonts w:ascii="Comic Sans MS" w:eastAsia="Times New Roman" w:hAnsi="Comic Sans MS"/>
          <w:sz w:val="36"/>
          <w:szCs w:val="36"/>
          <w:lang w:val="en"/>
        </w:rPr>
      </w:pPr>
      <w:hyperlink r:id="rId42" w:anchor="Translations" w:history="1">
        <w:r w:rsidRPr="00294622">
          <w:rPr>
            <w:rStyle w:val="tocnumber9"/>
            <w:rFonts w:ascii="Comic Sans MS" w:eastAsia="Times New Roman" w:hAnsi="Comic Sans MS"/>
            <w:sz w:val="36"/>
            <w:szCs w:val="36"/>
            <w:u w:val="single"/>
            <w:lang w:val="en"/>
          </w:rPr>
          <w:t>5</w:t>
        </w:r>
        <w:r w:rsidRPr="00294622">
          <w:rPr>
            <w:rStyle w:val="Hyperlink"/>
            <w:rFonts w:ascii="Comic Sans MS" w:eastAsia="Times New Roman" w:hAnsi="Comic Sans MS"/>
            <w:sz w:val="36"/>
            <w:szCs w:val="36"/>
            <w:lang w:val="en"/>
          </w:rPr>
          <w:t xml:space="preserve"> </w:t>
        </w:r>
        <w:r w:rsidRPr="00294622">
          <w:rPr>
            <w:rStyle w:val="toctext"/>
            <w:rFonts w:ascii="Comic Sans MS" w:eastAsia="Times New Roman" w:hAnsi="Comic Sans MS"/>
            <w:color w:val="0000FF"/>
            <w:sz w:val="36"/>
            <w:szCs w:val="36"/>
            <w:u w:val="single"/>
            <w:lang w:val="en"/>
          </w:rPr>
          <w:t>Translations</w:t>
        </w:r>
      </w:hyperlink>
    </w:p>
    <w:p w14:paraId="1DD07F1D" w14:textId="77777777" w:rsidR="00000000" w:rsidRPr="00294622" w:rsidRDefault="00294622">
      <w:pPr>
        <w:pStyle w:val="toclevel-1"/>
        <w:numPr>
          <w:ilvl w:val="0"/>
          <w:numId w:val="1"/>
        </w:numPr>
        <w:shd w:val="clear" w:color="auto" w:fill="F8F9FA"/>
        <w:divId w:val="925041307"/>
        <w:rPr>
          <w:rFonts w:ascii="Comic Sans MS" w:eastAsia="Times New Roman" w:hAnsi="Comic Sans MS"/>
          <w:sz w:val="36"/>
          <w:szCs w:val="36"/>
          <w:lang w:val="en"/>
        </w:rPr>
      </w:pPr>
      <w:hyperlink r:id="rId43" w:anchor="Burned_in_1964_Brazil" w:history="1">
        <w:r w:rsidRPr="00294622">
          <w:rPr>
            <w:rStyle w:val="tocnumber9"/>
            <w:rFonts w:ascii="Comic Sans MS" w:eastAsia="Times New Roman" w:hAnsi="Comic Sans MS"/>
            <w:sz w:val="36"/>
            <w:szCs w:val="36"/>
            <w:u w:val="single"/>
            <w:lang w:val="en"/>
          </w:rPr>
          <w:t>6</w:t>
        </w:r>
        <w:r w:rsidRPr="00294622">
          <w:rPr>
            <w:rStyle w:val="Hyperlink"/>
            <w:rFonts w:ascii="Comic Sans MS" w:eastAsia="Times New Roman" w:hAnsi="Comic Sans MS"/>
            <w:sz w:val="36"/>
            <w:szCs w:val="36"/>
            <w:lang w:val="en"/>
          </w:rPr>
          <w:t xml:space="preserve"> </w:t>
        </w:r>
        <w:r w:rsidRPr="00294622">
          <w:rPr>
            <w:rStyle w:val="toctext"/>
            <w:rFonts w:ascii="Comic Sans MS" w:eastAsia="Times New Roman" w:hAnsi="Comic Sans MS"/>
            <w:color w:val="0000FF"/>
            <w:sz w:val="36"/>
            <w:szCs w:val="36"/>
            <w:u w:val="single"/>
            <w:lang w:val="en"/>
          </w:rPr>
          <w:t>Burned in 1964 Brazil</w:t>
        </w:r>
      </w:hyperlink>
    </w:p>
    <w:p w14:paraId="62A93BE6" w14:textId="77777777" w:rsidR="00000000" w:rsidRPr="00294622" w:rsidRDefault="00294622">
      <w:pPr>
        <w:pStyle w:val="toclevel-1"/>
        <w:numPr>
          <w:ilvl w:val="0"/>
          <w:numId w:val="1"/>
        </w:numPr>
        <w:shd w:val="clear" w:color="auto" w:fill="F8F9FA"/>
        <w:divId w:val="925041307"/>
        <w:rPr>
          <w:rFonts w:ascii="Comic Sans MS" w:eastAsia="Times New Roman" w:hAnsi="Comic Sans MS"/>
          <w:sz w:val="36"/>
          <w:szCs w:val="36"/>
          <w:lang w:val="en"/>
        </w:rPr>
      </w:pPr>
      <w:hyperlink r:id="rId44" w:anchor="Film_adaptations" w:history="1">
        <w:r w:rsidRPr="00294622">
          <w:rPr>
            <w:rStyle w:val="tocnumber9"/>
            <w:rFonts w:ascii="Comic Sans MS" w:eastAsia="Times New Roman" w:hAnsi="Comic Sans MS"/>
            <w:sz w:val="36"/>
            <w:szCs w:val="36"/>
            <w:u w:val="single"/>
            <w:lang w:val="en"/>
          </w:rPr>
          <w:t>7</w:t>
        </w:r>
        <w:r w:rsidRPr="00294622">
          <w:rPr>
            <w:rStyle w:val="Hyperlink"/>
            <w:rFonts w:ascii="Comic Sans MS" w:eastAsia="Times New Roman" w:hAnsi="Comic Sans MS"/>
            <w:sz w:val="36"/>
            <w:szCs w:val="36"/>
            <w:lang w:val="en"/>
          </w:rPr>
          <w:t xml:space="preserve"> </w:t>
        </w:r>
        <w:r w:rsidRPr="00294622">
          <w:rPr>
            <w:rStyle w:val="toctext"/>
            <w:rFonts w:ascii="Comic Sans MS" w:eastAsia="Times New Roman" w:hAnsi="Comic Sans MS"/>
            <w:color w:val="0000FF"/>
            <w:sz w:val="36"/>
            <w:szCs w:val="36"/>
            <w:u w:val="single"/>
            <w:lang w:val="en"/>
          </w:rPr>
          <w:t>Film adaptations</w:t>
        </w:r>
      </w:hyperlink>
    </w:p>
    <w:p w14:paraId="116BC185" w14:textId="77777777" w:rsidR="00000000" w:rsidRPr="00294622" w:rsidRDefault="00294622">
      <w:pPr>
        <w:pStyle w:val="toclevel-1"/>
        <w:numPr>
          <w:ilvl w:val="0"/>
          <w:numId w:val="1"/>
        </w:numPr>
        <w:shd w:val="clear" w:color="auto" w:fill="F8F9FA"/>
        <w:divId w:val="925041307"/>
        <w:rPr>
          <w:rFonts w:ascii="Comic Sans MS" w:eastAsia="Times New Roman" w:hAnsi="Comic Sans MS"/>
          <w:sz w:val="36"/>
          <w:szCs w:val="36"/>
          <w:lang w:val="en"/>
        </w:rPr>
      </w:pPr>
      <w:hyperlink r:id="rId45" w:anchor="See_also" w:history="1">
        <w:r w:rsidRPr="00294622">
          <w:rPr>
            <w:rStyle w:val="tocnumber9"/>
            <w:rFonts w:ascii="Comic Sans MS" w:eastAsia="Times New Roman" w:hAnsi="Comic Sans MS"/>
            <w:sz w:val="36"/>
            <w:szCs w:val="36"/>
            <w:u w:val="single"/>
            <w:lang w:val="en"/>
          </w:rPr>
          <w:t>8</w:t>
        </w:r>
        <w:r w:rsidRPr="00294622">
          <w:rPr>
            <w:rStyle w:val="Hyperlink"/>
            <w:rFonts w:ascii="Comic Sans MS" w:eastAsia="Times New Roman" w:hAnsi="Comic Sans MS"/>
            <w:sz w:val="36"/>
            <w:szCs w:val="36"/>
            <w:lang w:val="en"/>
          </w:rPr>
          <w:t xml:space="preserve"> </w:t>
        </w:r>
        <w:r w:rsidRPr="00294622">
          <w:rPr>
            <w:rStyle w:val="toctext"/>
            <w:rFonts w:ascii="Comic Sans MS" w:eastAsia="Times New Roman" w:hAnsi="Comic Sans MS"/>
            <w:color w:val="0000FF"/>
            <w:sz w:val="36"/>
            <w:szCs w:val="36"/>
            <w:u w:val="single"/>
            <w:lang w:val="en"/>
          </w:rPr>
          <w:t>See also</w:t>
        </w:r>
      </w:hyperlink>
    </w:p>
    <w:p w14:paraId="6DEBD26C" w14:textId="77777777" w:rsidR="00000000" w:rsidRPr="00294622" w:rsidRDefault="00294622">
      <w:pPr>
        <w:pStyle w:val="toclevel-1"/>
        <w:numPr>
          <w:ilvl w:val="0"/>
          <w:numId w:val="1"/>
        </w:numPr>
        <w:shd w:val="clear" w:color="auto" w:fill="F8F9FA"/>
        <w:divId w:val="925041307"/>
        <w:rPr>
          <w:rFonts w:ascii="Comic Sans MS" w:eastAsia="Times New Roman" w:hAnsi="Comic Sans MS"/>
          <w:sz w:val="36"/>
          <w:szCs w:val="36"/>
          <w:lang w:val="en"/>
        </w:rPr>
      </w:pPr>
      <w:hyperlink r:id="rId46" w:anchor="References" w:history="1">
        <w:r w:rsidRPr="00294622">
          <w:rPr>
            <w:rStyle w:val="tocnumber9"/>
            <w:rFonts w:ascii="Comic Sans MS" w:eastAsia="Times New Roman" w:hAnsi="Comic Sans MS"/>
            <w:sz w:val="36"/>
            <w:szCs w:val="36"/>
            <w:u w:val="single"/>
            <w:lang w:val="en"/>
          </w:rPr>
          <w:t>9</w:t>
        </w:r>
        <w:r w:rsidRPr="00294622">
          <w:rPr>
            <w:rStyle w:val="Hyperlink"/>
            <w:rFonts w:ascii="Comic Sans MS" w:eastAsia="Times New Roman" w:hAnsi="Comic Sans MS"/>
            <w:sz w:val="36"/>
            <w:szCs w:val="36"/>
            <w:lang w:val="en"/>
          </w:rPr>
          <w:t xml:space="preserve"> </w:t>
        </w:r>
        <w:r w:rsidRPr="00294622">
          <w:rPr>
            <w:rStyle w:val="toctext"/>
            <w:rFonts w:ascii="Comic Sans MS" w:eastAsia="Times New Roman" w:hAnsi="Comic Sans MS"/>
            <w:color w:val="0000FF"/>
            <w:sz w:val="36"/>
            <w:szCs w:val="36"/>
            <w:u w:val="single"/>
            <w:lang w:val="en"/>
          </w:rPr>
          <w:t>References</w:t>
        </w:r>
      </w:hyperlink>
    </w:p>
    <w:p w14:paraId="0AF4618A" w14:textId="77777777" w:rsidR="00000000" w:rsidRPr="00294622" w:rsidRDefault="00294622">
      <w:pPr>
        <w:pStyle w:val="toclevel-1"/>
        <w:numPr>
          <w:ilvl w:val="0"/>
          <w:numId w:val="1"/>
        </w:numPr>
        <w:shd w:val="clear" w:color="auto" w:fill="F8F9FA"/>
        <w:divId w:val="925041307"/>
        <w:rPr>
          <w:rFonts w:ascii="Comic Sans MS" w:eastAsia="Times New Roman" w:hAnsi="Comic Sans MS"/>
          <w:sz w:val="36"/>
          <w:szCs w:val="36"/>
          <w:lang w:val="en"/>
        </w:rPr>
      </w:pPr>
      <w:hyperlink r:id="rId47" w:anchor="Bibliography" w:history="1">
        <w:r w:rsidRPr="00294622">
          <w:rPr>
            <w:rStyle w:val="tocnumber9"/>
            <w:rFonts w:ascii="Comic Sans MS" w:eastAsia="Times New Roman" w:hAnsi="Comic Sans MS"/>
            <w:sz w:val="36"/>
            <w:szCs w:val="36"/>
            <w:u w:val="single"/>
            <w:lang w:val="en"/>
          </w:rPr>
          <w:t>10</w:t>
        </w:r>
        <w:r w:rsidRPr="00294622">
          <w:rPr>
            <w:rStyle w:val="Hyperlink"/>
            <w:rFonts w:ascii="Comic Sans MS" w:eastAsia="Times New Roman" w:hAnsi="Comic Sans MS"/>
            <w:sz w:val="36"/>
            <w:szCs w:val="36"/>
            <w:lang w:val="en"/>
          </w:rPr>
          <w:t xml:space="preserve"> </w:t>
        </w:r>
        <w:r w:rsidRPr="00294622">
          <w:rPr>
            <w:rStyle w:val="toctext"/>
            <w:rFonts w:ascii="Comic Sans MS" w:eastAsia="Times New Roman" w:hAnsi="Comic Sans MS"/>
            <w:color w:val="0000FF"/>
            <w:sz w:val="36"/>
            <w:szCs w:val="36"/>
            <w:u w:val="single"/>
            <w:lang w:val="en"/>
          </w:rPr>
          <w:t>Bibliography</w:t>
        </w:r>
      </w:hyperlink>
    </w:p>
    <w:p w14:paraId="5C4E989D" w14:textId="77777777" w:rsidR="00000000" w:rsidRPr="00294622" w:rsidRDefault="00294622">
      <w:pPr>
        <w:pStyle w:val="toclevel-1"/>
        <w:numPr>
          <w:ilvl w:val="0"/>
          <w:numId w:val="1"/>
        </w:numPr>
        <w:shd w:val="clear" w:color="auto" w:fill="F8F9FA"/>
        <w:divId w:val="925041307"/>
        <w:rPr>
          <w:rFonts w:ascii="Comic Sans MS" w:eastAsia="Times New Roman" w:hAnsi="Comic Sans MS"/>
          <w:sz w:val="36"/>
          <w:szCs w:val="36"/>
          <w:lang w:val="en"/>
        </w:rPr>
      </w:pPr>
      <w:hyperlink r:id="rId48" w:anchor="External_links" w:history="1">
        <w:r w:rsidRPr="00294622">
          <w:rPr>
            <w:rStyle w:val="tocnumber9"/>
            <w:rFonts w:ascii="Comic Sans MS" w:eastAsia="Times New Roman" w:hAnsi="Comic Sans MS"/>
            <w:sz w:val="36"/>
            <w:szCs w:val="36"/>
            <w:u w:val="single"/>
            <w:lang w:val="en"/>
          </w:rPr>
          <w:t>11</w:t>
        </w:r>
        <w:r w:rsidRPr="00294622">
          <w:rPr>
            <w:rStyle w:val="Hyperlink"/>
            <w:rFonts w:ascii="Comic Sans MS" w:eastAsia="Times New Roman" w:hAnsi="Comic Sans MS"/>
            <w:sz w:val="36"/>
            <w:szCs w:val="36"/>
            <w:lang w:val="en"/>
          </w:rPr>
          <w:t xml:space="preserve"> </w:t>
        </w:r>
        <w:r w:rsidRPr="00294622">
          <w:rPr>
            <w:rStyle w:val="toctext"/>
            <w:rFonts w:ascii="Comic Sans MS" w:eastAsia="Times New Roman" w:hAnsi="Comic Sans MS"/>
            <w:color w:val="0000FF"/>
            <w:sz w:val="36"/>
            <w:szCs w:val="36"/>
            <w:u w:val="single"/>
            <w:lang w:val="en"/>
          </w:rPr>
          <w:t>External links</w:t>
        </w:r>
      </w:hyperlink>
    </w:p>
    <w:p w14:paraId="4E41A2B0" w14:textId="77777777" w:rsidR="00000000" w:rsidRPr="00294622" w:rsidRDefault="00294622">
      <w:pPr>
        <w:pStyle w:val="Heading2"/>
        <w:divId w:val="73406215"/>
        <w:rPr>
          <w:rFonts w:ascii="Comic Sans MS" w:eastAsia="Times New Roman" w:hAnsi="Comic Sans MS"/>
          <w:sz w:val="52"/>
          <w:szCs w:val="52"/>
          <w:lang w:val="en"/>
        </w:rPr>
      </w:pPr>
      <w:r w:rsidRPr="00294622">
        <w:rPr>
          <w:rStyle w:val="mw-headline"/>
          <w:rFonts w:ascii="Comic Sans MS" w:eastAsia="Times New Roman" w:hAnsi="Comic Sans MS"/>
          <w:sz w:val="52"/>
          <w:szCs w:val="52"/>
          <w:lang w:val="en"/>
        </w:rPr>
        <w:t>Backgroun</w:t>
      </w:r>
      <w:r w:rsidRPr="00294622">
        <w:rPr>
          <w:rStyle w:val="mw-headline"/>
          <w:rFonts w:ascii="Comic Sans MS" w:eastAsia="Times New Roman" w:hAnsi="Comic Sans MS"/>
          <w:sz w:val="52"/>
          <w:szCs w:val="52"/>
          <w:lang w:val="en"/>
        </w:rPr>
        <w:t>d</w:t>
      </w:r>
      <w:r w:rsidRPr="00294622">
        <w:rPr>
          <w:rStyle w:val="mw-editsection-bracket"/>
          <w:rFonts w:ascii="Comic Sans MS" w:eastAsia="Times New Roman" w:hAnsi="Comic Sans MS"/>
          <w:sz w:val="52"/>
          <w:szCs w:val="52"/>
          <w:lang w:val="en"/>
        </w:rPr>
        <w:t>[</w:t>
      </w:r>
      <w:hyperlink r:id="rId49" w:tooltip="Edit section: Background" w:history="1">
        <w:r w:rsidRPr="00294622">
          <w:rPr>
            <w:rStyle w:val="mw-editsection"/>
            <w:rFonts w:ascii="Comic Sans MS" w:eastAsia="Times New Roman" w:hAnsi="Comic Sans MS"/>
            <w:color w:val="0000FF"/>
            <w:sz w:val="52"/>
            <w:szCs w:val="52"/>
            <w:u w:val="single"/>
            <w:lang w:val="en"/>
          </w:rPr>
          <w:t>edit</w:t>
        </w:r>
      </w:hyperlink>
      <w:r w:rsidRPr="00294622">
        <w:rPr>
          <w:rStyle w:val="mw-editsection-bracket"/>
          <w:rFonts w:ascii="Comic Sans MS" w:eastAsia="Times New Roman" w:hAnsi="Comic Sans MS"/>
          <w:sz w:val="52"/>
          <w:szCs w:val="52"/>
          <w:lang w:val="en"/>
        </w:rPr>
        <w:t>]</w:t>
      </w:r>
    </w:p>
    <w:p w14:paraId="470B2A1B" w14:textId="3C1171E7" w:rsidR="00000000" w:rsidRPr="00294622" w:rsidRDefault="00294622">
      <w:pPr>
        <w:pStyle w:val="NormalWeb"/>
        <w:divId w:val="73406215"/>
        <w:rPr>
          <w:rFonts w:ascii="Comic Sans MS" w:hAnsi="Comic Sans MS"/>
          <w:sz w:val="40"/>
          <w:szCs w:val="40"/>
          <w:lang w:val="en"/>
        </w:rPr>
      </w:pPr>
      <w:r w:rsidRPr="00294622">
        <w:rPr>
          <w:rFonts w:ascii="Comic Sans MS" w:hAnsi="Comic Sans MS"/>
          <w:i/>
          <w:iCs/>
          <w:sz w:val="40"/>
          <w:szCs w:val="40"/>
          <w:lang w:val="en"/>
        </w:rPr>
        <w:t>Le Rouge et le Noir</w:t>
      </w:r>
      <w:r w:rsidRPr="00294622">
        <w:rPr>
          <w:rFonts w:ascii="Comic Sans MS" w:hAnsi="Comic Sans MS"/>
          <w:sz w:val="40"/>
          <w:szCs w:val="40"/>
          <w:lang w:val="en"/>
        </w:rPr>
        <w:t xml:space="preserve"> is the </w:t>
      </w:r>
      <w:hyperlink r:id="rId50" w:tooltip="Bildungsroman" w:history="1">
        <w:r w:rsidRPr="00294622">
          <w:rPr>
            <w:rStyle w:val="Hyperlink"/>
            <w:rFonts w:ascii="Comic Sans MS" w:hAnsi="Comic Sans MS"/>
            <w:sz w:val="40"/>
            <w:szCs w:val="40"/>
            <w:lang w:val="en"/>
          </w:rPr>
          <w:t>Bildungsroman</w:t>
        </w:r>
      </w:hyperlink>
      <w:r w:rsidRPr="00294622">
        <w:rPr>
          <w:rFonts w:ascii="Comic Sans MS" w:hAnsi="Comic Sans MS"/>
          <w:sz w:val="40"/>
          <w:szCs w:val="40"/>
          <w:lang w:val="en"/>
        </w:rPr>
        <w:t xml:space="preserve"> </w:t>
      </w:r>
      <w:r w:rsidRPr="00294622">
        <w:rPr>
          <w:rFonts w:ascii="Comic Sans MS" w:hAnsi="Comic Sans MS"/>
          <w:sz w:val="40"/>
          <w:szCs w:val="40"/>
          <w:lang w:val="en"/>
        </w:rPr>
        <w:t>of Julien Sorel, the intelligent and ambitious protagonist. He comes from a poor famil</w:t>
      </w:r>
      <w:r w:rsidRPr="00294622">
        <w:rPr>
          <w:rFonts w:ascii="Comic Sans MS" w:hAnsi="Comic Sans MS"/>
          <w:sz w:val="40"/>
          <w:szCs w:val="40"/>
          <w:lang w:val="en"/>
        </w:rPr>
        <w:t>y</w:t>
      </w:r>
      <w:hyperlink r:id="rId51" w:anchor="cite_note-Garzanti-1" w:history="1">
        <w:r w:rsidRPr="00294622">
          <w:rPr>
            <w:rStyle w:val="Hyperlink"/>
            <w:rFonts w:ascii="Comic Sans MS" w:hAnsi="Comic Sans MS"/>
            <w:sz w:val="40"/>
            <w:szCs w:val="40"/>
            <w:vertAlign w:val="superscript"/>
            <w:lang w:val="en"/>
          </w:rPr>
          <w:t>[1]</w:t>
        </w:r>
      </w:hyperlink>
      <w:r w:rsidRPr="00294622">
        <w:rPr>
          <w:rFonts w:ascii="Comic Sans MS" w:hAnsi="Comic Sans MS"/>
          <w:sz w:val="40"/>
          <w:szCs w:val="40"/>
          <w:lang w:val="en"/>
        </w:rPr>
        <w:t xml:space="preserve"> and fails to understand much about the ways of the world he sets out to</w:t>
      </w:r>
      <w:r w:rsidRPr="00294622">
        <w:rPr>
          <w:rFonts w:ascii="Comic Sans MS" w:hAnsi="Comic Sans MS"/>
          <w:sz w:val="40"/>
          <w:szCs w:val="40"/>
          <w:lang w:val="en"/>
        </w:rPr>
        <w:t xml:space="preserve"> conquer. He harbors’</w:t>
      </w:r>
      <w:r w:rsidRPr="00294622">
        <w:rPr>
          <w:rFonts w:ascii="Comic Sans MS" w:hAnsi="Comic Sans MS"/>
          <w:sz w:val="40"/>
          <w:szCs w:val="40"/>
          <w:lang w:val="en"/>
        </w:rPr>
        <w:t xml:space="preserve"> many romantic illusions, but becomes mostly a pawn in the political machinations of the ruthless and influential people about him. The adventures of the hero satirize early 19th-century French society, accusing the </w:t>
      </w:r>
      <w:hyperlink r:id="rId52" w:tooltip="Aristocracy" w:history="1">
        <w:r w:rsidRPr="00294622">
          <w:rPr>
            <w:rStyle w:val="Hyperlink"/>
            <w:rFonts w:ascii="Comic Sans MS" w:hAnsi="Comic Sans MS"/>
            <w:sz w:val="40"/>
            <w:szCs w:val="40"/>
            <w:lang w:val="en"/>
          </w:rPr>
          <w:t>aristocracy</w:t>
        </w:r>
      </w:hyperlink>
      <w:r w:rsidRPr="00294622">
        <w:rPr>
          <w:rFonts w:ascii="Comic Sans MS" w:hAnsi="Comic Sans MS"/>
          <w:sz w:val="40"/>
          <w:szCs w:val="40"/>
          <w:lang w:val="en"/>
        </w:rPr>
        <w:t xml:space="preserve"> and </w:t>
      </w:r>
      <w:hyperlink r:id="rId53" w:tooltip="Catholic Church" w:history="1">
        <w:r w:rsidRPr="00294622">
          <w:rPr>
            <w:rStyle w:val="Hyperlink"/>
            <w:rFonts w:ascii="Comic Sans MS" w:hAnsi="Comic Sans MS"/>
            <w:sz w:val="40"/>
            <w:szCs w:val="40"/>
            <w:lang w:val="en"/>
          </w:rPr>
          <w:t>Catholic</w:t>
        </w:r>
      </w:hyperlink>
      <w:r w:rsidRPr="00294622">
        <w:rPr>
          <w:rFonts w:ascii="Comic Sans MS" w:hAnsi="Comic Sans MS"/>
          <w:sz w:val="40"/>
          <w:szCs w:val="40"/>
          <w:lang w:val="en"/>
        </w:rPr>
        <w:t xml:space="preserve"> clergy of being hypocritical and </w:t>
      </w:r>
      <w:hyperlink r:id="rId54" w:tooltip="Materialism" w:history="1">
        <w:r w:rsidRPr="00294622">
          <w:rPr>
            <w:rStyle w:val="Hyperlink"/>
            <w:rFonts w:ascii="Comic Sans MS" w:hAnsi="Comic Sans MS"/>
            <w:sz w:val="40"/>
            <w:szCs w:val="40"/>
            <w:lang w:val="en"/>
          </w:rPr>
          <w:t>materialistic</w:t>
        </w:r>
      </w:hyperlink>
      <w:r w:rsidRPr="00294622">
        <w:rPr>
          <w:rFonts w:ascii="Comic Sans MS" w:hAnsi="Comic Sans MS"/>
          <w:sz w:val="40"/>
          <w:szCs w:val="40"/>
          <w:lang w:val="en"/>
        </w:rPr>
        <w:t xml:space="preserve">, foretelling the radical changes that will soon depose them from their leading roles in French society. </w:t>
      </w:r>
    </w:p>
    <w:p w14:paraId="125B246E"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lastRenderedPageBreak/>
        <w:t xml:space="preserve">The first volume's </w:t>
      </w:r>
      <w:hyperlink r:id="rId55" w:tooltip="wikt:epigraph" w:history="1">
        <w:r w:rsidRPr="00294622">
          <w:rPr>
            <w:rStyle w:val="Hyperlink"/>
            <w:rFonts w:ascii="Comic Sans MS" w:hAnsi="Comic Sans MS"/>
            <w:sz w:val="40"/>
            <w:szCs w:val="40"/>
            <w:lang w:val="en"/>
          </w:rPr>
          <w:t>epigraph</w:t>
        </w:r>
      </w:hyperlink>
      <w:r w:rsidRPr="00294622">
        <w:rPr>
          <w:rFonts w:ascii="Comic Sans MS" w:hAnsi="Comic Sans MS"/>
          <w:sz w:val="40"/>
          <w:szCs w:val="40"/>
          <w:lang w:val="en"/>
        </w:rPr>
        <w:t xml:space="preserve">, "La </w:t>
      </w:r>
      <w:proofErr w:type="spellStart"/>
      <w:r w:rsidRPr="00294622">
        <w:rPr>
          <w:rFonts w:ascii="Comic Sans MS" w:hAnsi="Comic Sans MS"/>
          <w:sz w:val="40"/>
          <w:szCs w:val="40"/>
          <w:lang w:val="en"/>
        </w:rPr>
        <w:t>vérité</w:t>
      </w:r>
      <w:proofErr w:type="spellEnd"/>
      <w:r w:rsidRPr="00294622">
        <w:rPr>
          <w:rFonts w:ascii="Comic Sans MS" w:hAnsi="Comic Sans MS"/>
          <w:sz w:val="40"/>
          <w:szCs w:val="40"/>
          <w:lang w:val="en"/>
        </w:rPr>
        <w:t xml:space="preserve">, </w:t>
      </w:r>
      <w:proofErr w:type="spellStart"/>
      <w:r w:rsidRPr="00294622">
        <w:rPr>
          <w:rFonts w:ascii="Comic Sans MS" w:hAnsi="Comic Sans MS"/>
          <w:sz w:val="40"/>
          <w:szCs w:val="40"/>
          <w:lang w:val="en"/>
        </w:rPr>
        <w:t>l'âpr</w:t>
      </w:r>
      <w:r w:rsidRPr="00294622">
        <w:rPr>
          <w:rFonts w:ascii="Comic Sans MS" w:hAnsi="Comic Sans MS"/>
          <w:sz w:val="40"/>
          <w:szCs w:val="40"/>
          <w:lang w:val="en"/>
        </w:rPr>
        <w:t>e</w:t>
      </w:r>
      <w:proofErr w:type="spellEnd"/>
      <w:r w:rsidRPr="00294622">
        <w:rPr>
          <w:rFonts w:ascii="Comic Sans MS" w:hAnsi="Comic Sans MS"/>
          <w:sz w:val="40"/>
          <w:szCs w:val="40"/>
          <w:lang w:val="en"/>
        </w:rPr>
        <w:t xml:space="preserve"> </w:t>
      </w:r>
      <w:proofErr w:type="spellStart"/>
      <w:r w:rsidRPr="00294622">
        <w:rPr>
          <w:rFonts w:ascii="Comic Sans MS" w:hAnsi="Comic Sans MS"/>
          <w:sz w:val="40"/>
          <w:szCs w:val="40"/>
          <w:lang w:val="en"/>
        </w:rPr>
        <w:t>vérité</w:t>
      </w:r>
      <w:proofErr w:type="spellEnd"/>
      <w:r w:rsidRPr="00294622">
        <w:rPr>
          <w:rFonts w:ascii="Comic Sans MS" w:hAnsi="Comic Sans MS"/>
          <w:sz w:val="40"/>
          <w:szCs w:val="40"/>
          <w:lang w:val="en"/>
        </w:rPr>
        <w:t xml:space="preserve">" ("The truth, the harsh truth"), is attributed to </w:t>
      </w:r>
      <w:hyperlink r:id="rId56" w:tooltip="Georges Danton" w:history="1">
        <w:r w:rsidRPr="00294622">
          <w:rPr>
            <w:rStyle w:val="Hyperlink"/>
            <w:rFonts w:ascii="Comic Sans MS" w:hAnsi="Comic Sans MS"/>
            <w:sz w:val="40"/>
            <w:szCs w:val="40"/>
            <w:lang w:val="en"/>
          </w:rPr>
          <w:t>Danton</w:t>
        </w:r>
      </w:hyperlink>
      <w:r w:rsidRPr="00294622">
        <w:rPr>
          <w:rFonts w:ascii="Comic Sans MS" w:hAnsi="Comic Sans MS"/>
          <w:sz w:val="40"/>
          <w:szCs w:val="40"/>
          <w:lang w:val="en"/>
        </w:rPr>
        <w:t>, but like most of the chapters' epigraphs it is fictional. The first chapter of each volume repeats the title</w:t>
      </w:r>
      <w:r w:rsidRPr="00294622">
        <w:rPr>
          <w:rFonts w:ascii="Comic Sans MS" w:hAnsi="Comic Sans MS"/>
          <w:sz w:val="40"/>
          <w:szCs w:val="40"/>
          <w:lang w:val="en"/>
        </w:rPr>
        <w:t xml:space="preserve"> </w:t>
      </w:r>
      <w:r w:rsidRPr="00294622">
        <w:rPr>
          <w:rFonts w:ascii="Comic Sans MS" w:hAnsi="Comic Sans MS"/>
          <w:i/>
          <w:iCs/>
          <w:sz w:val="40"/>
          <w:szCs w:val="40"/>
          <w:lang w:val="en"/>
        </w:rPr>
        <w:t>Le Rouge et le Noir</w:t>
      </w:r>
      <w:r w:rsidRPr="00294622">
        <w:rPr>
          <w:rFonts w:ascii="Comic Sans MS" w:hAnsi="Comic Sans MS"/>
          <w:sz w:val="40"/>
          <w:szCs w:val="40"/>
          <w:lang w:val="en"/>
        </w:rPr>
        <w:t xml:space="preserve"> and the subtitle </w:t>
      </w:r>
      <w:proofErr w:type="spellStart"/>
      <w:r w:rsidRPr="00294622">
        <w:rPr>
          <w:rFonts w:ascii="Comic Sans MS" w:hAnsi="Comic Sans MS"/>
          <w:i/>
          <w:iCs/>
          <w:sz w:val="40"/>
          <w:szCs w:val="40"/>
          <w:lang w:val="en"/>
        </w:rPr>
        <w:t>Chronique</w:t>
      </w:r>
      <w:proofErr w:type="spellEnd"/>
      <w:r w:rsidRPr="00294622">
        <w:rPr>
          <w:rFonts w:ascii="Comic Sans MS" w:hAnsi="Comic Sans MS"/>
          <w:i/>
          <w:iCs/>
          <w:sz w:val="40"/>
          <w:szCs w:val="40"/>
          <w:lang w:val="en"/>
        </w:rPr>
        <w:t xml:space="preserve"> de 1830</w:t>
      </w:r>
      <w:r w:rsidRPr="00294622">
        <w:rPr>
          <w:rFonts w:ascii="Comic Sans MS" w:hAnsi="Comic Sans MS"/>
          <w:sz w:val="40"/>
          <w:szCs w:val="40"/>
          <w:lang w:val="en"/>
        </w:rPr>
        <w:t xml:space="preserve">. The title refers to the contrasting uniforms of the army and the church. Early in the story, Julien Sorel realistically observes that under the </w:t>
      </w:r>
      <w:hyperlink r:id="rId57" w:tooltip="Bourbon Restoration in France" w:history="1">
        <w:r w:rsidRPr="00294622">
          <w:rPr>
            <w:rStyle w:val="Hyperlink"/>
            <w:rFonts w:ascii="Comic Sans MS" w:hAnsi="Comic Sans MS"/>
            <w:sz w:val="40"/>
            <w:szCs w:val="40"/>
            <w:lang w:val="en"/>
          </w:rPr>
          <w:t>Bourbon Restoration</w:t>
        </w:r>
      </w:hyperlink>
      <w:r w:rsidRPr="00294622">
        <w:rPr>
          <w:rFonts w:ascii="Comic Sans MS" w:hAnsi="Comic Sans MS"/>
          <w:sz w:val="40"/>
          <w:szCs w:val="40"/>
          <w:lang w:val="en"/>
        </w:rPr>
        <w:t xml:space="preserve"> it is impossible for a man of his </w:t>
      </w:r>
      <w:hyperlink r:id="rId58" w:tooltip="Plebeian" w:history="1">
        <w:r w:rsidRPr="00294622">
          <w:rPr>
            <w:rStyle w:val="Hyperlink"/>
            <w:rFonts w:ascii="Comic Sans MS" w:hAnsi="Comic Sans MS"/>
            <w:sz w:val="40"/>
            <w:szCs w:val="40"/>
            <w:lang w:val="en"/>
          </w:rPr>
          <w:t>plebeian</w:t>
        </w:r>
      </w:hyperlink>
      <w:r w:rsidRPr="00294622">
        <w:rPr>
          <w:rFonts w:ascii="Comic Sans MS" w:hAnsi="Comic Sans MS"/>
          <w:sz w:val="40"/>
          <w:szCs w:val="40"/>
          <w:lang w:val="en"/>
        </w:rPr>
        <w:t xml:space="preserve"> </w:t>
      </w:r>
      <w:hyperlink r:id="rId59" w:tooltip="Social class" w:history="1">
        <w:r w:rsidRPr="00294622">
          <w:rPr>
            <w:rStyle w:val="Hyperlink"/>
            <w:rFonts w:ascii="Comic Sans MS" w:hAnsi="Comic Sans MS"/>
            <w:sz w:val="40"/>
            <w:szCs w:val="40"/>
            <w:lang w:val="en"/>
          </w:rPr>
          <w:t>social class</w:t>
        </w:r>
      </w:hyperlink>
      <w:r w:rsidRPr="00294622">
        <w:rPr>
          <w:rFonts w:ascii="Comic Sans MS" w:hAnsi="Comic Sans MS"/>
          <w:sz w:val="40"/>
          <w:szCs w:val="40"/>
          <w:lang w:val="en"/>
        </w:rPr>
        <w:t xml:space="preserve"> to distinguish himself in the army (as he might have done under </w:t>
      </w:r>
      <w:hyperlink r:id="rId60" w:tooltip="Napoleon" w:history="1">
        <w:r w:rsidRPr="00294622">
          <w:rPr>
            <w:rStyle w:val="Hyperlink"/>
            <w:rFonts w:ascii="Comic Sans MS" w:hAnsi="Comic Sans MS"/>
            <w:sz w:val="40"/>
            <w:szCs w:val="40"/>
            <w:lang w:val="en"/>
          </w:rPr>
          <w:t>Napoleon</w:t>
        </w:r>
      </w:hyperlink>
      <w:r w:rsidRPr="00294622">
        <w:rPr>
          <w:rFonts w:ascii="Comic Sans MS" w:hAnsi="Comic Sans MS"/>
          <w:sz w:val="40"/>
          <w:szCs w:val="40"/>
          <w:lang w:val="en"/>
        </w:rPr>
        <w:t xml:space="preserve">), hence only a church career offers social advancement and glory. </w:t>
      </w:r>
    </w:p>
    <w:p w14:paraId="4D914289"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In complete editions, the</w:t>
      </w:r>
      <w:r w:rsidRPr="00294622">
        <w:rPr>
          <w:rFonts w:ascii="Comic Sans MS" w:hAnsi="Comic Sans MS"/>
          <w:sz w:val="40"/>
          <w:szCs w:val="40"/>
          <w:lang w:val="en"/>
        </w:rPr>
        <w:t xml:space="preserve"> first book ("Livre premier", ending after Chapter XXX) concludes with the quotation "To the Happy Few" from </w:t>
      </w:r>
      <w:hyperlink r:id="rId61" w:tooltip="The Vicar of Wakefield" w:history="1">
        <w:r w:rsidRPr="00294622">
          <w:rPr>
            <w:rStyle w:val="Hyperlink"/>
            <w:rFonts w:ascii="Comic Sans MS" w:hAnsi="Comic Sans MS"/>
            <w:i/>
            <w:iCs/>
            <w:sz w:val="40"/>
            <w:szCs w:val="40"/>
            <w:lang w:val="en"/>
          </w:rPr>
          <w:t>The Vicar of Wakefield</w:t>
        </w:r>
      </w:hyperlink>
      <w:r w:rsidRPr="00294622">
        <w:rPr>
          <w:rFonts w:ascii="Comic Sans MS" w:hAnsi="Comic Sans MS"/>
          <w:sz w:val="40"/>
          <w:szCs w:val="40"/>
          <w:lang w:val="en"/>
        </w:rPr>
        <w:t xml:space="preserve"> by </w:t>
      </w:r>
      <w:hyperlink r:id="rId62" w:tooltip="Oliver Goldsmith" w:history="1">
        <w:r w:rsidRPr="00294622">
          <w:rPr>
            <w:rStyle w:val="Hyperlink"/>
            <w:rFonts w:ascii="Comic Sans MS" w:hAnsi="Comic Sans MS"/>
            <w:sz w:val="40"/>
            <w:szCs w:val="40"/>
            <w:lang w:val="en"/>
          </w:rPr>
          <w:t>Oliver Goldsmith</w:t>
        </w:r>
      </w:hyperlink>
      <w:r w:rsidRPr="00294622">
        <w:rPr>
          <w:rFonts w:ascii="Comic Sans MS" w:hAnsi="Comic Sans MS"/>
          <w:sz w:val="40"/>
          <w:szCs w:val="40"/>
          <w:lang w:val="en"/>
        </w:rPr>
        <w:t xml:space="preserve">, parts of which Stendhal had memorized in the course of teaching himself English. In </w:t>
      </w:r>
      <w:r w:rsidRPr="00294622">
        <w:rPr>
          <w:rFonts w:ascii="Comic Sans MS" w:hAnsi="Comic Sans MS"/>
          <w:i/>
          <w:iCs/>
          <w:sz w:val="40"/>
          <w:szCs w:val="40"/>
          <w:lang w:val="en"/>
        </w:rPr>
        <w:t>The Vicar</w:t>
      </w:r>
      <w:r w:rsidRPr="00294622">
        <w:rPr>
          <w:rFonts w:ascii="Comic Sans MS" w:hAnsi="Comic Sans MS"/>
          <w:sz w:val="40"/>
          <w:szCs w:val="40"/>
          <w:lang w:val="en"/>
        </w:rPr>
        <w:t>, "the happy few" read the title character's obscure and pedantic treatise on monogamy—alone</w:t>
      </w:r>
      <w:r w:rsidRPr="00294622">
        <w:rPr>
          <w:rFonts w:ascii="Comic Sans MS" w:hAnsi="Comic Sans MS"/>
          <w:sz w:val="40"/>
          <w:szCs w:val="40"/>
          <w:lang w:val="en"/>
        </w:rPr>
        <w:t>.</w:t>
      </w:r>
      <w:hyperlink r:id="rId63" w:anchor="cite_note-7" w:history="1">
        <w:r w:rsidRPr="00294622">
          <w:rPr>
            <w:rStyle w:val="Hyperlink"/>
            <w:rFonts w:ascii="Comic Sans MS" w:hAnsi="Comic Sans MS"/>
            <w:sz w:val="40"/>
            <w:szCs w:val="40"/>
            <w:vertAlign w:val="superscript"/>
            <w:lang w:val="en"/>
          </w:rPr>
          <w:t>[7]</w:t>
        </w:r>
      </w:hyperlink>
      <w:r w:rsidRPr="00294622">
        <w:rPr>
          <w:rFonts w:ascii="Comic Sans MS" w:hAnsi="Comic Sans MS"/>
          <w:sz w:val="40"/>
          <w:szCs w:val="40"/>
          <w:lang w:val="en"/>
        </w:rPr>
        <w:t xml:space="preserve"> </w:t>
      </w:r>
    </w:p>
    <w:p w14:paraId="58B272E9" w14:textId="77777777" w:rsidR="00000000" w:rsidRPr="00294622" w:rsidRDefault="00294622">
      <w:pPr>
        <w:pStyle w:val="Heading2"/>
        <w:divId w:val="73406215"/>
        <w:rPr>
          <w:rFonts w:ascii="Comic Sans MS" w:eastAsia="Times New Roman" w:hAnsi="Comic Sans MS"/>
          <w:sz w:val="52"/>
          <w:szCs w:val="52"/>
          <w:lang w:val="en"/>
        </w:rPr>
      </w:pPr>
      <w:r w:rsidRPr="00294622">
        <w:rPr>
          <w:rStyle w:val="mw-headline"/>
          <w:rFonts w:ascii="Comic Sans MS" w:eastAsia="Times New Roman" w:hAnsi="Comic Sans MS"/>
          <w:sz w:val="52"/>
          <w:szCs w:val="52"/>
          <w:lang w:val="en"/>
        </w:rPr>
        <w:lastRenderedPageBreak/>
        <w:t>Plo</w:t>
      </w:r>
      <w:r w:rsidRPr="00294622">
        <w:rPr>
          <w:rStyle w:val="mw-headline"/>
          <w:rFonts w:ascii="Comic Sans MS" w:eastAsia="Times New Roman" w:hAnsi="Comic Sans MS"/>
          <w:sz w:val="52"/>
          <w:szCs w:val="52"/>
          <w:lang w:val="en"/>
        </w:rPr>
        <w:t>t</w:t>
      </w:r>
      <w:r w:rsidRPr="00294622">
        <w:rPr>
          <w:rStyle w:val="mw-editsection-bracket"/>
          <w:rFonts w:ascii="Comic Sans MS" w:eastAsia="Times New Roman" w:hAnsi="Comic Sans MS"/>
          <w:sz w:val="52"/>
          <w:szCs w:val="52"/>
          <w:lang w:val="en"/>
        </w:rPr>
        <w:t>[</w:t>
      </w:r>
      <w:hyperlink r:id="rId64" w:tooltip="Edit section: Plot" w:history="1">
        <w:r w:rsidRPr="00294622">
          <w:rPr>
            <w:rStyle w:val="mw-editsection"/>
            <w:rFonts w:ascii="Comic Sans MS" w:eastAsia="Times New Roman" w:hAnsi="Comic Sans MS"/>
            <w:color w:val="0000FF"/>
            <w:sz w:val="52"/>
            <w:szCs w:val="52"/>
            <w:u w:val="single"/>
            <w:lang w:val="en"/>
          </w:rPr>
          <w:t>edit</w:t>
        </w:r>
      </w:hyperlink>
      <w:r w:rsidRPr="00294622">
        <w:rPr>
          <w:rStyle w:val="mw-editsection-bracket"/>
          <w:rFonts w:ascii="Comic Sans MS" w:eastAsia="Times New Roman" w:hAnsi="Comic Sans MS"/>
          <w:sz w:val="52"/>
          <w:szCs w:val="52"/>
          <w:lang w:val="en"/>
        </w:rPr>
        <w:t>]</w:t>
      </w:r>
    </w:p>
    <w:p w14:paraId="50EF391F"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 xml:space="preserve">In two volumes, </w:t>
      </w:r>
      <w:r w:rsidRPr="00294622">
        <w:rPr>
          <w:rFonts w:ascii="Comic Sans MS" w:hAnsi="Comic Sans MS"/>
          <w:i/>
          <w:iCs/>
          <w:sz w:val="40"/>
          <w:szCs w:val="40"/>
          <w:lang w:val="en"/>
        </w:rPr>
        <w:t>The Red and the Black: A Chronicle of the 19th Century</w:t>
      </w:r>
      <w:r w:rsidRPr="00294622">
        <w:rPr>
          <w:rFonts w:ascii="Comic Sans MS" w:hAnsi="Comic Sans MS"/>
          <w:sz w:val="40"/>
          <w:szCs w:val="40"/>
          <w:lang w:val="en"/>
        </w:rPr>
        <w:t xml:space="preserve"> tells the story of Julien Sorel's life in France's rigid social structure restored after the disruptions of the </w:t>
      </w:r>
      <w:hyperlink r:id="rId65" w:tooltip="French Revolution" w:history="1">
        <w:r w:rsidRPr="00294622">
          <w:rPr>
            <w:rStyle w:val="Hyperlink"/>
            <w:rFonts w:ascii="Comic Sans MS" w:hAnsi="Comic Sans MS"/>
            <w:sz w:val="40"/>
            <w:szCs w:val="40"/>
            <w:lang w:val="en"/>
          </w:rPr>
          <w:t>French Revolution</w:t>
        </w:r>
      </w:hyperlink>
      <w:r w:rsidRPr="00294622">
        <w:rPr>
          <w:rFonts w:ascii="Comic Sans MS" w:hAnsi="Comic Sans MS"/>
          <w:sz w:val="40"/>
          <w:szCs w:val="40"/>
          <w:lang w:val="en"/>
        </w:rPr>
        <w:t xml:space="preserve"> and the reign of </w:t>
      </w:r>
      <w:hyperlink r:id="rId66" w:tooltip="Napoleon Bonaparte" w:history="1">
        <w:r w:rsidRPr="00294622">
          <w:rPr>
            <w:rStyle w:val="Hyperlink"/>
            <w:rFonts w:ascii="Comic Sans MS" w:hAnsi="Comic Sans MS"/>
            <w:sz w:val="40"/>
            <w:szCs w:val="40"/>
            <w:lang w:val="en"/>
          </w:rPr>
          <w:t>Napoleon Bonaparte</w:t>
        </w:r>
      </w:hyperlink>
      <w:r w:rsidRPr="00294622">
        <w:rPr>
          <w:rFonts w:ascii="Comic Sans MS" w:hAnsi="Comic Sans MS"/>
          <w:sz w:val="40"/>
          <w:szCs w:val="40"/>
          <w:lang w:val="en"/>
        </w:rPr>
        <w:t xml:space="preserve">. </w:t>
      </w:r>
    </w:p>
    <w:p w14:paraId="046F4A5C" w14:textId="77777777" w:rsidR="00000000" w:rsidRPr="00294622" w:rsidRDefault="00294622">
      <w:pPr>
        <w:pStyle w:val="Heading3"/>
        <w:divId w:val="73406215"/>
        <w:rPr>
          <w:rFonts w:ascii="Comic Sans MS" w:eastAsia="Times New Roman" w:hAnsi="Comic Sans MS"/>
          <w:sz w:val="40"/>
          <w:szCs w:val="40"/>
          <w:lang w:val="en"/>
        </w:rPr>
      </w:pPr>
      <w:r w:rsidRPr="00294622">
        <w:rPr>
          <w:rStyle w:val="mw-headline"/>
          <w:rFonts w:ascii="Comic Sans MS" w:eastAsia="Times New Roman" w:hAnsi="Comic Sans MS"/>
          <w:sz w:val="40"/>
          <w:szCs w:val="40"/>
          <w:lang w:val="en"/>
        </w:rPr>
        <w:t xml:space="preserve">Book </w:t>
      </w:r>
      <w:r w:rsidRPr="00294622">
        <w:rPr>
          <w:rStyle w:val="mw-headline"/>
          <w:rFonts w:ascii="Comic Sans MS" w:eastAsia="Times New Roman" w:hAnsi="Comic Sans MS"/>
          <w:sz w:val="40"/>
          <w:szCs w:val="40"/>
          <w:lang w:val="en"/>
        </w:rPr>
        <w:t>I</w:t>
      </w:r>
      <w:r w:rsidRPr="00294622">
        <w:rPr>
          <w:rStyle w:val="mw-editsection-bracket"/>
          <w:rFonts w:ascii="Comic Sans MS" w:eastAsia="Times New Roman" w:hAnsi="Comic Sans MS"/>
          <w:sz w:val="40"/>
          <w:szCs w:val="40"/>
          <w:lang w:val="en"/>
        </w:rPr>
        <w:t>[</w:t>
      </w:r>
      <w:hyperlink r:id="rId67" w:tooltip="Edit section: Book I" w:history="1">
        <w:r w:rsidRPr="00294622">
          <w:rPr>
            <w:rStyle w:val="mw-editsection"/>
            <w:rFonts w:ascii="Comic Sans MS" w:eastAsia="Times New Roman" w:hAnsi="Comic Sans MS"/>
            <w:color w:val="0000FF"/>
            <w:sz w:val="40"/>
            <w:szCs w:val="40"/>
            <w:u w:val="single"/>
            <w:lang w:val="en"/>
          </w:rPr>
          <w:t>edit</w:t>
        </w:r>
      </w:hyperlink>
      <w:r w:rsidRPr="00294622">
        <w:rPr>
          <w:rStyle w:val="mw-editsection-bracket"/>
          <w:rFonts w:ascii="Comic Sans MS" w:eastAsia="Times New Roman" w:hAnsi="Comic Sans MS"/>
          <w:sz w:val="40"/>
          <w:szCs w:val="40"/>
          <w:lang w:val="en"/>
        </w:rPr>
        <w:t>]</w:t>
      </w:r>
    </w:p>
    <w:p w14:paraId="3C8454B5"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 xml:space="preserve">Julien Sorel, the ambitious son of a carpenter in the fictional village of </w:t>
      </w:r>
      <w:proofErr w:type="spellStart"/>
      <w:r w:rsidRPr="00294622">
        <w:rPr>
          <w:rFonts w:ascii="Comic Sans MS" w:hAnsi="Comic Sans MS"/>
          <w:sz w:val="40"/>
          <w:szCs w:val="40"/>
          <w:lang w:val="en"/>
        </w:rPr>
        <w:t>Verrières</w:t>
      </w:r>
      <w:proofErr w:type="spellEnd"/>
      <w:r w:rsidRPr="00294622">
        <w:rPr>
          <w:rFonts w:ascii="Comic Sans MS" w:hAnsi="Comic Sans MS"/>
          <w:sz w:val="40"/>
          <w:szCs w:val="40"/>
          <w:lang w:val="en"/>
        </w:rPr>
        <w:t xml:space="preserve">, in </w:t>
      </w:r>
      <w:hyperlink r:id="rId68" w:tooltip="Franche-Comté" w:history="1">
        <w:r w:rsidRPr="00294622">
          <w:rPr>
            <w:rStyle w:val="Hyperlink"/>
            <w:rFonts w:ascii="Comic Sans MS" w:hAnsi="Comic Sans MS"/>
            <w:sz w:val="40"/>
            <w:szCs w:val="40"/>
            <w:lang w:val="en"/>
          </w:rPr>
          <w:t>Franche-Comté</w:t>
        </w:r>
      </w:hyperlink>
      <w:r w:rsidRPr="00294622">
        <w:rPr>
          <w:rFonts w:ascii="Comic Sans MS" w:hAnsi="Comic Sans MS"/>
          <w:sz w:val="40"/>
          <w:szCs w:val="40"/>
          <w:lang w:val="en"/>
        </w:rPr>
        <w:t xml:space="preserve">, France, would rather read and daydream about the glorious victories </w:t>
      </w:r>
      <w:r w:rsidRPr="00294622">
        <w:rPr>
          <w:rFonts w:ascii="Comic Sans MS" w:hAnsi="Comic Sans MS"/>
          <w:sz w:val="40"/>
          <w:szCs w:val="40"/>
          <w:lang w:val="en"/>
        </w:rPr>
        <w:t xml:space="preserve">of </w:t>
      </w:r>
      <w:hyperlink r:id="rId69" w:tooltip="Napoleon" w:history="1">
        <w:r w:rsidRPr="00294622">
          <w:rPr>
            <w:rStyle w:val="Hyperlink"/>
            <w:rFonts w:ascii="Comic Sans MS" w:hAnsi="Comic Sans MS"/>
            <w:sz w:val="40"/>
            <w:szCs w:val="40"/>
            <w:lang w:val="en"/>
          </w:rPr>
          <w:t>Napoleon</w:t>
        </w:r>
      </w:hyperlink>
      <w:r w:rsidRPr="00294622">
        <w:rPr>
          <w:rFonts w:ascii="Comic Sans MS" w:hAnsi="Comic Sans MS"/>
          <w:sz w:val="40"/>
          <w:szCs w:val="40"/>
          <w:lang w:val="en"/>
        </w:rPr>
        <w:t xml:space="preserve">'s long-disbanded army than work in his father's timber business with his brothers, who beat him for his </w:t>
      </w:r>
      <w:hyperlink r:id="rId70" w:tooltip="Intellectual" w:history="1">
        <w:r w:rsidRPr="00294622">
          <w:rPr>
            <w:rStyle w:val="Hyperlink"/>
            <w:rFonts w:ascii="Comic Sans MS" w:hAnsi="Comic Sans MS"/>
            <w:sz w:val="40"/>
            <w:szCs w:val="40"/>
            <w:lang w:val="en"/>
          </w:rPr>
          <w:t>intellectual</w:t>
        </w:r>
      </w:hyperlink>
      <w:r w:rsidRPr="00294622">
        <w:rPr>
          <w:rFonts w:ascii="Comic Sans MS" w:hAnsi="Comic Sans MS"/>
          <w:sz w:val="40"/>
          <w:szCs w:val="40"/>
          <w:lang w:val="en"/>
        </w:rPr>
        <w:t xml:space="preserve"> pretensions</w:t>
      </w:r>
      <w:r w:rsidRPr="00294622">
        <w:rPr>
          <w:rFonts w:ascii="Comic Sans MS" w:hAnsi="Comic Sans MS"/>
          <w:sz w:val="40"/>
          <w:szCs w:val="40"/>
          <w:lang w:val="en"/>
        </w:rPr>
        <w:t>.</w:t>
      </w:r>
      <w:hyperlink r:id="rId71" w:anchor="cite_note-Garzanti-1" w:history="1">
        <w:r w:rsidRPr="00294622">
          <w:rPr>
            <w:rStyle w:val="Hyperlink"/>
            <w:rFonts w:ascii="Comic Sans MS" w:hAnsi="Comic Sans MS"/>
            <w:sz w:val="40"/>
            <w:szCs w:val="40"/>
            <w:vertAlign w:val="superscript"/>
            <w:lang w:val="en"/>
          </w:rPr>
          <w:t>[1]</w:t>
        </w:r>
      </w:hyperlink>
      <w:r w:rsidRPr="00294622">
        <w:rPr>
          <w:rFonts w:ascii="Comic Sans MS" w:hAnsi="Comic Sans MS"/>
          <w:sz w:val="40"/>
          <w:szCs w:val="40"/>
          <w:lang w:val="en"/>
        </w:rPr>
        <w:t xml:space="preserve"> He becomes an </w:t>
      </w:r>
      <w:hyperlink r:id="rId72" w:tooltip="Acolyte" w:history="1">
        <w:r w:rsidRPr="00294622">
          <w:rPr>
            <w:rStyle w:val="Hyperlink"/>
            <w:rFonts w:ascii="Comic Sans MS" w:hAnsi="Comic Sans MS"/>
            <w:sz w:val="40"/>
            <w:szCs w:val="40"/>
            <w:lang w:val="en"/>
          </w:rPr>
          <w:t>acolyte</w:t>
        </w:r>
      </w:hyperlink>
      <w:r w:rsidRPr="00294622">
        <w:rPr>
          <w:rFonts w:ascii="Comic Sans MS" w:hAnsi="Comic Sans MS"/>
          <w:sz w:val="40"/>
          <w:szCs w:val="40"/>
          <w:lang w:val="en"/>
        </w:rPr>
        <w:t xml:space="preserve"> of the </w:t>
      </w:r>
      <w:hyperlink r:id="rId73" w:tooltip="Abbé" w:history="1">
        <w:r w:rsidRPr="00294622">
          <w:rPr>
            <w:rStyle w:val="Hyperlink"/>
            <w:rFonts w:ascii="Comic Sans MS" w:hAnsi="Comic Sans MS"/>
            <w:sz w:val="40"/>
            <w:szCs w:val="40"/>
            <w:lang w:val="en"/>
          </w:rPr>
          <w:t>Abbé</w:t>
        </w:r>
      </w:hyperlink>
      <w:r w:rsidRPr="00294622">
        <w:rPr>
          <w:rFonts w:ascii="Comic Sans MS" w:hAnsi="Comic Sans MS"/>
          <w:sz w:val="40"/>
          <w:szCs w:val="40"/>
          <w:lang w:val="en"/>
        </w:rPr>
        <w:t xml:space="preserve"> </w:t>
      </w:r>
      <w:proofErr w:type="spellStart"/>
      <w:r w:rsidRPr="00294622">
        <w:rPr>
          <w:rFonts w:ascii="Comic Sans MS" w:hAnsi="Comic Sans MS"/>
          <w:sz w:val="40"/>
          <w:szCs w:val="40"/>
          <w:lang w:val="en"/>
        </w:rPr>
        <w:t>Chélan</w:t>
      </w:r>
      <w:proofErr w:type="spellEnd"/>
      <w:r w:rsidRPr="00294622">
        <w:rPr>
          <w:rFonts w:ascii="Comic Sans MS" w:hAnsi="Comic Sans MS"/>
          <w:sz w:val="40"/>
          <w:szCs w:val="40"/>
          <w:lang w:val="en"/>
        </w:rPr>
        <w:t xml:space="preserve">, the local Catholic </w:t>
      </w:r>
      <w:hyperlink r:id="rId74" w:tooltip="Prelate" w:history="1">
        <w:r w:rsidRPr="00294622">
          <w:rPr>
            <w:rStyle w:val="Hyperlink"/>
            <w:rFonts w:ascii="Comic Sans MS" w:hAnsi="Comic Sans MS"/>
            <w:sz w:val="40"/>
            <w:szCs w:val="40"/>
            <w:lang w:val="en"/>
          </w:rPr>
          <w:t>prelate</w:t>
        </w:r>
      </w:hyperlink>
      <w:r w:rsidRPr="00294622">
        <w:rPr>
          <w:rFonts w:ascii="Comic Sans MS" w:hAnsi="Comic Sans MS"/>
          <w:sz w:val="40"/>
          <w:szCs w:val="40"/>
          <w:lang w:val="en"/>
        </w:rPr>
        <w:t xml:space="preserve">, </w:t>
      </w:r>
      <w:r w:rsidRPr="00294622">
        <w:rPr>
          <w:rFonts w:ascii="Comic Sans MS" w:hAnsi="Comic Sans MS"/>
          <w:sz w:val="40"/>
          <w:szCs w:val="40"/>
          <w:lang w:val="en"/>
        </w:rPr>
        <w:t xml:space="preserve">who secures for Julien a job tutoring the children of Monsieur de </w:t>
      </w:r>
      <w:proofErr w:type="spellStart"/>
      <w:r w:rsidRPr="00294622">
        <w:rPr>
          <w:rFonts w:ascii="Comic Sans MS" w:hAnsi="Comic Sans MS"/>
          <w:sz w:val="40"/>
          <w:szCs w:val="40"/>
          <w:lang w:val="en"/>
        </w:rPr>
        <w:t>Rênal</w:t>
      </w:r>
      <w:proofErr w:type="spellEnd"/>
      <w:r w:rsidRPr="00294622">
        <w:rPr>
          <w:rFonts w:ascii="Comic Sans MS" w:hAnsi="Comic Sans MS"/>
          <w:sz w:val="40"/>
          <w:szCs w:val="40"/>
          <w:lang w:val="en"/>
        </w:rPr>
        <w:t xml:space="preserve">, the mayor of </w:t>
      </w:r>
      <w:proofErr w:type="spellStart"/>
      <w:r w:rsidRPr="00294622">
        <w:rPr>
          <w:rFonts w:ascii="Comic Sans MS" w:hAnsi="Comic Sans MS"/>
          <w:sz w:val="40"/>
          <w:szCs w:val="40"/>
          <w:lang w:val="en"/>
        </w:rPr>
        <w:t>Verrières</w:t>
      </w:r>
      <w:proofErr w:type="spellEnd"/>
      <w:r w:rsidRPr="00294622">
        <w:rPr>
          <w:rFonts w:ascii="Comic Sans MS" w:hAnsi="Comic Sans MS"/>
          <w:sz w:val="40"/>
          <w:szCs w:val="40"/>
          <w:lang w:val="en"/>
        </w:rPr>
        <w:t xml:space="preserve">. Although representing himself as a pious, austere cleric, Julien is uninterested in religious studies beyond the Bible's literary value and his ability to </w:t>
      </w:r>
      <w:r w:rsidRPr="00294622">
        <w:rPr>
          <w:rFonts w:ascii="Comic Sans MS" w:hAnsi="Comic Sans MS"/>
          <w:sz w:val="40"/>
          <w:szCs w:val="40"/>
          <w:lang w:val="en"/>
        </w:rPr>
        <w:lastRenderedPageBreak/>
        <w:t xml:space="preserve">use </w:t>
      </w:r>
      <w:r w:rsidRPr="00294622">
        <w:rPr>
          <w:rFonts w:ascii="Comic Sans MS" w:hAnsi="Comic Sans MS"/>
          <w:sz w:val="40"/>
          <w:szCs w:val="40"/>
          <w:lang w:val="en"/>
        </w:rPr>
        <w:t xml:space="preserve">memorized Latin passages to impress his social superiors. </w:t>
      </w:r>
    </w:p>
    <w:p w14:paraId="3BB280D1"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 xml:space="preserve">He begins a love affair with Monsieur de </w:t>
      </w:r>
      <w:proofErr w:type="spellStart"/>
      <w:r w:rsidRPr="00294622">
        <w:rPr>
          <w:rFonts w:ascii="Comic Sans MS" w:hAnsi="Comic Sans MS"/>
          <w:sz w:val="40"/>
          <w:szCs w:val="40"/>
          <w:lang w:val="en"/>
        </w:rPr>
        <w:t>Rênal's</w:t>
      </w:r>
      <w:proofErr w:type="spellEnd"/>
      <w:r w:rsidRPr="00294622">
        <w:rPr>
          <w:rFonts w:ascii="Comic Sans MS" w:hAnsi="Comic Sans MS"/>
          <w:sz w:val="40"/>
          <w:szCs w:val="40"/>
          <w:lang w:val="en"/>
        </w:rPr>
        <w:t xml:space="preserve"> wife, which ends when her chambermaid, Elisa, who is also in love with Julien, makes it known to the village. The Abbé </w:t>
      </w:r>
      <w:proofErr w:type="spellStart"/>
      <w:r w:rsidRPr="00294622">
        <w:rPr>
          <w:rFonts w:ascii="Comic Sans MS" w:hAnsi="Comic Sans MS"/>
          <w:sz w:val="40"/>
          <w:szCs w:val="40"/>
          <w:lang w:val="en"/>
        </w:rPr>
        <w:t>Chélan</w:t>
      </w:r>
      <w:proofErr w:type="spellEnd"/>
      <w:r w:rsidRPr="00294622">
        <w:rPr>
          <w:rFonts w:ascii="Comic Sans MS" w:hAnsi="Comic Sans MS"/>
          <w:sz w:val="40"/>
          <w:szCs w:val="40"/>
          <w:lang w:val="en"/>
        </w:rPr>
        <w:t xml:space="preserve"> orders Julien to a sem</w:t>
      </w:r>
      <w:r w:rsidRPr="00294622">
        <w:rPr>
          <w:rFonts w:ascii="Comic Sans MS" w:hAnsi="Comic Sans MS"/>
          <w:sz w:val="40"/>
          <w:szCs w:val="40"/>
          <w:lang w:val="en"/>
        </w:rPr>
        <w:t xml:space="preserve">inary in </w:t>
      </w:r>
      <w:hyperlink r:id="rId75" w:tooltip="Besançon" w:history="1">
        <w:proofErr w:type="spellStart"/>
        <w:r w:rsidRPr="00294622">
          <w:rPr>
            <w:rStyle w:val="Hyperlink"/>
            <w:rFonts w:ascii="Comic Sans MS" w:hAnsi="Comic Sans MS"/>
            <w:sz w:val="40"/>
            <w:szCs w:val="40"/>
            <w:lang w:val="en"/>
          </w:rPr>
          <w:t>Besançon</w:t>
        </w:r>
        <w:proofErr w:type="spellEnd"/>
      </w:hyperlink>
      <w:r w:rsidRPr="00294622">
        <w:rPr>
          <w:rFonts w:ascii="Comic Sans MS" w:hAnsi="Comic Sans MS"/>
          <w:sz w:val="40"/>
          <w:szCs w:val="40"/>
          <w:lang w:val="en"/>
        </w:rPr>
        <w:t xml:space="preserve">, which he finds intellectually stifling and populated by social cliques. The initially cynical seminary director, the Abbé </w:t>
      </w:r>
      <w:proofErr w:type="spellStart"/>
      <w:r w:rsidRPr="00294622">
        <w:rPr>
          <w:rFonts w:ascii="Comic Sans MS" w:hAnsi="Comic Sans MS"/>
          <w:sz w:val="40"/>
          <w:szCs w:val="40"/>
          <w:lang w:val="en"/>
        </w:rPr>
        <w:t>Pirard</w:t>
      </w:r>
      <w:proofErr w:type="spellEnd"/>
      <w:r w:rsidRPr="00294622">
        <w:rPr>
          <w:rFonts w:ascii="Comic Sans MS" w:hAnsi="Comic Sans MS"/>
          <w:sz w:val="40"/>
          <w:szCs w:val="40"/>
          <w:lang w:val="en"/>
        </w:rPr>
        <w:t>, likes Julien and becomes his prot</w:t>
      </w:r>
      <w:r w:rsidRPr="00294622">
        <w:rPr>
          <w:rFonts w:ascii="Comic Sans MS" w:hAnsi="Comic Sans MS"/>
          <w:sz w:val="40"/>
          <w:szCs w:val="40"/>
          <w:lang w:val="en"/>
        </w:rPr>
        <w:t xml:space="preserve">ector. When the Abbé, a </w:t>
      </w:r>
      <w:hyperlink r:id="rId76" w:tooltip="Jansenism" w:history="1">
        <w:r w:rsidRPr="00294622">
          <w:rPr>
            <w:rStyle w:val="Hyperlink"/>
            <w:rFonts w:ascii="Comic Sans MS" w:hAnsi="Comic Sans MS"/>
            <w:sz w:val="40"/>
            <w:szCs w:val="40"/>
            <w:lang w:val="en"/>
          </w:rPr>
          <w:t>Jansenist</w:t>
        </w:r>
      </w:hyperlink>
      <w:r w:rsidRPr="00294622">
        <w:rPr>
          <w:rFonts w:ascii="Comic Sans MS" w:hAnsi="Comic Sans MS"/>
          <w:sz w:val="40"/>
          <w:szCs w:val="40"/>
          <w:lang w:val="en"/>
        </w:rPr>
        <w:t>, leaves the seminary, he fears Julien will suffer for having been his protégé and recommends Sorel as private secretary to the diplomat Marquis de la M</w:t>
      </w:r>
      <w:r w:rsidRPr="00294622">
        <w:rPr>
          <w:rFonts w:ascii="Comic Sans MS" w:hAnsi="Comic Sans MS"/>
          <w:sz w:val="40"/>
          <w:szCs w:val="40"/>
          <w:lang w:val="en"/>
        </w:rPr>
        <w:t xml:space="preserve">ole, a Catholic </w:t>
      </w:r>
      <w:hyperlink r:id="rId77" w:tooltip="Legitimist" w:history="1">
        <w:r w:rsidRPr="00294622">
          <w:rPr>
            <w:rStyle w:val="Hyperlink"/>
            <w:rFonts w:ascii="Comic Sans MS" w:hAnsi="Comic Sans MS"/>
            <w:sz w:val="40"/>
            <w:szCs w:val="40"/>
            <w:lang w:val="en"/>
          </w:rPr>
          <w:t>legitimist</w:t>
        </w:r>
      </w:hyperlink>
      <w:r w:rsidRPr="00294622">
        <w:rPr>
          <w:rFonts w:ascii="Comic Sans MS" w:hAnsi="Comic Sans MS"/>
          <w:sz w:val="40"/>
          <w:szCs w:val="40"/>
          <w:lang w:val="en"/>
        </w:rPr>
        <w:t xml:space="preserve">. </w:t>
      </w:r>
    </w:p>
    <w:p w14:paraId="4A049C54" w14:textId="77777777" w:rsidR="00000000" w:rsidRPr="00294622" w:rsidRDefault="00294622">
      <w:pPr>
        <w:pStyle w:val="Heading3"/>
        <w:divId w:val="73406215"/>
        <w:rPr>
          <w:rFonts w:ascii="Comic Sans MS" w:eastAsia="Times New Roman" w:hAnsi="Comic Sans MS"/>
          <w:sz w:val="40"/>
          <w:szCs w:val="40"/>
          <w:lang w:val="en"/>
        </w:rPr>
      </w:pPr>
      <w:r w:rsidRPr="00294622">
        <w:rPr>
          <w:rStyle w:val="mw-headline"/>
          <w:rFonts w:ascii="Comic Sans MS" w:eastAsia="Times New Roman" w:hAnsi="Comic Sans MS"/>
          <w:sz w:val="40"/>
          <w:szCs w:val="40"/>
          <w:lang w:val="en"/>
        </w:rPr>
        <w:t>Book I</w:t>
      </w:r>
      <w:r w:rsidRPr="00294622">
        <w:rPr>
          <w:rStyle w:val="mw-headline"/>
          <w:rFonts w:ascii="Comic Sans MS" w:eastAsia="Times New Roman" w:hAnsi="Comic Sans MS"/>
          <w:sz w:val="40"/>
          <w:szCs w:val="40"/>
          <w:lang w:val="en"/>
        </w:rPr>
        <w:t>I</w:t>
      </w:r>
      <w:r w:rsidRPr="00294622">
        <w:rPr>
          <w:rStyle w:val="mw-editsection-bracket"/>
          <w:rFonts w:ascii="Comic Sans MS" w:eastAsia="Times New Roman" w:hAnsi="Comic Sans MS"/>
          <w:sz w:val="40"/>
          <w:szCs w:val="40"/>
          <w:lang w:val="en"/>
        </w:rPr>
        <w:t>[</w:t>
      </w:r>
      <w:hyperlink r:id="rId78" w:tooltip="Edit section: Book II" w:history="1">
        <w:r w:rsidRPr="00294622">
          <w:rPr>
            <w:rStyle w:val="mw-editsection"/>
            <w:rFonts w:ascii="Comic Sans MS" w:eastAsia="Times New Roman" w:hAnsi="Comic Sans MS"/>
            <w:color w:val="0000FF"/>
            <w:sz w:val="40"/>
            <w:szCs w:val="40"/>
            <w:u w:val="single"/>
            <w:lang w:val="en"/>
          </w:rPr>
          <w:t>edit</w:t>
        </w:r>
      </w:hyperlink>
      <w:r w:rsidRPr="00294622">
        <w:rPr>
          <w:rStyle w:val="mw-editsection-bracket"/>
          <w:rFonts w:ascii="Comic Sans MS" w:eastAsia="Times New Roman" w:hAnsi="Comic Sans MS"/>
          <w:sz w:val="40"/>
          <w:szCs w:val="40"/>
          <w:lang w:val="en"/>
        </w:rPr>
        <w:t>]</w:t>
      </w:r>
    </w:p>
    <w:p w14:paraId="2DEE2A84" w14:textId="77777777" w:rsidR="00000000" w:rsidRPr="00294622" w:rsidRDefault="00294622">
      <w:pPr>
        <w:jc w:val="center"/>
        <w:divId w:val="75055416"/>
        <w:rPr>
          <w:rFonts w:ascii="Comic Sans MS" w:eastAsia="Times New Roman" w:hAnsi="Comic Sans MS"/>
          <w:sz w:val="40"/>
          <w:szCs w:val="40"/>
          <w:lang w:val="en"/>
        </w:rPr>
      </w:pPr>
      <w:r w:rsidRPr="00294622">
        <w:rPr>
          <w:rFonts w:ascii="Comic Sans MS" w:eastAsia="Times New Roman" w:hAnsi="Comic Sans MS"/>
          <w:noProof/>
          <w:color w:val="0000FF"/>
          <w:sz w:val="40"/>
          <w:szCs w:val="40"/>
          <w:lang w:val="en"/>
        </w:rPr>
        <w:lastRenderedPageBreak/>
        <w:drawing>
          <wp:inline distT="0" distB="0" distL="0" distR="0" wp14:anchorId="6E5370B8" wp14:editId="121846A5">
            <wp:extent cx="2095500" cy="3286125"/>
            <wp:effectExtent l="0" t="0" r="0" b="9525"/>
            <wp:docPr id="3" name="Picture 3">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9"/>
                    </pic:cNvPr>
                    <pic:cNvPicPr>
                      <a:picLocks noChangeAspect="1" noChangeArrowheads="1"/>
                    </pic:cNvPicPr>
                  </pic:nvPicPr>
                  <pic:blipFill>
                    <a:blip r:link="rId80">
                      <a:extLst>
                        <a:ext uri="{28A0092B-C50C-407E-A947-70E740481C1C}">
                          <a14:useLocalDpi xmlns:a14="http://schemas.microsoft.com/office/drawing/2010/main" val="0"/>
                        </a:ext>
                      </a:extLst>
                    </a:blip>
                    <a:srcRect/>
                    <a:stretch>
                      <a:fillRect/>
                    </a:stretch>
                  </pic:blipFill>
                  <pic:spPr bwMode="auto">
                    <a:xfrm>
                      <a:off x="0" y="0"/>
                      <a:ext cx="2095500" cy="3286125"/>
                    </a:xfrm>
                    <a:prstGeom prst="rect">
                      <a:avLst/>
                    </a:prstGeom>
                    <a:noFill/>
                    <a:ln>
                      <a:noFill/>
                    </a:ln>
                  </pic:spPr>
                </pic:pic>
              </a:graphicData>
            </a:graphic>
          </wp:inline>
        </w:drawing>
      </w:r>
    </w:p>
    <w:p w14:paraId="24E1E84A" w14:textId="77777777" w:rsidR="00000000" w:rsidRPr="00294622" w:rsidRDefault="00294622">
      <w:pPr>
        <w:spacing w:line="336" w:lineRule="atLeast"/>
        <w:divId w:val="75055416"/>
        <w:rPr>
          <w:rFonts w:ascii="Comic Sans MS" w:eastAsia="Times New Roman" w:hAnsi="Comic Sans MS"/>
          <w:sz w:val="40"/>
          <w:szCs w:val="40"/>
          <w:lang w:val="en"/>
        </w:rPr>
      </w:pPr>
      <w:r w:rsidRPr="00294622">
        <w:rPr>
          <w:rFonts w:ascii="Comic Sans MS" w:eastAsia="Times New Roman" w:hAnsi="Comic Sans MS"/>
          <w:sz w:val="40"/>
          <w:szCs w:val="40"/>
          <w:lang w:val="en"/>
        </w:rPr>
        <w:t xml:space="preserve">The second volume of the 1831 edition of </w:t>
      </w:r>
      <w:r w:rsidRPr="00294622">
        <w:rPr>
          <w:rFonts w:ascii="Comic Sans MS" w:eastAsia="Times New Roman" w:hAnsi="Comic Sans MS"/>
          <w:i/>
          <w:iCs/>
          <w:sz w:val="40"/>
          <w:szCs w:val="40"/>
          <w:lang w:val="en"/>
        </w:rPr>
        <w:t>The Red and the Black</w:t>
      </w:r>
      <w:r w:rsidRPr="00294622">
        <w:rPr>
          <w:rFonts w:ascii="Comic Sans MS" w:eastAsia="Times New Roman" w:hAnsi="Comic Sans MS"/>
          <w:sz w:val="40"/>
          <w:szCs w:val="40"/>
          <w:lang w:val="en"/>
        </w:rPr>
        <w:t>.</w:t>
      </w:r>
    </w:p>
    <w:p w14:paraId="09992CA9"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 xml:space="preserve">In the years leading up to the </w:t>
      </w:r>
      <w:hyperlink r:id="rId81" w:tooltip="July Revolution" w:history="1">
        <w:r w:rsidRPr="00294622">
          <w:rPr>
            <w:rStyle w:val="Hyperlink"/>
            <w:rFonts w:ascii="Comic Sans MS" w:hAnsi="Comic Sans MS"/>
            <w:sz w:val="40"/>
            <w:szCs w:val="40"/>
            <w:lang w:val="en"/>
          </w:rPr>
          <w:t>July Revolution</w:t>
        </w:r>
      </w:hyperlink>
      <w:r w:rsidRPr="00294622">
        <w:rPr>
          <w:rFonts w:ascii="Comic Sans MS" w:hAnsi="Comic Sans MS"/>
          <w:sz w:val="40"/>
          <w:szCs w:val="40"/>
          <w:lang w:val="en"/>
        </w:rPr>
        <w:t xml:space="preserve"> </w:t>
      </w:r>
      <w:r w:rsidRPr="00294622">
        <w:rPr>
          <w:rFonts w:ascii="Comic Sans MS" w:hAnsi="Comic Sans MS"/>
          <w:sz w:val="40"/>
          <w:szCs w:val="40"/>
          <w:lang w:val="en"/>
        </w:rPr>
        <w:t>of 1830, Julien Sorel lives in Paris as an employee of the de la Mole family. Despite his sophistication and intellect, Julien is condescended to as an uncouth plebeian by the de la Moles and their friends. Meanwhile, Julien is acutely aware of the materia</w:t>
      </w:r>
      <w:r w:rsidRPr="00294622">
        <w:rPr>
          <w:rFonts w:ascii="Comic Sans MS" w:hAnsi="Comic Sans MS"/>
          <w:sz w:val="40"/>
          <w:szCs w:val="40"/>
          <w:lang w:val="en"/>
        </w:rPr>
        <w:t xml:space="preserve">lism and hypocrisy that permeate the Parisian elite and that the counterrevolutionary temper of the time renders it impossible for even well-born men of superior intellect and aesthetic </w:t>
      </w:r>
      <w:r w:rsidRPr="00294622">
        <w:rPr>
          <w:rFonts w:ascii="Comic Sans MS" w:hAnsi="Comic Sans MS"/>
          <w:sz w:val="40"/>
          <w:szCs w:val="40"/>
          <w:lang w:val="en"/>
        </w:rPr>
        <w:lastRenderedPageBreak/>
        <w:t xml:space="preserve">sensibility to participate in the nation's public affairs. </w:t>
      </w:r>
    </w:p>
    <w:p w14:paraId="545317B3"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Julien acc</w:t>
      </w:r>
      <w:r w:rsidRPr="00294622">
        <w:rPr>
          <w:rFonts w:ascii="Comic Sans MS" w:hAnsi="Comic Sans MS"/>
          <w:sz w:val="40"/>
          <w:szCs w:val="40"/>
          <w:lang w:val="en"/>
        </w:rPr>
        <w:t xml:space="preserve">ompanies the Marquis de la Mole to a secret meeting, then is dispatched on a dangerous mission to communicate a letter from memory to </w:t>
      </w:r>
      <w:hyperlink r:id="rId82" w:tooltip="Louis Antoine, Duke of Angoulême" w:history="1">
        <w:r w:rsidRPr="00294622">
          <w:rPr>
            <w:rStyle w:val="Hyperlink"/>
            <w:rFonts w:ascii="Comic Sans MS" w:hAnsi="Comic Sans MS"/>
            <w:sz w:val="40"/>
            <w:szCs w:val="40"/>
            <w:lang w:val="en"/>
          </w:rPr>
          <w:t xml:space="preserve">the Duc </w:t>
        </w:r>
        <w:proofErr w:type="spellStart"/>
        <w:r w:rsidRPr="00294622">
          <w:rPr>
            <w:rStyle w:val="Hyperlink"/>
            <w:rFonts w:ascii="Comic Sans MS" w:hAnsi="Comic Sans MS"/>
            <w:sz w:val="40"/>
            <w:szCs w:val="40"/>
            <w:lang w:val="en"/>
          </w:rPr>
          <w:t>d'Angoulême</w:t>
        </w:r>
        <w:proofErr w:type="spellEnd"/>
      </w:hyperlink>
      <w:r w:rsidRPr="00294622">
        <w:rPr>
          <w:rFonts w:ascii="Comic Sans MS" w:hAnsi="Comic Sans MS"/>
          <w:sz w:val="40"/>
          <w:szCs w:val="40"/>
          <w:lang w:val="en"/>
        </w:rPr>
        <w:t xml:space="preserve">, who is exiled in England; but the callow Julien is distracted by an unrequited love affair and learns the message only by rote, missing its political significance as part of a </w:t>
      </w:r>
      <w:hyperlink r:id="rId83" w:tooltip="Legitimist" w:history="1">
        <w:r w:rsidRPr="00294622">
          <w:rPr>
            <w:rStyle w:val="Hyperlink"/>
            <w:rFonts w:ascii="Comic Sans MS" w:hAnsi="Comic Sans MS"/>
            <w:sz w:val="40"/>
            <w:szCs w:val="40"/>
            <w:lang w:val="en"/>
          </w:rPr>
          <w:t>legitimist</w:t>
        </w:r>
      </w:hyperlink>
      <w:r w:rsidRPr="00294622">
        <w:rPr>
          <w:rFonts w:ascii="Comic Sans MS" w:hAnsi="Comic Sans MS"/>
          <w:sz w:val="40"/>
          <w:szCs w:val="40"/>
          <w:lang w:val="en"/>
        </w:rPr>
        <w:t xml:space="preserve"> plot. Unwittingly, he risks his life in service to the monarchists he most opposes; to himself, he </w:t>
      </w:r>
      <w:proofErr w:type="spellStart"/>
      <w:r w:rsidRPr="00294622">
        <w:rPr>
          <w:rFonts w:ascii="Comic Sans MS" w:hAnsi="Comic Sans MS"/>
          <w:sz w:val="40"/>
          <w:szCs w:val="40"/>
          <w:lang w:val="en"/>
        </w:rPr>
        <w:t>rationalises</w:t>
      </w:r>
      <w:proofErr w:type="spellEnd"/>
      <w:r w:rsidRPr="00294622">
        <w:rPr>
          <w:rFonts w:ascii="Comic Sans MS" w:hAnsi="Comic Sans MS"/>
          <w:sz w:val="40"/>
          <w:szCs w:val="40"/>
          <w:lang w:val="en"/>
        </w:rPr>
        <w:t xml:space="preserve"> these actions as merely helping the Marquis, his employer, whom he respects. </w:t>
      </w:r>
    </w:p>
    <w:p w14:paraId="12C112BC"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Meanwhile, the Marquis's languorous daugh</w:t>
      </w:r>
      <w:r w:rsidRPr="00294622">
        <w:rPr>
          <w:rFonts w:ascii="Comic Sans MS" w:hAnsi="Comic Sans MS"/>
          <w:sz w:val="40"/>
          <w:szCs w:val="40"/>
          <w:lang w:val="en"/>
        </w:rPr>
        <w:t>ter, Mathilde de la Mole, has become emotionally torn between her romantic attraction to Julien for his admirable personal and intellectual qualities and her revulsion at becoming sexually intimate with a lower-class man. At first Julien finds her unattrac</w:t>
      </w:r>
      <w:r w:rsidRPr="00294622">
        <w:rPr>
          <w:rFonts w:ascii="Comic Sans MS" w:hAnsi="Comic Sans MS"/>
          <w:sz w:val="40"/>
          <w:szCs w:val="40"/>
          <w:lang w:val="en"/>
        </w:rPr>
        <w:t xml:space="preserve">tive, but his interest is piqued by her attentions and the admiration she inspires in </w:t>
      </w:r>
      <w:r w:rsidRPr="00294622">
        <w:rPr>
          <w:rFonts w:ascii="Comic Sans MS" w:hAnsi="Comic Sans MS"/>
          <w:sz w:val="40"/>
          <w:szCs w:val="40"/>
          <w:lang w:val="en"/>
        </w:rPr>
        <w:lastRenderedPageBreak/>
        <w:t xml:space="preserve">others; twice, she seduces and rejects him, leaving him in a miasma of despair, self-doubt, and happiness (for having won her over her aristocratic suitors). Only during </w:t>
      </w:r>
      <w:r w:rsidRPr="00294622">
        <w:rPr>
          <w:rFonts w:ascii="Comic Sans MS" w:hAnsi="Comic Sans MS"/>
          <w:sz w:val="40"/>
          <w:szCs w:val="40"/>
          <w:lang w:val="en"/>
        </w:rPr>
        <w:t xml:space="preserve">his secret mission does he learn the key to winning her affections: a cynical </w:t>
      </w:r>
      <w:r w:rsidRPr="00294622">
        <w:rPr>
          <w:rFonts w:ascii="Comic Sans MS" w:hAnsi="Comic Sans MS"/>
          <w:i/>
          <w:iCs/>
          <w:sz w:val="40"/>
          <w:szCs w:val="40"/>
          <w:lang w:val="en"/>
        </w:rPr>
        <w:t>jeu d'amour</w:t>
      </w:r>
      <w:r w:rsidRPr="00294622">
        <w:rPr>
          <w:rFonts w:ascii="Comic Sans MS" w:hAnsi="Comic Sans MS"/>
          <w:sz w:val="40"/>
          <w:szCs w:val="40"/>
          <w:lang w:val="en"/>
        </w:rPr>
        <w:t xml:space="preserve"> (game of love) taught to him by Prince </w:t>
      </w:r>
      <w:proofErr w:type="spellStart"/>
      <w:r w:rsidRPr="00294622">
        <w:rPr>
          <w:rFonts w:ascii="Comic Sans MS" w:hAnsi="Comic Sans MS"/>
          <w:sz w:val="40"/>
          <w:szCs w:val="40"/>
          <w:lang w:val="en"/>
        </w:rPr>
        <w:t>Korasoff</w:t>
      </w:r>
      <w:proofErr w:type="spellEnd"/>
      <w:r w:rsidRPr="00294622">
        <w:rPr>
          <w:rFonts w:ascii="Comic Sans MS" w:hAnsi="Comic Sans MS"/>
          <w:sz w:val="40"/>
          <w:szCs w:val="40"/>
          <w:lang w:val="en"/>
        </w:rPr>
        <w:t>, a Russian man-of-the-world. At great emotional cost, Julien feigns indifference to Mathilde, provoking her jealousy w</w:t>
      </w:r>
      <w:r w:rsidRPr="00294622">
        <w:rPr>
          <w:rFonts w:ascii="Comic Sans MS" w:hAnsi="Comic Sans MS"/>
          <w:sz w:val="40"/>
          <w:szCs w:val="40"/>
          <w:lang w:val="en"/>
        </w:rPr>
        <w:t xml:space="preserve">ith a sheaf of love-letters meant to woo Madame de </w:t>
      </w:r>
      <w:proofErr w:type="spellStart"/>
      <w:r w:rsidRPr="00294622">
        <w:rPr>
          <w:rFonts w:ascii="Comic Sans MS" w:hAnsi="Comic Sans MS"/>
          <w:sz w:val="40"/>
          <w:szCs w:val="40"/>
          <w:lang w:val="en"/>
        </w:rPr>
        <w:t>Fervaques</w:t>
      </w:r>
      <w:proofErr w:type="spellEnd"/>
      <w:r w:rsidRPr="00294622">
        <w:rPr>
          <w:rFonts w:ascii="Comic Sans MS" w:hAnsi="Comic Sans MS"/>
          <w:sz w:val="40"/>
          <w:szCs w:val="40"/>
          <w:lang w:val="en"/>
        </w:rPr>
        <w:t xml:space="preserve">, a widow in the social circle of the de la Mole family. Consequently, Mathilde sincerely falls in love with Julien, eventually revealing to him that she carries his child; nevertheless, while he </w:t>
      </w:r>
      <w:r w:rsidRPr="00294622">
        <w:rPr>
          <w:rFonts w:ascii="Comic Sans MS" w:hAnsi="Comic Sans MS"/>
          <w:sz w:val="40"/>
          <w:szCs w:val="40"/>
          <w:lang w:val="en"/>
        </w:rPr>
        <w:t xml:space="preserve">is on diplomatic mission in England, she becomes officially engaged to Monsieur de </w:t>
      </w:r>
      <w:proofErr w:type="spellStart"/>
      <w:r w:rsidRPr="00294622">
        <w:rPr>
          <w:rFonts w:ascii="Comic Sans MS" w:hAnsi="Comic Sans MS"/>
          <w:sz w:val="40"/>
          <w:szCs w:val="40"/>
          <w:lang w:val="en"/>
        </w:rPr>
        <w:t>Croisenois</w:t>
      </w:r>
      <w:proofErr w:type="spellEnd"/>
      <w:r w:rsidRPr="00294622">
        <w:rPr>
          <w:rFonts w:ascii="Comic Sans MS" w:hAnsi="Comic Sans MS"/>
          <w:sz w:val="40"/>
          <w:szCs w:val="40"/>
          <w:lang w:val="en"/>
        </w:rPr>
        <w:t xml:space="preserve">, an amiable and wealthy young noble, heir to a </w:t>
      </w:r>
      <w:hyperlink r:id="rId84" w:tooltip="Duchy" w:history="1">
        <w:r w:rsidRPr="00294622">
          <w:rPr>
            <w:rStyle w:val="Hyperlink"/>
            <w:rFonts w:ascii="Comic Sans MS" w:hAnsi="Comic Sans MS"/>
            <w:sz w:val="40"/>
            <w:szCs w:val="40"/>
            <w:lang w:val="en"/>
          </w:rPr>
          <w:t>duchy</w:t>
        </w:r>
      </w:hyperlink>
      <w:r w:rsidRPr="00294622">
        <w:rPr>
          <w:rFonts w:ascii="Comic Sans MS" w:hAnsi="Comic Sans MS"/>
          <w:sz w:val="40"/>
          <w:szCs w:val="40"/>
          <w:lang w:val="en"/>
        </w:rPr>
        <w:t xml:space="preserve">. </w:t>
      </w:r>
    </w:p>
    <w:p w14:paraId="13F86E92"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 xml:space="preserve">Learning of Julien's liaison with Mathilde, </w:t>
      </w:r>
      <w:r w:rsidRPr="00294622">
        <w:rPr>
          <w:rFonts w:ascii="Comic Sans MS" w:hAnsi="Comic Sans MS"/>
          <w:sz w:val="40"/>
          <w:szCs w:val="40"/>
          <w:lang w:val="en"/>
        </w:rPr>
        <w:t>the Marquis de la Mole is angered, but he relents before her determination and his affection for Julien and bestows upon Julien an income-</w:t>
      </w:r>
      <w:r w:rsidRPr="00294622">
        <w:rPr>
          <w:rFonts w:ascii="Comic Sans MS" w:hAnsi="Comic Sans MS"/>
          <w:sz w:val="40"/>
          <w:szCs w:val="40"/>
          <w:lang w:val="en"/>
        </w:rPr>
        <w:lastRenderedPageBreak/>
        <w:t xml:space="preserve">producing property attached to an </w:t>
      </w:r>
      <w:hyperlink r:id="rId85" w:tooltip="Aristocracy" w:history="1">
        <w:r w:rsidRPr="00294622">
          <w:rPr>
            <w:rStyle w:val="Hyperlink"/>
            <w:rFonts w:ascii="Comic Sans MS" w:hAnsi="Comic Sans MS"/>
            <w:sz w:val="40"/>
            <w:szCs w:val="40"/>
            <w:lang w:val="en"/>
          </w:rPr>
          <w:t>aristocra</w:t>
        </w:r>
        <w:r w:rsidRPr="00294622">
          <w:rPr>
            <w:rStyle w:val="Hyperlink"/>
            <w:rFonts w:ascii="Comic Sans MS" w:hAnsi="Comic Sans MS"/>
            <w:sz w:val="40"/>
            <w:szCs w:val="40"/>
            <w:lang w:val="en"/>
          </w:rPr>
          <w:t>tic</w:t>
        </w:r>
      </w:hyperlink>
      <w:r w:rsidRPr="00294622">
        <w:rPr>
          <w:rFonts w:ascii="Comic Sans MS" w:hAnsi="Comic Sans MS"/>
          <w:sz w:val="40"/>
          <w:szCs w:val="40"/>
          <w:lang w:val="en"/>
        </w:rPr>
        <w:t xml:space="preserve"> </w:t>
      </w:r>
      <w:hyperlink r:id="rId86" w:tooltip="Title" w:history="1">
        <w:r w:rsidRPr="00294622">
          <w:rPr>
            <w:rStyle w:val="Hyperlink"/>
            <w:rFonts w:ascii="Comic Sans MS" w:hAnsi="Comic Sans MS"/>
            <w:sz w:val="40"/>
            <w:szCs w:val="40"/>
            <w:lang w:val="en"/>
          </w:rPr>
          <w:t>title</w:t>
        </w:r>
      </w:hyperlink>
      <w:r w:rsidRPr="00294622">
        <w:rPr>
          <w:rFonts w:ascii="Comic Sans MS" w:hAnsi="Comic Sans MS"/>
          <w:sz w:val="40"/>
          <w:szCs w:val="40"/>
          <w:lang w:val="en"/>
        </w:rPr>
        <w:t xml:space="preserve"> as well as a </w:t>
      </w:r>
      <w:hyperlink r:id="rId87" w:tooltip="Officer (armed forces)" w:history="1">
        <w:r w:rsidRPr="00294622">
          <w:rPr>
            <w:rStyle w:val="Hyperlink"/>
            <w:rFonts w:ascii="Comic Sans MS" w:hAnsi="Comic Sans MS"/>
            <w:sz w:val="40"/>
            <w:szCs w:val="40"/>
            <w:lang w:val="en"/>
          </w:rPr>
          <w:t>military commission</w:t>
        </w:r>
      </w:hyperlink>
      <w:r w:rsidRPr="00294622">
        <w:rPr>
          <w:rFonts w:ascii="Comic Sans MS" w:hAnsi="Comic Sans MS"/>
          <w:sz w:val="40"/>
          <w:szCs w:val="40"/>
          <w:lang w:val="en"/>
        </w:rPr>
        <w:t xml:space="preserve"> in the army. Although ready to bless their marriage, </w:t>
      </w:r>
      <w:r w:rsidRPr="00294622">
        <w:rPr>
          <w:rFonts w:ascii="Comic Sans MS" w:hAnsi="Comic Sans MS"/>
          <w:sz w:val="40"/>
          <w:szCs w:val="40"/>
          <w:lang w:val="en"/>
        </w:rPr>
        <w:t xml:space="preserve">the marquis changes his mind after receiving a character-reference letter about Julien from the Abbé </w:t>
      </w:r>
      <w:proofErr w:type="spellStart"/>
      <w:r w:rsidRPr="00294622">
        <w:rPr>
          <w:rFonts w:ascii="Comic Sans MS" w:hAnsi="Comic Sans MS"/>
          <w:sz w:val="40"/>
          <w:szCs w:val="40"/>
          <w:lang w:val="en"/>
        </w:rPr>
        <w:t>Chélan</w:t>
      </w:r>
      <w:proofErr w:type="spellEnd"/>
      <w:r w:rsidRPr="00294622">
        <w:rPr>
          <w:rFonts w:ascii="Comic Sans MS" w:hAnsi="Comic Sans MS"/>
          <w:sz w:val="40"/>
          <w:szCs w:val="40"/>
          <w:lang w:val="en"/>
        </w:rPr>
        <w:t xml:space="preserve">, Julien's previous employer in </w:t>
      </w:r>
      <w:proofErr w:type="spellStart"/>
      <w:r w:rsidRPr="00294622">
        <w:rPr>
          <w:rFonts w:ascii="Comic Sans MS" w:hAnsi="Comic Sans MS"/>
          <w:sz w:val="40"/>
          <w:szCs w:val="40"/>
          <w:lang w:val="en"/>
        </w:rPr>
        <w:t>Verrières</w:t>
      </w:r>
      <w:proofErr w:type="spellEnd"/>
      <w:r w:rsidRPr="00294622">
        <w:rPr>
          <w:rFonts w:ascii="Comic Sans MS" w:hAnsi="Comic Sans MS"/>
          <w:sz w:val="40"/>
          <w:szCs w:val="40"/>
          <w:lang w:val="en"/>
        </w:rPr>
        <w:t xml:space="preserve">. Written by Madame de </w:t>
      </w:r>
      <w:proofErr w:type="spellStart"/>
      <w:r w:rsidRPr="00294622">
        <w:rPr>
          <w:rFonts w:ascii="Comic Sans MS" w:hAnsi="Comic Sans MS"/>
          <w:sz w:val="40"/>
          <w:szCs w:val="40"/>
          <w:lang w:val="en"/>
        </w:rPr>
        <w:t>Rênal</w:t>
      </w:r>
      <w:proofErr w:type="spellEnd"/>
      <w:r w:rsidRPr="00294622">
        <w:rPr>
          <w:rFonts w:ascii="Comic Sans MS" w:hAnsi="Comic Sans MS"/>
          <w:sz w:val="40"/>
          <w:szCs w:val="40"/>
          <w:lang w:val="en"/>
        </w:rPr>
        <w:t xml:space="preserve"> at the urging of her confessor </w:t>
      </w:r>
      <w:hyperlink r:id="rId88" w:tooltip="Priest" w:history="1">
        <w:r w:rsidRPr="00294622">
          <w:rPr>
            <w:rStyle w:val="Hyperlink"/>
            <w:rFonts w:ascii="Comic Sans MS" w:hAnsi="Comic Sans MS"/>
            <w:sz w:val="40"/>
            <w:szCs w:val="40"/>
            <w:lang w:val="en"/>
          </w:rPr>
          <w:t>priest</w:t>
        </w:r>
      </w:hyperlink>
      <w:r w:rsidRPr="00294622">
        <w:rPr>
          <w:rFonts w:ascii="Comic Sans MS" w:hAnsi="Comic Sans MS"/>
          <w:sz w:val="40"/>
          <w:szCs w:val="40"/>
          <w:lang w:val="en"/>
        </w:rPr>
        <w:t xml:space="preserve">, the letter warns the marquis that Julien is a social-climbing cad who preys upon emotionally vulnerable women. </w:t>
      </w:r>
    </w:p>
    <w:p w14:paraId="3CB69A53"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 xml:space="preserve">On learning that the marquis now withholds his blessing of his marriage, Julien Sorel returns with a gun to </w:t>
      </w:r>
      <w:proofErr w:type="spellStart"/>
      <w:r w:rsidRPr="00294622">
        <w:rPr>
          <w:rFonts w:ascii="Comic Sans MS" w:hAnsi="Comic Sans MS"/>
          <w:sz w:val="40"/>
          <w:szCs w:val="40"/>
          <w:lang w:val="en"/>
        </w:rPr>
        <w:t>Verrières</w:t>
      </w:r>
      <w:proofErr w:type="spellEnd"/>
      <w:r w:rsidRPr="00294622">
        <w:rPr>
          <w:rFonts w:ascii="Comic Sans MS" w:hAnsi="Comic Sans MS"/>
          <w:sz w:val="40"/>
          <w:szCs w:val="40"/>
          <w:lang w:val="en"/>
        </w:rPr>
        <w:t xml:space="preserve"> a</w:t>
      </w:r>
      <w:r w:rsidRPr="00294622">
        <w:rPr>
          <w:rFonts w:ascii="Comic Sans MS" w:hAnsi="Comic Sans MS"/>
          <w:sz w:val="40"/>
          <w:szCs w:val="40"/>
          <w:lang w:val="en"/>
        </w:rPr>
        <w:t xml:space="preserve">nd shoots Madame de </w:t>
      </w:r>
      <w:proofErr w:type="spellStart"/>
      <w:r w:rsidRPr="00294622">
        <w:rPr>
          <w:rFonts w:ascii="Comic Sans MS" w:hAnsi="Comic Sans MS"/>
          <w:sz w:val="40"/>
          <w:szCs w:val="40"/>
          <w:lang w:val="en"/>
        </w:rPr>
        <w:t>Rênal</w:t>
      </w:r>
      <w:proofErr w:type="spellEnd"/>
      <w:r w:rsidRPr="00294622">
        <w:rPr>
          <w:rFonts w:ascii="Comic Sans MS" w:hAnsi="Comic Sans MS"/>
          <w:sz w:val="40"/>
          <w:szCs w:val="40"/>
          <w:lang w:val="en"/>
        </w:rPr>
        <w:t xml:space="preserve"> during Mass in the village church; she survives, but Julien is imprisoned and sentenced to death. Mathilde tries to save him by bribing local officials, and Madame de </w:t>
      </w:r>
      <w:proofErr w:type="spellStart"/>
      <w:r w:rsidRPr="00294622">
        <w:rPr>
          <w:rFonts w:ascii="Comic Sans MS" w:hAnsi="Comic Sans MS"/>
          <w:sz w:val="40"/>
          <w:szCs w:val="40"/>
          <w:lang w:val="en"/>
        </w:rPr>
        <w:t>Rênal</w:t>
      </w:r>
      <w:proofErr w:type="spellEnd"/>
      <w:r w:rsidRPr="00294622">
        <w:rPr>
          <w:rFonts w:ascii="Comic Sans MS" w:hAnsi="Comic Sans MS"/>
          <w:sz w:val="40"/>
          <w:szCs w:val="40"/>
          <w:lang w:val="en"/>
        </w:rPr>
        <w:t>, still in love with him, refuses to testify and pleads fo</w:t>
      </w:r>
      <w:r w:rsidRPr="00294622">
        <w:rPr>
          <w:rFonts w:ascii="Comic Sans MS" w:hAnsi="Comic Sans MS"/>
          <w:sz w:val="40"/>
          <w:szCs w:val="40"/>
          <w:lang w:val="en"/>
        </w:rPr>
        <w:t xml:space="preserve">r his acquittal, aided by the priests who have looked after him since his early childhood. Yet Julien is determined to die, for the materialistic society </w:t>
      </w:r>
      <w:r w:rsidRPr="00294622">
        <w:rPr>
          <w:rFonts w:ascii="Comic Sans MS" w:hAnsi="Comic Sans MS"/>
          <w:sz w:val="40"/>
          <w:szCs w:val="40"/>
          <w:lang w:val="en"/>
        </w:rPr>
        <w:lastRenderedPageBreak/>
        <w:t xml:space="preserve">of Restoration France has no place for a low-born man, whatever his intellect or sensibilities. </w:t>
      </w:r>
    </w:p>
    <w:p w14:paraId="444B4056"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Meanw</w:t>
      </w:r>
      <w:r w:rsidRPr="00294622">
        <w:rPr>
          <w:rFonts w:ascii="Comic Sans MS" w:hAnsi="Comic Sans MS"/>
          <w:sz w:val="40"/>
          <w:szCs w:val="40"/>
          <w:lang w:val="en"/>
        </w:rPr>
        <w:t xml:space="preserve">hile, the presumptive </w:t>
      </w:r>
      <w:hyperlink r:id="rId89" w:tooltip="Duke" w:history="1">
        <w:r w:rsidRPr="00294622">
          <w:rPr>
            <w:rStyle w:val="Hyperlink"/>
            <w:rFonts w:ascii="Comic Sans MS" w:hAnsi="Comic Sans MS"/>
            <w:sz w:val="40"/>
            <w:szCs w:val="40"/>
            <w:lang w:val="en"/>
          </w:rPr>
          <w:t>duke</w:t>
        </w:r>
      </w:hyperlink>
      <w:r w:rsidRPr="00294622">
        <w:rPr>
          <w:rFonts w:ascii="Comic Sans MS" w:hAnsi="Comic Sans MS"/>
          <w:sz w:val="40"/>
          <w:szCs w:val="40"/>
          <w:lang w:val="en"/>
        </w:rPr>
        <w:t xml:space="preserve">, Monsieur de </w:t>
      </w:r>
      <w:proofErr w:type="spellStart"/>
      <w:r w:rsidRPr="00294622">
        <w:rPr>
          <w:rFonts w:ascii="Comic Sans MS" w:hAnsi="Comic Sans MS"/>
          <w:sz w:val="40"/>
          <w:szCs w:val="40"/>
          <w:lang w:val="en"/>
        </w:rPr>
        <w:t>Croisenois</w:t>
      </w:r>
      <w:proofErr w:type="spellEnd"/>
      <w:r w:rsidRPr="00294622">
        <w:rPr>
          <w:rFonts w:ascii="Comic Sans MS" w:hAnsi="Comic Sans MS"/>
          <w:sz w:val="40"/>
          <w:szCs w:val="40"/>
          <w:lang w:val="en"/>
        </w:rPr>
        <w:t xml:space="preserve">, one of the fortunate few of Bourbon France, is killed in a </w:t>
      </w:r>
      <w:hyperlink r:id="rId90" w:tooltip="Duel" w:history="1">
        <w:r w:rsidRPr="00294622">
          <w:rPr>
            <w:rStyle w:val="Hyperlink"/>
            <w:rFonts w:ascii="Comic Sans MS" w:hAnsi="Comic Sans MS"/>
            <w:sz w:val="40"/>
            <w:szCs w:val="40"/>
            <w:lang w:val="en"/>
          </w:rPr>
          <w:t>duel</w:t>
        </w:r>
      </w:hyperlink>
      <w:r w:rsidRPr="00294622">
        <w:rPr>
          <w:rFonts w:ascii="Comic Sans MS" w:hAnsi="Comic Sans MS"/>
          <w:sz w:val="40"/>
          <w:szCs w:val="40"/>
          <w:lang w:val="en"/>
        </w:rPr>
        <w:t xml:space="preserve"> over a slur upon t</w:t>
      </w:r>
      <w:r w:rsidRPr="00294622">
        <w:rPr>
          <w:rFonts w:ascii="Comic Sans MS" w:hAnsi="Comic Sans MS"/>
          <w:sz w:val="40"/>
          <w:szCs w:val="40"/>
          <w:lang w:val="en"/>
        </w:rPr>
        <w:t xml:space="preserve">he </w:t>
      </w:r>
      <w:proofErr w:type="spellStart"/>
      <w:r w:rsidRPr="00294622">
        <w:rPr>
          <w:rFonts w:ascii="Comic Sans MS" w:hAnsi="Comic Sans MS"/>
          <w:sz w:val="40"/>
          <w:szCs w:val="40"/>
          <w:lang w:val="en"/>
        </w:rPr>
        <w:t>honour</w:t>
      </w:r>
      <w:proofErr w:type="spellEnd"/>
      <w:r w:rsidRPr="00294622">
        <w:rPr>
          <w:rFonts w:ascii="Comic Sans MS" w:hAnsi="Comic Sans MS"/>
          <w:sz w:val="40"/>
          <w:szCs w:val="40"/>
          <w:lang w:val="en"/>
        </w:rPr>
        <w:t xml:space="preserve"> of Mathilde de la Mole. Her undiminished love for Julien, his imperiously intellectual nature and </w:t>
      </w:r>
      <w:hyperlink r:id="rId91" w:tooltip="Romanticism" w:history="1">
        <w:r w:rsidRPr="00294622">
          <w:rPr>
            <w:rStyle w:val="Hyperlink"/>
            <w:rFonts w:ascii="Comic Sans MS" w:hAnsi="Comic Sans MS"/>
            <w:sz w:val="40"/>
            <w:szCs w:val="40"/>
            <w:lang w:val="en"/>
          </w:rPr>
          <w:t>romantic</w:t>
        </w:r>
      </w:hyperlink>
      <w:r w:rsidRPr="00294622">
        <w:rPr>
          <w:rFonts w:ascii="Comic Sans MS" w:hAnsi="Comic Sans MS"/>
          <w:sz w:val="40"/>
          <w:szCs w:val="40"/>
          <w:lang w:val="en"/>
        </w:rPr>
        <w:t xml:space="preserve"> exhibitionism render Mathilde's prison visits to him a duty to e</w:t>
      </w:r>
      <w:r w:rsidRPr="00294622">
        <w:rPr>
          <w:rFonts w:ascii="Comic Sans MS" w:hAnsi="Comic Sans MS"/>
          <w:sz w:val="40"/>
          <w:szCs w:val="40"/>
          <w:lang w:val="en"/>
        </w:rPr>
        <w:t xml:space="preserve">ndure and little more. </w:t>
      </w:r>
    </w:p>
    <w:p w14:paraId="15F00973"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 xml:space="preserve">When Julien learns that Madame de </w:t>
      </w:r>
      <w:proofErr w:type="spellStart"/>
      <w:r w:rsidRPr="00294622">
        <w:rPr>
          <w:rFonts w:ascii="Comic Sans MS" w:hAnsi="Comic Sans MS"/>
          <w:sz w:val="40"/>
          <w:szCs w:val="40"/>
          <w:lang w:val="en"/>
        </w:rPr>
        <w:t>Rênal</w:t>
      </w:r>
      <w:proofErr w:type="spellEnd"/>
      <w:r w:rsidRPr="00294622">
        <w:rPr>
          <w:rFonts w:ascii="Comic Sans MS" w:hAnsi="Comic Sans MS"/>
          <w:sz w:val="40"/>
          <w:szCs w:val="40"/>
          <w:lang w:val="en"/>
        </w:rPr>
        <w:t xml:space="preserve"> survived her gunshot wound, his authentic love for her is resurrected, having lain dormant throughout his Parisian sojourn, and she continues to visit him in jail. After he is guillotined, Mat</w:t>
      </w:r>
      <w:r w:rsidRPr="00294622">
        <w:rPr>
          <w:rFonts w:ascii="Comic Sans MS" w:hAnsi="Comic Sans MS"/>
          <w:sz w:val="40"/>
          <w:szCs w:val="40"/>
          <w:lang w:val="en"/>
        </w:rPr>
        <w:t xml:space="preserve">hilde de la Mole reenacts the cherished 16th-century French tale of </w:t>
      </w:r>
      <w:hyperlink r:id="rId92" w:tooltip="Margaret of Valois" w:history="1">
        <w:r w:rsidRPr="00294622">
          <w:rPr>
            <w:rStyle w:val="Hyperlink"/>
            <w:rFonts w:ascii="Comic Sans MS" w:hAnsi="Comic Sans MS"/>
            <w:sz w:val="40"/>
            <w:szCs w:val="40"/>
            <w:lang w:val="en"/>
          </w:rPr>
          <w:t>Queen Margot</w:t>
        </w:r>
      </w:hyperlink>
      <w:r w:rsidRPr="00294622">
        <w:rPr>
          <w:rFonts w:ascii="Comic Sans MS" w:hAnsi="Comic Sans MS"/>
          <w:sz w:val="40"/>
          <w:szCs w:val="40"/>
          <w:lang w:val="en"/>
        </w:rPr>
        <w:t xml:space="preserve">, who visited her dead lover, </w:t>
      </w:r>
      <w:hyperlink r:id="rId93" w:tooltip="Joseph Boniface de La Mole" w:history="1">
        <w:r w:rsidRPr="00294622">
          <w:rPr>
            <w:rStyle w:val="Hyperlink"/>
            <w:rFonts w:ascii="Comic Sans MS" w:hAnsi="Comic Sans MS"/>
            <w:sz w:val="40"/>
            <w:szCs w:val="40"/>
            <w:lang w:val="en"/>
          </w:rPr>
          <w:t>Joseph Boniface de La Mole</w:t>
        </w:r>
      </w:hyperlink>
      <w:r w:rsidRPr="00294622">
        <w:rPr>
          <w:rFonts w:ascii="Comic Sans MS" w:hAnsi="Comic Sans MS"/>
          <w:sz w:val="40"/>
          <w:szCs w:val="40"/>
          <w:lang w:val="en"/>
        </w:rPr>
        <w:t xml:space="preserve">, to kiss the forehead of his severed head. Mathilde then erects a shrine at Julien's tomb in the Italian fashion. Madame de </w:t>
      </w:r>
      <w:proofErr w:type="spellStart"/>
      <w:r w:rsidRPr="00294622">
        <w:rPr>
          <w:rFonts w:ascii="Comic Sans MS" w:hAnsi="Comic Sans MS"/>
          <w:sz w:val="40"/>
          <w:szCs w:val="40"/>
          <w:lang w:val="en"/>
        </w:rPr>
        <w:t>Rênal</w:t>
      </w:r>
      <w:proofErr w:type="spellEnd"/>
      <w:r w:rsidRPr="00294622">
        <w:rPr>
          <w:rFonts w:ascii="Comic Sans MS" w:hAnsi="Comic Sans MS"/>
          <w:sz w:val="40"/>
          <w:szCs w:val="40"/>
          <w:lang w:val="en"/>
        </w:rPr>
        <w:t xml:space="preserve">, more quietly, </w:t>
      </w:r>
      <w:r w:rsidRPr="00294622">
        <w:rPr>
          <w:rFonts w:ascii="Comic Sans MS" w:hAnsi="Comic Sans MS"/>
          <w:sz w:val="40"/>
          <w:szCs w:val="40"/>
          <w:lang w:val="en"/>
        </w:rPr>
        <w:lastRenderedPageBreak/>
        <w:t>dies in the arms of her children onl</w:t>
      </w:r>
      <w:r w:rsidRPr="00294622">
        <w:rPr>
          <w:rFonts w:ascii="Comic Sans MS" w:hAnsi="Comic Sans MS"/>
          <w:sz w:val="40"/>
          <w:szCs w:val="40"/>
          <w:lang w:val="en"/>
        </w:rPr>
        <w:t xml:space="preserve">y three days later. </w:t>
      </w:r>
    </w:p>
    <w:p w14:paraId="34A72AF7" w14:textId="77777777" w:rsidR="00000000" w:rsidRPr="00294622" w:rsidRDefault="00294622">
      <w:pPr>
        <w:pStyle w:val="Heading2"/>
        <w:divId w:val="73406215"/>
        <w:rPr>
          <w:rFonts w:ascii="Comic Sans MS" w:eastAsia="Times New Roman" w:hAnsi="Comic Sans MS"/>
          <w:sz w:val="52"/>
          <w:szCs w:val="52"/>
          <w:lang w:val="en"/>
        </w:rPr>
      </w:pPr>
      <w:r w:rsidRPr="00294622">
        <w:rPr>
          <w:rStyle w:val="mw-headline"/>
          <w:rFonts w:ascii="Comic Sans MS" w:eastAsia="Times New Roman" w:hAnsi="Comic Sans MS"/>
          <w:sz w:val="52"/>
          <w:szCs w:val="52"/>
          <w:lang w:val="en"/>
        </w:rPr>
        <w:t>Structure and theme</w:t>
      </w:r>
      <w:r w:rsidRPr="00294622">
        <w:rPr>
          <w:rStyle w:val="mw-headline"/>
          <w:rFonts w:ascii="Comic Sans MS" w:eastAsia="Times New Roman" w:hAnsi="Comic Sans MS"/>
          <w:sz w:val="52"/>
          <w:szCs w:val="52"/>
          <w:lang w:val="en"/>
        </w:rPr>
        <w:t>s</w:t>
      </w:r>
      <w:r w:rsidRPr="00294622">
        <w:rPr>
          <w:rStyle w:val="mw-editsection-bracket"/>
          <w:rFonts w:ascii="Comic Sans MS" w:eastAsia="Times New Roman" w:hAnsi="Comic Sans MS"/>
          <w:sz w:val="52"/>
          <w:szCs w:val="52"/>
          <w:lang w:val="en"/>
        </w:rPr>
        <w:t>[</w:t>
      </w:r>
      <w:hyperlink r:id="rId94" w:tooltip="Edit section: Structure and themes" w:history="1">
        <w:r w:rsidRPr="00294622">
          <w:rPr>
            <w:rStyle w:val="mw-editsection"/>
            <w:rFonts w:ascii="Comic Sans MS" w:eastAsia="Times New Roman" w:hAnsi="Comic Sans MS"/>
            <w:color w:val="0000FF"/>
            <w:sz w:val="52"/>
            <w:szCs w:val="52"/>
            <w:u w:val="single"/>
            <w:lang w:val="en"/>
          </w:rPr>
          <w:t>edit</w:t>
        </w:r>
      </w:hyperlink>
      <w:r w:rsidRPr="00294622">
        <w:rPr>
          <w:rStyle w:val="mw-editsection-bracket"/>
          <w:rFonts w:ascii="Comic Sans MS" w:eastAsia="Times New Roman" w:hAnsi="Comic Sans MS"/>
          <w:sz w:val="52"/>
          <w:szCs w:val="52"/>
          <w:lang w:val="en"/>
        </w:rPr>
        <w:t>]</w:t>
      </w:r>
    </w:p>
    <w:p w14:paraId="0C280353"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i/>
          <w:iCs/>
          <w:sz w:val="40"/>
          <w:szCs w:val="40"/>
          <w:lang w:val="en"/>
        </w:rPr>
        <w:t>Le Rouge et le Noir</w:t>
      </w:r>
      <w:r w:rsidRPr="00294622">
        <w:rPr>
          <w:rFonts w:ascii="Comic Sans MS" w:hAnsi="Comic Sans MS"/>
          <w:sz w:val="40"/>
          <w:szCs w:val="40"/>
          <w:lang w:val="en"/>
        </w:rPr>
        <w:t xml:space="preserve"> </w:t>
      </w:r>
      <w:r w:rsidRPr="00294622">
        <w:rPr>
          <w:rFonts w:ascii="Comic Sans MS" w:hAnsi="Comic Sans MS"/>
          <w:sz w:val="40"/>
          <w:szCs w:val="40"/>
          <w:lang w:val="en"/>
        </w:rPr>
        <w:t xml:space="preserve">is set in the latter years of the </w:t>
      </w:r>
      <w:hyperlink r:id="rId95" w:tooltip="Bourbon Restoration in France" w:history="1">
        <w:r w:rsidRPr="00294622">
          <w:rPr>
            <w:rStyle w:val="Hyperlink"/>
            <w:rFonts w:ascii="Comic Sans MS" w:hAnsi="Comic Sans MS"/>
            <w:sz w:val="40"/>
            <w:szCs w:val="40"/>
            <w:lang w:val="en"/>
          </w:rPr>
          <w:t>Bourbon Restoration</w:t>
        </w:r>
      </w:hyperlink>
      <w:r w:rsidRPr="00294622">
        <w:rPr>
          <w:rFonts w:ascii="Comic Sans MS" w:hAnsi="Comic Sans MS"/>
          <w:sz w:val="40"/>
          <w:szCs w:val="40"/>
          <w:lang w:val="en"/>
        </w:rPr>
        <w:t xml:space="preserve"> (1814–30) and the days of the 1830 </w:t>
      </w:r>
      <w:hyperlink r:id="rId96" w:tooltip="July Revolution" w:history="1">
        <w:r w:rsidRPr="00294622">
          <w:rPr>
            <w:rStyle w:val="Hyperlink"/>
            <w:rFonts w:ascii="Comic Sans MS" w:hAnsi="Comic Sans MS"/>
            <w:sz w:val="40"/>
            <w:szCs w:val="40"/>
            <w:lang w:val="en"/>
          </w:rPr>
          <w:t>July Revolution</w:t>
        </w:r>
      </w:hyperlink>
      <w:r w:rsidRPr="00294622">
        <w:rPr>
          <w:rFonts w:ascii="Comic Sans MS" w:hAnsi="Comic Sans MS"/>
          <w:sz w:val="40"/>
          <w:szCs w:val="40"/>
          <w:lang w:val="en"/>
        </w:rPr>
        <w:t xml:space="preserve"> that established the </w:t>
      </w:r>
      <w:hyperlink r:id="rId97" w:tooltip="July Monarchy" w:history="1">
        <w:r w:rsidRPr="00294622">
          <w:rPr>
            <w:rStyle w:val="Hyperlink"/>
            <w:rFonts w:ascii="Comic Sans MS" w:hAnsi="Comic Sans MS"/>
            <w:sz w:val="40"/>
            <w:szCs w:val="40"/>
            <w:lang w:val="en"/>
          </w:rPr>
          <w:t>Kingdom of the French</w:t>
        </w:r>
      </w:hyperlink>
      <w:r w:rsidRPr="00294622">
        <w:rPr>
          <w:rFonts w:ascii="Comic Sans MS" w:hAnsi="Comic Sans MS"/>
          <w:sz w:val="40"/>
          <w:szCs w:val="40"/>
          <w:lang w:val="en"/>
        </w:rPr>
        <w:t xml:space="preserve"> (1830–48). Julien Sorel's worldly ambitions are motivated by the emotional tensions between</w:t>
      </w:r>
      <w:r w:rsidRPr="00294622">
        <w:rPr>
          <w:rFonts w:ascii="Comic Sans MS" w:hAnsi="Comic Sans MS"/>
          <w:sz w:val="40"/>
          <w:szCs w:val="40"/>
          <w:lang w:val="en"/>
        </w:rPr>
        <w:t xml:space="preserve"> his </w:t>
      </w:r>
      <w:r w:rsidRPr="00294622">
        <w:rPr>
          <w:rFonts w:ascii="Comic Sans MS" w:hAnsi="Comic Sans MS"/>
          <w:i/>
          <w:iCs/>
          <w:sz w:val="40"/>
          <w:szCs w:val="40"/>
          <w:lang w:val="en"/>
        </w:rPr>
        <w:t>idealistic</w:t>
      </w:r>
      <w:r w:rsidRPr="00294622">
        <w:rPr>
          <w:rFonts w:ascii="Comic Sans MS" w:hAnsi="Comic Sans MS"/>
          <w:sz w:val="40"/>
          <w:szCs w:val="40"/>
          <w:lang w:val="en"/>
        </w:rPr>
        <w:t xml:space="preserve"> </w:t>
      </w:r>
      <w:hyperlink r:id="rId98" w:tooltip="Republic" w:history="1">
        <w:r w:rsidRPr="00294622">
          <w:rPr>
            <w:rStyle w:val="Hyperlink"/>
            <w:rFonts w:ascii="Comic Sans MS" w:hAnsi="Comic Sans MS"/>
            <w:sz w:val="40"/>
            <w:szCs w:val="40"/>
            <w:lang w:val="en"/>
          </w:rPr>
          <w:t>Republicanism</w:t>
        </w:r>
      </w:hyperlink>
      <w:r w:rsidRPr="00294622">
        <w:rPr>
          <w:rFonts w:ascii="Comic Sans MS" w:hAnsi="Comic Sans MS"/>
          <w:sz w:val="40"/>
          <w:szCs w:val="40"/>
          <w:lang w:val="en"/>
        </w:rPr>
        <w:t xml:space="preserve"> and his nostalgic allegiance to </w:t>
      </w:r>
      <w:hyperlink r:id="rId99" w:tooltip="Napoleon" w:history="1">
        <w:r w:rsidRPr="00294622">
          <w:rPr>
            <w:rStyle w:val="Hyperlink"/>
            <w:rFonts w:ascii="Comic Sans MS" w:hAnsi="Comic Sans MS"/>
            <w:sz w:val="40"/>
            <w:szCs w:val="40"/>
            <w:lang w:val="en"/>
          </w:rPr>
          <w:t>Napoleon</w:t>
        </w:r>
      </w:hyperlink>
      <w:r w:rsidRPr="00294622">
        <w:rPr>
          <w:rFonts w:ascii="Comic Sans MS" w:hAnsi="Comic Sans MS"/>
          <w:sz w:val="40"/>
          <w:szCs w:val="40"/>
          <w:lang w:val="en"/>
        </w:rPr>
        <w:t xml:space="preserve">, and the </w:t>
      </w:r>
      <w:r w:rsidRPr="00294622">
        <w:rPr>
          <w:rFonts w:ascii="Comic Sans MS" w:hAnsi="Comic Sans MS"/>
          <w:i/>
          <w:iCs/>
          <w:sz w:val="40"/>
          <w:szCs w:val="40"/>
          <w:lang w:val="en"/>
        </w:rPr>
        <w:t>realistic</w:t>
      </w:r>
      <w:r w:rsidRPr="00294622">
        <w:rPr>
          <w:rFonts w:ascii="Comic Sans MS" w:hAnsi="Comic Sans MS"/>
          <w:sz w:val="40"/>
          <w:szCs w:val="40"/>
          <w:lang w:val="en"/>
        </w:rPr>
        <w:t xml:space="preserve"> politics of </w:t>
      </w:r>
      <w:hyperlink r:id="rId100" w:tooltip="Counter-revolution" w:history="1">
        <w:r w:rsidRPr="00294622">
          <w:rPr>
            <w:rStyle w:val="Hyperlink"/>
            <w:rFonts w:ascii="Comic Sans MS" w:hAnsi="Comic Sans MS"/>
            <w:sz w:val="40"/>
            <w:szCs w:val="40"/>
            <w:lang w:val="en"/>
          </w:rPr>
          <w:t>counter-revolutionary</w:t>
        </w:r>
      </w:hyperlink>
      <w:r w:rsidRPr="00294622">
        <w:rPr>
          <w:rFonts w:ascii="Comic Sans MS" w:hAnsi="Comic Sans MS"/>
          <w:sz w:val="40"/>
          <w:szCs w:val="40"/>
          <w:lang w:val="en"/>
        </w:rPr>
        <w:t xml:space="preserve"> conspiracy by </w:t>
      </w:r>
      <w:hyperlink r:id="rId101" w:tooltip="Jesuit" w:history="1">
        <w:r w:rsidRPr="00294622">
          <w:rPr>
            <w:rStyle w:val="Hyperlink"/>
            <w:rFonts w:ascii="Comic Sans MS" w:hAnsi="Comic Sans MS"/>
            <w:sz w:val="40"/>
            <w:szCs w:val="40"/>
            <w:lang w:val="en"/>
          </w:rPr>
          <w:t>Jesuit</w:t>
        </w:r>
      </w:hyperlink>
      <w:r w:rsidRPr="00294622">
        <w:rPr>
          <w:rFonts w:ascii="Comic Sans MS" w:hAnsi="Comic Sans MS"/>
          <w:sz w:val="40"/>
          <w:szCs w:val="40"/>
          <w:lang w:val="en"/>
        </w:rPr>
        <w:t xml:space="preserve">-supported </w:t>
      </w:r>
      <w:hyperlink r:id="rId102" w:tooltip="Legitimist" w:history="1">
        <w:r w:rsidRPr="00294622">
          <w:rPr>
            <w:rStyle w:val="Hyperlink"/>
            <w:rFonts w:ascii="Comic Sans MS" w:hAnsi="Comic Sans MS"/>
            <w:sz w:val="40"/>
            <w:szCs w:val="40"/>
            <w:lang w:val="en"/>
          </w:rPr>
          <w:t>legitimists</w:t>
        </w:r>
      </w:hyperlink>
      <w:r w:rsidRPr="00294622">
        <w:rPr>
          <w:rFonts w:ascii="Comic Sans MS" w:hAnsi="Comic Sans MS"/>
          <w:sz w:val="40"/>
          <w:szCs w:val="40"/>
          <w:lang w:val="en"/>
        </w:rPr>
        <w:t xml:space="preserve">, notably the Marquis de la Mole, whom Julien serves for personal gain. Presuming a knowledgeable reader, Stendhal only alludes to the historical background of </w:t>
      </w:r>
      <w:r w:rsidRPr="00294622">
        <w:rPr>
          <w:rFonts w:ascii="Comic Sans MS" w:hAnsi="Comic Sans MS"/>
          <w:i/>
          <w:iCs/>
          <w:sz w:val="40"/>
          <w:szCs w:val="40"/>
          <w:lang w:val="en"/>
        </w:rPr>
        <w:t>Le Rouge et le Noir</w:t>
      </w:r>
      <w:r w:rsidRPr="00294622">
        <w:rPr>
          <w:rFonts w:ascii="Comic Sans MS" w:hAnsi="Comic Sans MS"/>
          <w:sz w:val="40"/>
          <w:szCs w:val="40"/>
          <w:lang w:val="en"/>
        </w:rPr>
        <w:t xml:space="preserve">—yet did subtitle the novel </w:t>
      </w:r>
      <w:proofErr w:type="spellStart"/>
      <w:r w:rsidRPr="00294622">
        <w:rPr>
          <w:rFonts w:ascii="Comic Sans MS" w:hAnsi="Comic Sans MS"/>
          <w:i/>
          <w:iCs/>
          <w:sz w:val="40"/>
          <w:szCs w:val="40"/>
          <w:lang w:val="en"/>
        </w:rPr>
        <w:t>Chronique</w:t>
      </w:r>
      <w:proofErr w:type="spellEnd"/>
      <w:r w:rsidRPr="00294622">
        <w:rPr>
          <w:rFonts w:ascii="Comic Sans MS" w:hAnsi="Comic Sans MS"/>
          <w:i/>
          <w:iCs/>
          <w:sz w:val="40"/>
          <w:szCs w:val="40"/>
          <w:lang w:val="en"/>
        </w:rPr>
        <w:t xml:space="preserve"> de 1830</w:t>
      </w:r>
      <w:r w:rsidRPr="00294622">
        <w:rPr>
          <w:rFonts w:ascii="Comic Sans MS" w:hAnsi="Comic Sans MS"/>
          <w:sz w:val="40"/>
          <w:szCs w:val="40"/>
          <w:lang w:val="en"/>
        </w:rPr>
        <w:t xml:space="preserve"> ("Chronicle </w:t>
      </w:r>
      <w:r w:rsidRPr="00294622">
        <w:rPr>
          <w:rFonts w:ascii="Comic Sans MS" w:hAnsi="Comic Sans MS"/>
          <w:sz w:val="40"/>
          <w:szCs w:val="40"/>
          <w:lang w:val="en"/>
        </w:rPr>
        <w:t xml:space="preserve">of 1830"). The reader who wants an exposé of the same historical background might wish to read </w:t>
      </w:r>
      <w:hyperlink r:id="rId103" w:tooltip="Lucien Leuwen" w:history="1">
        <w:r w:rsidRPr="00294622">
          <w:rPr>
            <w:rStyle w:val="Hyperlink"/>
            <w:rFonts w:ascii="Comic Sans MS" w:hAnsi="Comic Sans MS"/>
            <w:i/>
            <w:iCs/>
            <w:sz w:val="40"/>
            <w:szCs w:val="40"/>
            <w:lang w:val="en"/>
          </w:rPr>
          <w:t xml:space="preserve">Lucien </w:t>
        </w:r>
        <w:proofErr w:type="spellStart"/>
        <w:r w:rsidRPr="00294622">
          <w:rPr>
            <w:rStyle w:val="Hyperlink"/>
            <w:rFonts w:ascii="Comic Sans MS" w:hAnsi="Comic Sans MS"/>
            <w:i/>
            <w:iCs/>
            <w:sz w:val="40"/>
            <w:szCs w:val="40"/>
            <w:lang w:val="en"/>
          </w:rPr>
          <w:t>Leuwen</w:t>
        </w:r>
        <w:proofErr w:type="spellEnd"/>
      </w:hyperlink>
      <w:r w:rsidRPr="00294622">
        <w:rPr>
          <w:rFonts w:ascii="Comic Sans MS" w:hAnsi="Comic Sans MS"/>
          <w:sz w:val="40"/>
          <w:szCs w:val="40"/>
          <w:lang w:val="en"/>
        </w:rPr>
        <w:t xml:space="preserve"> (1834), one of </w:t>
      </w:r>
      <w:r w:rsidRPr="00294622">
        <w:rPr>
          <w:rFonts w:ascii="Comic Sans MS" w:hAnsi="Comic Sans MS"/>
          <w:sz w:val="40"/>
          <w:szCs w:val="40"/>
          <w:lang w:val="en"/>
        </w:rPr>
        <w:lastRenderedPageBreak/>
        <w:t xml:space="preserve">Stendhal's unfinished novels, posthumously published </w:t>
      </w:r>
      <w:r w:rsidRPr="00294622">
        <w:rPr>
          <w:rFonts w:ascii="Comic Sans MS" w:hAnsi="Comic Sans MS"/>
          <w:sz w:val="40"/>
          <w:szCs w:val="40"/>
          <w:lang w:val="en"/>
        </w:rPr>
        <w:t xml:space="preserve">in 1894. </w:t>
      </w:r>
    </w:p>
    <w:p w14:paraId="76144677"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Stendhal repeatedly questions the possibility and the desirability of "sincerity," because most of the characters, especially Julien Sorel, are acutely aware of having to play a role to gain social approval. In that 19th-century context, the word</w:t>
      </w:r>
      <w:r w:rsidRPr="00294622">
        <w:rPr>
          <w:rFonts w:ascii="Comic Sans MS" w:hAnsi="Comic Sans MS"/>
          <w:sz w:val="40"/>
          <w:szCs w:val="40"/>
          <w:lang w:val="en"/>
        </w:rPr>
        <w:t xml:space="preserve"> "hypocrisy" denoted the affectation of high religious sentiment; in </w:t>
      </w:r>
      <w:r w:rsidRPr="00294622">
        <w:rPr>
          <w:rFonts w:ascii="Comic Sans MS" w:hAnsi="Comic Sans MS"/>
          <w:i/>
          <w:iCs/>
          <w:sz w:val="40"/>
          <w:szCs w:val="40"/>
          <w:lang w:val="en"/>
        </w:rPr>
        <w:t>The Red and the Black</w:t>
      </w:r>
      <w:r w:rsidRPr="00294622">
        <w:rPr>
          <w:rFonts w:ascii="Comic Sans MS" w:hAnsi="Comic Sans MS"/>
          <w:sz w:val="40"/>
          <w:szCs w:val="40"/>
          <w:lang w:val="en"/>
        </w:rPr>
        <w:t xml:space="preserve"> it connotes the contradiction between thinking and feeling. </w:t>
      </w:r>
    </w:p>
    <w:p w14:paraId="02E02FBB"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 xml:space="preserve">In </w:t>
      </w:r>
      <w:proofErr w:type="spellStart"/>
      <w:r w:rsidRPr="00294622">
        <w:rPr>
          <w:rFonts w:ascii="Comic Sans MS" w:hAnsi="Comic Sans MS"/>
          <w:i/>
          <w:iCs/>
          <w:sz w:val="40"/>
          <w:szCs w:val="40"/>
          <w:lang w:val="en"/>
        </w:rPr>
        <w:t>Mensonge</w:t>
      </w:r>
      <w:proofErr w:type="spellEnd"/>
      <w:r w:rsidRPr="00294622">
        <w:rPr>
          <w:rFonts w:ascii="Comic Sans MS" w:hAnsi="Comic Sans MS"/>
          <w:i/>
          <w:iCs/>
          <w:sz w:val="40"/>
          <w:szCs w:val="40"/>
          <w:lang w:val="en"/>
        </w:rPr>
        <w:t xml:space="preserve"> </w:t>
      </w:r>
      <w:proofErr w:type="spellStart"/>
      <w:r w:rsidRPr="00294622">
        <w:rPr>
          <w:rFonts w:ascii="Comic Sans MS" w:hAnsi="Comic Sans MS"/>
          <w:i/>
          <w:iCs/>
          <w:sz w:val="40"/>
          <w:szCs w:val="40"/>
          <w:lang w:val="en"/>
        </w:rPr>
        <w:t>romantique</w:t>
      </w:r>
      <w:proofErr w:type="spellEnd"/>
      <w:r w:rsidRPr="00294622">
        <w:rPr>
          <w:rFonts w:ascii="Comic Sans MS" w:hAnsi="Comic Sans MS"/>
          <w:i/>
          <w:iCs/>
          <w:sz w:val="40"/>
          <w:szCs w:val="40"/>
          <w:lang w:val="en"/>
        </w:rPr>
        <w:t xml:space="preserve"> et </w:t>
      </w:r>
      <w:proofErr w:type="spellStart"/>
      <w:r w:rsidRPr="00294622">
        <w:rPr>
          <w:rFonts w:ascii="Comic Sans MS" w:hAnsi="Comic Sans MS"/>
          <w:i/>
          <w:iCs/>
          <w:sz w:val="40"/>
          <w:szCs w:val="40"/>
          <w:lang w:val="en"/>
        </w:rPr>
        <w:t>vérité</w:t>
      </w:r>
      <w:proofErr w:type="spellEnd"/>
      <w:r w:rsidRPr="00294622">
        <w:rPr>
          <w:rFonts w:ascii="Comic Sans MS" w:hAnsi="Comic Sans MS"/>
          <w:i/>
          <w:iCs/>
          <w:sz w:val="40"/>
          <w:szCs w:val="40"/>
          <w:lang w:val="en"/>
        </w:rPr>
        <w:t xml:space="preserve"> </w:t>
      </w:r>
      <w:proofErr w:type="spellStart"/>
      <w:r w:rsidRPr="00294622">
        <w:rPr>
          <w:rFonts w:ascii="Comic Sans MS" w:hAnsi="Comic Sans MS"/>
          <w:i/>
          <w:iCs/>
          <w:sz w:val="40"/>
          <w:szCs w:val="40"/>
          <w:lang w:val="en"/>
        </w:rPr>
        <w:t>romanesque</w:t>
      </w:r>
      <w:proofErr w:type="spellEnd"/>
      <w:r w:rsidRPr="00294622">
        <w:rPr>
          <w:rFonts w:ascii="Comic Sans MS" w:hAnsi="Comic Sans MS"/>
          <w:sz w:val="40"/>
          <w:szCs w:val="40"/>
          <w:lang w:val="en"/>
        </w:rPr>
        <w:t xml:space="preserve"> (</w:t>
      </w:r>
      <w:r w:rsidRPr="00294622">
        <w:rPr>
          <w:rFonts w:ascii="Comic Sans MS" w:hAnsi="Comic Sans MS"/>
          <w:i/>
          <w:iCs/>
          <w:sz w:val="40"/>
          <w:szCs w:val="40"/>
          <w:lang w:val="en"/>
        </w:rPr>
        <w:t>Deceit, Desire and the Novel</w:t>
      </w:r>
      <w:r w:rsidRPr="00294622">
        <w:rPr>
          <w:rFonts w:ascii="Comic Sans MS" w:hAnsi="Comic Sans MS"/>
          <w:sz w:val="40"/>
          <w:szCs w:val="40"/>
          <w:lang w:val="en"/>
        </w:rPr>
        <w:t>, 1961), philosopher and critic</w:t>
      </w:r>
      <w:r w:rsidRPr="00294622">
        <w:rPr>
          <w:rFonts w:ascii="Comic Sans MS" w:hAnsi="Comic Sans MS"/>
          <w:sz w:val="40"/>
          <w:szCs w:val="40"/>
          <w:lang w:val="en"/>
        </w:rPr>
        <w:t xml:space="preserve"> </w:t>
      </w:r>
      <w:hyperlink r:id="rId104" w:tooltip="René Girard" w:history="1">
        <w:r w:rsidRPr="00294622">
          <w:rPr>
            <w:rStyle w:val="Hyperlink"/>
            <w:rFonts w:ascii="Comic Sans MS" w:hAnsi="Comic Sans MS"/>
            <w:sz w:val="40"/>
            <w:szCs w:val="40"/>
            <w:lang w:val="en"/>
          </w:rPr>
          <w:t>René Girard</w:t>
        </w:r>
      </w:hyperlink>
      <w:r w:rsidRPr="00294622">
        <w:rPr>
          <w:rFonts w:ascii="Comic Sans MS" w:hAnsi="Comic Sans MS"/>
          <w:sz w:val="40"/>
          <w:szCs w:val="40"/>
          <w:lang w:val="en"/>
        </w:rPr>
        <w:t xml:space="preserve"> identifies in </w:t>
      </w:r>
      <w:r w:rsidRPr="00294622">
        <w:rPr>
          <w:rFonts w:ascii="Comic Sans MS" w:hAnsi="Comic Sans MS"/>
          <w:i/>
          <w:iCs/>
          <w:sz w:val="40"/>
          <w:szCs w:val="40"/>
          <w:lang w:val="en"/>
        </w:rPr>
        <w:t>Le Rouge et le Noir</w:t>
      </w:r>
      <w:r w:rsidRPr="00294622">
        <w:rPr>
          <w:rFonts w:ascii="Comic Sans MS" w:hAnsi="Comic Sans MS"/>
          <w:sz w:val="40"/>
          <w:szCs w:val="40"/>
          <w:lang w:val="en"/>
        </w:rPr>
        <w:t xml:space="preserve"> the triangular structure he denominates as </w:t>
      </w:r>
      <w:hyperlink r:id="rId105" w:anchor="His_thought" w:tooltip="René Girard" w:history="1">
        <w:r w:rsidRPr="00294622">
          <w:rPr>
            <w:rStyle w:val="Hyperlink"/>
            <w:rFonts w:ascii="Comic Sans MS" w:hAnsi="Comic Sans MS"/>
            <w:sz w:val="40"/>
            <w:szCs w:val="40"/>
            <w:lang w:val="en"/>
          </w:rPr>
          <w:t>"mimetic desire"</w:t>
        </w:r>
      </w:hyperlink>
      <w:r w:rsidRPr="00294622">
        <w:rPr>
          <w:rFonts w:ascii="Comic Sans MS" w:hAnsi="Comic Sans MS"/>
          <w:sz w:val="40"/>
          <w:szCs w:val="40"/>
          <w:lang w:val="en"/>
        </w:rPr>
        <w:t>; that is, one desires a person only when he or she is desired by someone else. Girard's proposition is that a person's desire for another is a</w:t>
      </w:r>
      <w:r w:rsidRPr="00294622">
        <w:rPr>
          <w:rFonts w:ascii="Comic Sans MS" w:hAnsi="Comic Sans MS"/>
          <w:sz w:val="40"/>
          <w:szCs w:val="40"/>
          <w:lang w:val="en"/>
        </w:rPr>
        <w:t xml:space="preserve">lways mediated by a third party. This triangulation thus accounts for the perversity of the Mathilde–Julien relationship, which is most evident when Julien begins courting the widow </w:t>
      </w:r>
      <w:proofErr w:type="spellStart"/>
      <w:r w:rsidRPr="00294622">
        <w:rPr>
          <w:rFonts w:ascii="Comic Sans MS" w:hAnsi="Comic Sans MS"/>
          <w:sz w:val="40"/>
          <w:szCs w:val="40"/>
          <w:lang w:val="en"/>
        </w:rPr>
        <w:lastRenderedPageBreak/>
        <w:t>Mme</w:t>
      </w:r>
      <w:proofErr w:type="spellEnd"/>
      <w:r w:rsidRPr="00294622">
        <w:rPr>
          <w:rFonts w:ascii="Comic Sans MS" w:hAnsi="Comic Sans MS"/>
          <w:sz w:val="40"/>
          <w:szCs w:val="40"/>
          <w:lang w:val="en"/>
        </w:rPr>
        <w:t xml:space="preserve"> de </w:t>
      </w:r>
      <w:proofErr w:type="spellStart"/>
      <w:r w:rsidRPr="00294622">
        <w:rPr>
          <w:rFonts w:ascii="Comic Sans MS" w:hAnsi="Comic Sans MS"/>
          <w:sz w:val="40"/>
          <w:szCs w:val="40"/>
          <w:lang w:val="en"/>
        </w:rPr>
        <w:t>Fervaques</w:t>
      </w:r>
      <w:proofErr w:type="spellEnd"/>
      <w:r w:rsidRPr="00294622">
        <w:rPr>
          <w:rFonts w:ascii="Comic Sans MS" w:hAnsi="Comic Sans MS"/>
          <w:sz w:val="40"/>
          <w:szCs w:val="40"/>
          <w:lang w:val="en"/>
        </w:rPr>
        <w:t xml:space="preserve"> to pique Mathilde's jealousy, and also accounts for Julie</w:t>
      </w:r>
      <w:r w:rsidRPr="00294622">
        <w:rPr>
          <w:rFonts w:ascii="Comic Sans MS" w:hAnsi="Comic Sans MS"/>
          <w:sz w:val="40"/>
          <w:szCs w:val="40"/>
          <w:lang w:val="en"/>
        </w:rPr>
        <w:t xml:space="preserve">n's fascination with and membership in the high society he simultaneously desires and despises. To help achieve a literary effect, Stendhal wrote most of the </w:t>
      </w:r>
      <w:hyperlink r:id="rId106" w:tooltip="Epigraph (literature)" w:history="1">
        <w:r w:rsidRPr="00294622">
          <w:rPr>
            <w:rStyle w:val="Hyperlink"/>
            <w:rFonts w:ascii="Comic Sans MS" w:hAnsi="Comic Sans MS"/>
            <w:sz w:val="40"/>
            <w:szCs w:val="40"/>
            <w:lang w:val="en"/>
          </w:rPr>
          <w:t>epi</w:t>
        </w:r>
        <w:r w:rsidRPr="00294622">
          <w:rPr>
            <w:rStyle w:val="Hyperlink"/>
            <w:rFonts w:ascii="Comic Sans MS" w:hAnsi="Comic Sans MS"/>
            <w:sz w:val="40"/>
            <w:szCs w:val="40"/>
            <w:lang w:val="en"/>
          </w:rPr>
          <w:t>graphs</w:t>
        </w:r>
      </w:hyperlink>
      <w:r w:rsidRPr="00294622">
        <w:rPr>
          <w:rFonts w:ascii="Comic Sans MS" w:hAnsi="Comic Sans MS"/>
          <w:sz w:val="40"/>
          <w:szCs w:val="40"/>
          <w:lang w:val="en"/>
        </w:rPr>
        <w:t xml:space="preserve">—literary, poetic, historic quotations—that he attributed to others. </w:t>
      </w:r>
    </w:p>
    <w:p w14:paraId="6D93CD02" w14:textId="77777777" w:rsidR="00000000" w:rsidRPr="00294622" w:rsidRDefault="00294622">
      <w:pPr>
        <w:pStyle w:val="Heading2"/>
        <w:divId w:val="73406215"/>
        <w:rPr>
          <w:rFonts w:ascii="Comic Sans MS" w:eastAsia="Times New Roman" w:hAnsi="Comic Sans MS"/>
          <w:sz w:val="52"/>
          <w:szCs w:val="52"/>
          <w:lang w:val="en"/>
        </w:rPr>
      </w:pPr>
      <w:r w:rsidRPr="00294622">
        <w:rPr>
          <w:rStyle w:val="mw-headline"/>
          <w:rFonts w:ascii="Comic Sans MS" w:eastAsia="Times New Roman" w:hAnsi="Comic Sans MS"/>
          <w:sz w:val="52"/>
          <w:szCs w:val="52"/>
          <w:lang w:val="en"/>
        </w:rPr>
        <w:t>Literary and critical significanc</w:t>
      </w:r>
      <w:r w:rsidRPr="00294622">
        <w:rPr>
          <w:rStyle w:val="mw-headline"/>
          <w:rFonts w:ascii="Comic Sans MS" w:eastAsia="Times New Roman" w:hAnsi="Comic Sans MS"/>
          <w:sz w:val="52"/>
          <w:szCs w:val="52"/>
          <w:lang w:val="en"/>
        </w:rPr>
        <w:t>e</w:t>
      </w:r>
      <w:r w:rsidRPr="00294622">
        <w:rPr>
          <w:rStyle w:val="mw-editsection-bracket"/>
          <w:rFonts w:ascii="Comic Sans MS" w:eastAsia="Times New Roman" w:hAnsi="Comic Sans MS"/>
          <w:sz w:val="52"/>
          <w:szCs w:val="52"/>
          <w:lang w:val="en"/>
        </w:rPr>
        <w:t>[</w:t>
      </w:r>
      <w:hyperlink r:id="rId107" w:tooltip="Edit section: Literary and critical significance" w:history="1">
        <w:r w:rsidRPr="00294622">
          <w:rPr>
            <w:rStyle w:val="mw-editsection"/>
            <w:rFonts w:ascii="Comic Sans MS" w:eastAsia="Times New Roman" w:hAnsi="Comic Sans MS"/>
            <w:color w:val="0000FF"/>
            <w:sz w:val="52"/>
            <w:szCs w:val="52"/>
            <w:u w:val="single"/>
            <w:lang w:val="en"/>
          </w:rPr>
          <w:t>edit</w:t>
        </w:r>
      </w:hyperlink>
      <w:r w:rsidRPr="00294622">
        <w:rPr>
          <w:rStyle w:val="mw-editsection-bracket"/>
          <w:rFonts w:ascii="Comic Sans MS" w:eastAsia="Times New Roman" w:hAnsi="Comic Sans MS"/>
          <w:sz w:val="52"/>
          <w:szCs w:val="52"/>
          <w:lang w:val="en"/>
        </w:rPr>
        <w:t>]</w:t>
      </w:r>
    </w:p>
    <w:p w14:paraId="5A2CA8C8" w14:textId="77777777" w:rsidR="00000000" w:rsidRPr="00294622" w:rsidRDefault="00294622">
      <w:pPr>
        <w:pStyle w:val="NormalWeb"/>
        <w:divId w:val="73406215"/>
        <w:rPr>
          <w:rFonts w:ascii="Comic Sans MS" w:hAnsi="Comic Sans MS"/>
          <w:sz w:val="40"/>
          <w:szCs w:val="40"/>
          <w:lang w:val="en"/>
        </w:rPr>
      </w:pPr>
      <w:hyperlink r:id="rId108" w:tooltip="André Gide" w:history="1">
        <w:r w:rsidRPr="00294622">
          <w:rPr>
            <w:rStyle w:val="Hyperlink"/>
            <w:rFonts w:ascii="Comic Sans MS" w:hAnsi="Comic Sans MS"/>
            <w:sz w:val="40"/>
            <w:szCs w:val="40"/>
            <w:lang w:val="en"/>
          </w:rPr>
          <w:t>André Gide</w:t>
        </w:r>
      </w:hyperlink>
      <w:r w:rsidRPr="00294622">
        <w:rPr>
          <w:rFonts w:ascii="Comic Sans MS" w:hAnsi="Comic Sans MS"/>
          <w:sz w:val="40"/>
          <w:szCs w:val="40"/>
          <w:lang w:val="en"/>
        </w:rPr>
        <w:t xml:space="preserve"> said that </w:t>
      </w:r>
      <w:r w:rsidRPr="00294622">
        <w:rPr>
          <w:rFonts w:ascii="Comic Sans MS" w:hAnsi="Comic Sans MS"/>
          <w:i/>
          <w:iCs/>
          <w:sz w:val="40"/>
          <w:szCs w:val="40"/>
          <w:lang w:val="en"/>
        </w:rPr>
        <w:t>The Red and the Black</w:t>
      </w:r>
      <w:r w:rsidRPr="00294622">
        <w:rPr>
          <w:rFonts w:ascii="Comic Sans MS" w:hAnsi="Comic Sans MS"/>
          <w:sz w:val="40"/>
          <w:szCs w:val="40"/>
          <w:lang w:val="en"/>
        </w:rPr>
        <w:t xml:space="preserve"> was a </w:t>
      </w:r>
      <w:hyperlink r:id="rId109" w:tooltip="Novel" w:history="1">
        <w:r w:rsidRPr="00294622">
          <w:rPr>
            <w:rStyle w:val="Hyperlink"/>
            <w:rFonts w:ascii="Comic Sans MS" w:hAnsi="Comic Sans MS"/>
            <w:sz w:val="40"/>
            <w:szCs w:val="40"/>
            <w:lang w:val="en"/>
          </w:rPr>
          <w:t>novel</w:t>
        </w:r>
      </w:hyperlink>
      <w:r w:rsidRPr="00294622">
        <w:rPr>
          <w:rFonts w:ascii="Comic Sans MS" w:hAnsi="Comic Sans MS"/>
          <w:sz w:val="40"/>
          <w:szCs w:val="40"/>
          <w:lang w:val="en"/>
        </w:rPr>
        <w:t xml:space="preserve"> ahead of its time, that it was a novel for</w:t>
      </w:r>
      <w:r w:rsidRPr="00294622">
        <w:rPr>
          <w:rFonts w:ascii="Comic Sans MS" w:hAnsi="Comic Sans MS"/>
          <w:sz w:val="40"/>
          <w:szCs w:val="40"/>
          <w:lang w:val="en"/>
        </w:rPr>
        <w:t xml:space="preserve"> readers in the 20th century. In Stendhal's time, </w:t>
      </w:r>
      <w:hyperlink r:id="rId110" w:tooltip="Prose" w:history="1">
        <w:r w:rsidRPr="00294622">
          <w:rPr>
            <w:rStyle w:val="Hyperlink"/>
            <w:rFonts w:ascii="Comic Sans MS" w:hAnsi="Comic Sans MS"/>
            <w:sz w:val="40"/>
            <w:szCs w:val="40"/>
            <w:lang w:val="en"/>
          </w:rPr>
          <w:t>prose</w:t>
        </w:r>
      </w:hyperlink>
      <w:r w:rsidRPr="00294622">
        <w:rPr>
          <w:rFonts w:ascii="Comic Sans MS" w:hAnsi="Comic Sans MS"/>
          <w:sz w:val="40"/>
          <w:szCs w:val="40"/>
          <w:lang w:val="en"/>
        </w:rPr>
        <w:t xml:space="preserve"> novels included </w:t>
      </w:r>
      <w:hyperlink r:id="rId111" w:tooltip="Dialogue" w:history="1">
        <w:r w:rsidRPr="00294622">
          <w:rPr>
            <w:rStyle w:val="Hyperlink"/>
            <w:rFonts w:ascii="Comic Sans MS" w:hAnsi="Comic Sans MS"/>
            <w:sz w:val="40"/>
            <w:szCs w:val="40"/>
            <w:lang w:val="en"/>
          </w:rPr>
          <w:t>dialogue</w:t>
        </w:r>
      </w:hyperlink>
      <w:r w:rsidRPr="00294622">
        <w:rPr>
          <w:rFonts w:ascii="Comic Sans MS" w:hAnsi="Comic Sans MS"/>
          <w:sz w:val="40"/>
          <w:szCs w:val="40"/>
          <w:lang w:val="en"/>
        </w:rPr>
        <w:t xml:space="preserve"> and </w:t>
      </w:r>
      <w:hyperlink r:id="rId112" w:tooltip="Narrator" w:history="1">
        <w:r w:rsidRPr="00294622">
          <w:rPr>
            <w:rStyle w:val="Hyperlink"/>
            <w:rFonts w:ascii="Comic Sans MS" w:hAnsi="Comic Sans MS"/>
            <w:sz w:val="40"/>
            <w:szCs w:val="40"/>
            <w:lang w:val="en"/>
          </w:rPr>
          <w:t>omniscient narrator</w:t>
        </w:r>
      </w:hyperlink>
      <w:r w:rsidRPr="00294622">
        <w:rPr>
          <w:rFonts w:ascii="Comic Sans MS" w:hAnsi="Comic Sans MS"/>
          <w:sz w:val="40"/>
          <w:szCs w:val="40"/>
          <w:lang w:val="en"/>
        </w:rPr>
        <w:t xml:space="preserve"> descriptions; Stendhal's great contribution to literary technique was the describing of the psychologies (feelings, thoughts, and interior monologues) of the characters. As a result, he is considered the cr</w:t>
      </w:r>
      <w:r w:rsidRPr="00294622">
        <w:rPr>
          <w:rFonts w:ascii="Comic Sans MS" w:hAnsi="Comic Sans MS"/>
          <w:sz w:val="40"/>
          <w:szCs w:val="40"/>
          <w:lang w:val="en"/>
        </w:rPr>
        <w:t xml:space="preserve">eator of the </w:t>
      </w:r>
      <w:hyperlink r:id="rId113" w:tooltip="Psychological fiction" w:history="1">
        <w:r w:rsidRPr="00294622">
          <w:rPr>
            <w:rStyle w:val="Hyperlink"/>
            <w:rFonts w:ascii="Comic Sans MS" w:hAnsi="Comic Sans MS"/>
            <w:sz w:val="40"/>
            <w:szCs w:val="40"/>
            <w:lang w:val="en"/>
          </w:rPr>
          <w:t>psychological novel</w:t>
        </w:r>
      </w:hyperlink>
      <w:r w:rsidRPr="00294622">
        <w:rPr>
          <w:rFonts w:ascii="Comic Sans MS" w:hAnsi="Comic Sans MS"/>
          <w:sz w:val="40"/>
          <w:szCs w:val="40"/>
          <w:lang w:val="en"/>
        </w:rPr>
        <w:t xml:space="preserve">. </w:t>
      </w:r>
    </w:p>
    <w:p w14:paraId="7E53F684"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 xml:space="preserve">In Jean-Paul Sartre's play </w:t>
      </w:r>
      <w:hyperlink r:id="rId114" w:tooltip="Les mains sales" w:history="1">
        <w:r w:rsidRPr="00294622">
          <w:rPr>
            <w:rStyle w:val="Hyperlink"/>
            <w:rFonts w:ascii="Comic Sans MS" w:hAnsi="Comic Sans MS"/>
            <w:i/>
            <w:iCs/>
            <w:sz w:val="40"/>
            <w:szCs w:val="40"/>
            <w:lang w:val="en"/>
          </w:rPr>
          <w:t>Les mains sales</w:t>
        </w:r>
      </w:hyperlink>
      <w:r w:rsidRPr="00294622">
        <w:rPr>
          <w:rFonts w:ascii="Comic Sans MS" w:hAnsi="Comic Sans MS"/>
          <w:sz w:val="40"/>
          <w:szCs w:val="40"/>
          <w:lang w:val="en"/>
        </w:rPr>
        <w:t xml:space="preserve"> </w:t>
      </w:r>
      <w:r w:rsidRPr="00294622">
        <w:rPr>
          <w:rFonts w:ascii="Comic Sans MS" w:hAnsi="Comic Sans MS"/>
          <w:sz w:val="40"/>
          <w:szCs w:val="40"/>
          <w:lang w:val="en"/>
        </w:rPr>
        <w:t xml:space="preserve">(1948), the protagonist Hugo </w:t>
      </w:r>
      <w:proofErr w:type="spellStart"/>
      <w:r w:rsidRPr="00294622">
        <w:rPr>
          <w:rFonts w:ascii="Comic Sans MS" w:hAnsi="Comic Sans MS"/>
          <w:sz w:val="40"/>
          <w:szCs w:val="40"/>
          <w:lang w:val="en"/>
        </w:rPr>
        <w:t>Barine</w:t>
      </w:r>
      <w:proofErr w:type="spellEnd"/>
      <w:r w:rsidRPr="00294622">
        <w:rPr>
          <w:rFonts w:ascii="Comic Sans MS" w:hAnsi="Comic Sans MS"/>
          <w:sz w:val="40"/>
          <w:szCs w:val="40"/>
          <w:lang w:val="en"/>
        </w:rPr>
        <w:t xml:space="preserve"> suggests </w:t>
      </w:r>
      <w:hyperlink r:id="rId115" w:tooltip="Pseudonym" w:history="1">
        <w:r w:rsidRPr="00294622">
          <w:rPr>
            <w:rStyle w:val="Hyperlink"/>
            <w:rFonts w:ascii="Comic Sans MS" w:hAnsi="Comic Sans MS"/>
            <w:sz w:val="40"/>
            <w:szCs w:val="40"/>
            <w:lang w:val="en"/>
          </w:rPr>
          <w:t>pseudonyms</w:t>
        </w:r>
      </w:hyperlink>
      <w:r w:rsidRPr="00294622">
        <w:rPr>
          <w:rFonts w:ascii="Comic Sans MS" w:hAnsi="Comic Sans MS"/>
          <w:sz w:val="40"/>
          <w:szCs w:val="40"/>
          <w:lang w:val="en"/>
        </w:rPr>
        <w:t xml:space="preserve"> </w:t>
      </w:r>
      <w:r w:rsidRPr="00294622">
        <w:rPr>
          <w:rFonts w:ascii="Comic Sans MS" w:hAnsi="Comic Sans MS"/>
          <w:sz w:val="40"/>
          <w:szCs w:val="40"/>
          <w:lang w:val="en"/>
        </w:rPr>
        <w:lastRenderedPageBreak/>
        <w:t xml:space="preserve">for himself, including "Julien Sorel", whom he resembles. </w:t>
      </w:r>
    </w:p>
    <w:p w14:paraId="76251B70"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 xml:space="preserve">In the afterword to her novel, </w:t>
      </w:r>
      <w:hyperlink r:id="rId116" w:tooltip="Them (novel)" w:history="1">
        <w:r w:rsidRPr="00294622">
          <w:rPr>
            <w:rStyle w:val="Hyperlink"/>
            <w:rFonts w:ascii="Comic Sans MS" w:hAnsi="Comic Sans MS"/>
            <w:i/>
            <w:iCs/>
            <w:sz w:val="40"/>
            <w:szCs w:val="40"/>
            <w:lang w:val="en"/>
          </w:rPr>
          <w:t>them</w:t>
        </w:r>
      </w:hyperlink>
      <w:r w:rsidRPr="00294622">
        <w:rPr>
          <w:rFonts w:ascii="Comic Sans MS" w:hAnsi="Comic Sans MS"/>
          <w:sz w:val="40"/>
          <w:szCs w:val="40"/>
          <w:lang w:val="en"/>
        </w:rPr>
        <w:t xml:space="preserve">, </w:t>
      </w:r>
      <w:hyperlink r:id="rId117" w:tooltip="Joyce Carol Oates" w:history="1">
        <w:r w:rsidRPr="00294622">
          <w:rPr>
            <w:rStyle w:val="Hyperlink"/>
            <w:rFonts w:ascii="Comic Sans MS" w:hAnsi="Comic Sans MS"/>
            <w:sz w:val="40"/>
            <w:szCs w:val="40"/>
            <w:lang w:val="en"/>
          </w:rPr>
          <w:t>Joyce Carol Oates</w:t>
        </w:r>
      </w:hyperlink>
      <w:r w:rsidRPr="00294622">
        <w:rPr>
          <w:rFonts w:ascii="Comic Sans MS" w:hAnsi="Comic Sans MS"/>
          <w:sz w:val="40"/>
          <w:szCs w:val="40"/>
          <w:lang w:val="en"/>
        </w:rPr>
        <w:t xml:space="preserve"> wrote that she had originally entitled the manuscript </w:t>
      </w:r>
      <w:r w:rsidRPr="00294622">
        <w:rPr>
          <w:rFonts w:ascii="Comic Sans MS" w:hAnsi="Comic Sans MS"/>
          <w:i/>
          <w:iCs/>
          <w:sz w:val="40"/>
          <w:szCs w:val="40"/>
          <w:lang w:val="en"/>
        </w:rPr>
        <w:t>Love and Money</w:t>
      </w:r>
      <w:r w:rsidRPr="00294622">
        <w:rPr>
          <w:rFonts w:ascii="Comic Sans MS" w:hAnsi="Comic Sans MS"/>
          <w:sz w:val="40"/>
          <w:szCs w:val="40"/>
          <w:lang w:val="en"/>
        </w:rPr>
        <w:t xml:space="preserve"> as a nod to classic 19th-century novel</w:t>
      </w:r>
      <w:r w:rsidRPr="00294622">
        <w:rPr>
          <w:rFonts w:ascii="Comic Sans MS" w:hAnsi="Comic Sans MS"/>
          <w:sz w:val="40"/>
          <w:szCs w:val="40"/>
          <w:lang w:val="en"/>
        </w:rPr>
        <w:t xml:space="preserve">s, among them, </w:t>
      </w:r>
      <w:r w:rsidRPr="00294622">
        <w:rPr>
          <w:rFonts w:ascii="Comic Sans MS" w:hAnsi="Comic Sans MS"/>
          <w:i/>
          <w:iCs/>
          <w:sz w:val="40"/>
          <w:szCs w:val="40"/>
          <w:lang w:val="en"/>
        </w:rPr>
        <w:t>The Red and the Black</w:t>
      </w:r>
      <w:r w:rsidRPr="00294622">
        <w:rPr>
          <w:rFonts w:ascii="Comic Sans MS" w:hAnsi="Comic Sans MS"/>
          <w:sz w:val="40"/>
          <w:szCs w:val="40"/>
          <w:lang w:val="en"/>
        </w:rPr>
        <w:t>, "whose class-conscious hero Julien Sorel is less idealistic, greedier, and crueler than Jules Wendall but is clearly his spiritual kinsman.</w:t>
      </w:r>
      <w:r w:rsidRPr="00294622">
        <w:rPr>
          <w:rFonts w:ascii="Comic Sans MS" w:hAnsi="Comic Sans MS"/>
          <w:sz w:val="40"/>
          <w:szCs w:val="40"/>
          <w:lang w:val="en"/>
        </w:rPr>
        <w:t>"</w:t>
      </w:r>
      <w:hyperlink r:id="rId118" w:anchor="cite_note-8" w:history="1">
        <w:r w:rsidRPr="00294622">
          <w:rPr>
            <w:rStyle w:val="Hyperlink"/>
            <w:rFonts w:ascii="Comic Sans MS" w:hAnsi="Comic Sans MS"/>
            <w:sz w:val="40"/>
            <w:szCs w:val="40"/>
            <w:vertAlign w:val="superscript"/>
            <w:lang w:val="en"/>
          </w:rPr>
          <w:t>[8]</w:t>
        </w:r>
      </w:hyperlink>
      <w:r w:rsidRPr="00294622">
        <w:rPr>
          <w:rFonts w:ascii="Comic Sans MS" w:hAnsi="Comic Sans MS"/>
          <w:sz w:val="40"/>
          <w:szCs w:val="40"/>
          <w:lang w:val="en"/>
        </w:rPr>
        <w:t xml:space="preserve"> </w:t>
      </w:r>
    </w:p>
    <w:p w14:paraId="089A90B3"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 xml:space="preserve">A passage describing Julien Sorel's sexual indifference is deployed as the </w:t>
      </w:r>
      <w:hyperlink r:id="rId119" w:tooltip="Epigraph (literature)" w:history="1">
        <w:r w:rsidRPr="00294622">
          <w:rPr>
            <w:rStyle w:val="Hyperlink"/>
            <w:rFonts w:ascii="Comic Sans MS" w:hAnsi="Comic Sans MS"/>
            <w:sz w:val="40"/>
            <w:szCs w:val="40"/>
            <w:lang w:val="en"/>
          </w:rPr>
          <w:t>epigraph</w:t>
        </w:r>
      </w:hyperlink>
      <w:r w:rsidRPr="00294622">
        <w:rPr>
          <w:rFonts w:ascii="Comic Sans MS" w:hAnsi="Comic Sans MS"/>
          <w:sz w:val="40"/>
          <w:szCs w:val="40"/>
          <w:lang w:val="en"/>
        </w:rPr>
        <w:t xml:space="preserve"> to Paul Schrader's screenplay of </w:t>
      </w:r>
      <w:hyperlink r:id="rId120" w:tooltip="American Gigolo" w:history="1">
        <w:r w:rsidRPr="00294622">
          <w:rPr>
            <w:rStyle w:val="Hyperlink"/>
            <w:rFonts w:ascii="Comic Sans MS" w:hAnsi="Comic Sans MS"/>
            <w:i/>
            <w:iCs/>
            <w:sz w:val="40"/>
            <w:szCs w:val="40"/>
            <w:lang w:val="en"/>
          </w:rPr>
          <w:t>American Gigolo</w:t>
        </w:r>
      </w:hyperlink>
      <w:r w:rsidRPr="00294622">
        <w:rPr>
          <w:rFonts w:ascii="Comic Sans MS" w:hAnsi="Comic Sans MS"/>
          <w:sz w:val="40"/>
          <w:szCs w:val="40"/>
          <w:lang w:val="en"/>
        </w:rPr>
        <w:t>, whose protagonist is also named Julien: "The idea of a duty to be performed, and the fear of making himself ridiculous if he failed to perform it, immediately removed all pleasure from his</w:t>
      </w:r>
      <w:r w:rsidRPr="00294622">
        <w:rPr>
          <w:rFonts w:ascii="Comic Sans MS" w:hAnsi="Comic Sans MS"/>
          <w:sz w:val="40"/>
          <w:szCs w:val="40"/>
          <w:lang w:val="en"/>
        </w:rPr>
        <w:t xml:space="preserve"> heart.</w:t>
      </w:r>
      <w:r w:rsidRPr="00294622">
        <w:rPr>
          <w:rFonts w:ascii="Comic Sans MS" w:hAnsi="Comic Sans MS"/>
          <w:sz w:val="40"/>
          <w:szCs w:val="40"/>
          <w:lang w:val="en"/>
        </w:rPr>
        <w:t>"</w:t>
      </w:r>
      <w:hyperlink r:id="rId121" w:anchor="cite_note-9" w:history="1">
        <w:r w:rsidRPr="00294622">
          <w:rPr>
            <w:rStyle w:val="Hyperlink"/>
            <w:rFonts w:ascii="Comic Sans MS" w:hAnsi="Comic Sans MS"/>
            <w:sz w:val="40"/>
            <w:szCs w:val="40"/>
            <w:vertAlign w:val="superscript"/>
            <w:lang w:val="en"/>
          </w:rPr>
          <w:t>[9]</w:t>
        </w:r>
      </w:hyperlink>
      <w:r w:rsidRPr="00294622">
        <w:rPr>
          <w:rFonts w:ascii="Comic Sans MS" w:hAnsi="Comic Sans MS"/>
          <w:sz w:val="40"/>
          <w:szCs w:val="40"/>
          <w:lang w:val="en"/>
        </w:rPr>
        <w:t xml:space="preserve"> </w:t>
      </w:r>
    </w:p>
    <w:p w14:paraId="2CADE3FE"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 xml:space="preserve">U.S. Vice President </w:t>
      </w:r>
      <w:hyperlink r:id="rId122" w:tooltip="Al Gore" w:history="1">
        <w:r w:rsidRPr="00294622">
          <w:rPr>
            <w:rStyle w:val="Hyperlink"/>
            <w:rFonts w:ascii="Comic Sans MS" w:hAnsi="Comic Sans MS"/>
            <w:sz w:val="40"/>
            <w:szCs w:val="40"/>
            <w:lang w:val="en"/>
          </w:rPr>
          <w:t>Al Gore</w:t>
        </w:r>
      </w:hyperlink>
      <w:r w:rsidRPr="00294622">
        <w:rPr>
          <w:rFonts w:ascii="Comic Sans MS" w:hAnsi="Comic Sans MS"/>
          <w:sz w:val="40"/>
          <w:szCs w:val="40"/>
          <w:lang w:val="en"/>
        </w:rPr>
        <w:t xml:space="preserve"> named </w:t>
      </w:r>
      <w:r w:rsidRPr="00294622">
        <w:rPr>
          <w:rFonts w:ascii="Comic Sans MS" w:hAnsi="Comic Sans MS"/>
          <w:i/>
          <w:iCs/>
          <w:sz w:val="40"/>
          <w:szCs w:val="40"/>
          <w:lang w:val="en"/>
        </w:rPr>
        <w:t>The Red and the Black</w:t>
      </w:r>
      <w:r w:rsidRPr="00294622">
        <w:rPr>
          <w:rFonts w:ascii="Comic Sans MS" w:hAnsi="Comic Sans MS"/>
          <w:sz w:val="40"/>
          <w:szCs w:val="40"/>
          <w:lang w:val="en"/>
        </w:rPr>
        <w:t xml:space="preserve"> as his favorite book</w:t>
      </w:r>
      <w:r w:rsidRPr="00294622">
        <w:rPr>
          <w:rFonts w:ascii="Comic Sans MS" w:hAnsi="Comic Sans MS"/>
          <w:sz w:val="40"/>
          <w:szCs w:val="40"/>
          <w:lang w:val="en"/>
        </w:rPr>
        <w:t>.</w:t>
      </w:r>
      <w:hyperlink r:id="rId123" w:anchor="cite_note-WaPo_Kurtz-10" w:history="1">
        <w:r w:rsidRPr="00294622">
          <w:rPr>
            <w:rStyle w:val="Hyperlink"/>
            <w:rFonts w:ascii="Comic Sans MS" w:hAnsi="Comic Sans MS"/>
            <w:sz w:val="40"/>
            <w:szCs w:val="40"/>
            <w:vertAlign w:val="superscript"/>
            <w:lang w:val="en"/>
          </w:rPr>
          <w:t>[10]</w:t>
        </w:r>
      </w:hyperlink>
      <w:r w:rsidRPr="00294622">
        <w:rPr>
          <w:rFonts w:ascii="Comic Sans MS" w:hAnsi="Comic Sans MS"/>
          <w:sz w:val="40"/>
          <w:szCs w:val="40"/>
          <w:lang w:val="en"/>
        </w:rPr>
        <w:t xml:space="preserve"> </w:t>
      </w:r>
    </w:p>
    <w:p w14:paraId="26104D42" w14:textId="77777777" w:rsidR="00000000" w:rsidRPr="00294622" w:rsidRDefault="00294622">
      <w:pPr>
        <w:pStyle w:val="Heading2"/>
        <w:divId w:val="73406215"/>
        <w:rPr>
          <w:rFonts w:ascii="Comic Sans MS" w:eastAsia="Times New Roman" w:hAnsi="Comic Sans MS"/>
          <w:sz w:val="52"/>
          <w:szCs w:val="52"/>
          <w:lang w:val="en"/>
        </w:rPr>
      </w:pPr>
      <w:r w:rsidRPr="00294622">
        <w:rPr>
          <w:rStyle w:val="mw-headline"/>
          <w:rFonts w:ascii="Comic Sans MS" w:eastAsia="Times New Roman" w:hAnsi="Comic Sans MS"/>
          <w:sz w:val="52"/>
          <w:szCs w:val="52"/>
          <w:lang w:val="en"/>
        </w:rPr>
        <w:lastRenderedPageBreak/>
        <w:t>Translation</w:t>
      </w:r>
      <w:r w:rsidRPr="00294622">
        <w:rPr>
          <w:rStyle w:val="mw-headline"/>
          <w:rFonts w:ascii="Comic Sans MS" w:eastAsia="Times New Roman" w:hAnsi="Comic Sans MS"/>
          <w:sz w:val="52"/>
          <w:szCs w:val="52"/>
          <w:lang w:val="en"/>
        </w:rPr>
        <w:t>s</w:t>
      </w:r>
      <w:r w:rsidRPr="00294622">
        <w:rPr>
          <w:rStyle w:val="mw-editsection-bracket"/>
          <w:rFonts w:ascii="Comic Sans MS" w:eastAsia="Times New Roman" w:hAnsi="Comic Sans MS"/>
          <w:sz w:val="52"/>
          <w:szCs w:val="52"/>
          <w:lang w:val="en"/>
        </w:rPr>
        <w:t>[</w:t>
      </w:r>
      <w:hyperlink r:id="rId124" w:tooltip="Edit section: Translations" w:history="1">
        <w:r w:rsidRPr="00294622">
          <w:rPr>
            <w:rStyle w:val="mw-editsection"/>
            <w:rFonts w:ascii="Comic Sans MS" w:eastAsia="Times New Roman" w:hAnsi="Comic Sans MS"/>
            <w:color w:val="0000FF"/>
            <w:sz w:val="52"/>
            <w:szCs w:val="52"/>
            <w:u w:val="single"/>
            <w:lang w:val="en"/>
          </w:rPr>
          <w:t>edit</w:t>
        </w:r>
      </w:hyperlink>
      <w:r w:rsidRPr="00294622">
        <w:rPr>
          <w:rStyle w:val="mw-editsection-bracket"/>
          <w:rFonts w:ascii="Comic Sans MS" w:eastAsia="Times New Roman" w:hAnsi="Comic Sans MS"/>
          <w:sz w:val="52"/>
          <w:szCs w:val="52"/>
          <w:lang w:val="en"/>
        </w:rPr>
        <w:t>]</w:t>
      </w:r>
    </w:p>
    <w:p w14:paraId="5A70A97A"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b/>
          <w:bCs/>
          <w:i/>
          <w:iCs/>
          <w:sz w:val="40"/>
          <w:szCs w:val="40"/>
          <w:lang w:val="en"/>
        </w:rPr>
        <w:t>Le Rouge et le Noir,</w:t>
      </w:r>
      <w:r w:rsidRPr="00294622">
        <w:rPr>
          <w:rFonts w:ascii="Comic Sans MS" w:hAnsi="Comic Sans MS"/>
          <w:sz w:val="40"/>
          <w:szCs w:val="40"/>
          <w:lang w:val="en"/>
        </w:rPr>
        <w:t xml:space="preserve"> </w:t>
      </w:r>
      <w:proofErr w:type="spellStart"/>
      <w:r w:rsidRPr="00294622">
        <w:rPr>
          <w:rFonts w:ascii="Comic Sans MS" w:hAnsi="Comic Sans MS"/>
          <w:b/>
          <w:bCs/>
          <w:sz w:val="40"/>
          <w:szCs w:val="40"/>
          <w:lang w:val="en"/>
        </w:rPr>
        <w:t>Chronique</w:t>
      </w:r>
      <w:proofErr w:type="spellEnd"/>
      <w:r w:rsidRPr="00294622">
        <w:rPr>
          <w:rFonts w:ascii="Comic Sans MS" w:hAnsi="Comic Sans MS"/>
          <w:b/>
          <w:bCs/>
          <w:sz w:val="40"/>
          <w:szCs w:val="40"/>
          <w:lang w:val="en"/>
        </w:rPr>
        <w:t xml:space="preserve"> du </w:t>
      </w:r>
      <w:proofErr w:type="spellStart"/>
      <w:r w:rsidRPr="00294622">
        <w:rPr>
          <w:rFonts w:ascii="Comic Sans MS" w:hAnsi="Comic Sans MS"/>
          <w:b/>
          <w:bCs/>
          <w:sz w:val="40"/>
          <w:szCs w:val="40"/>
          <w:lang w:val="en"/>
        </w:rPr>
        <w:t>XIX</w:t>
      </w:r>
      <w:r w:rsidRPr="00294622">
        <w:rPr>
          <w:rFonts w:ascii="Comic Sans MS" w:hAnsi="Comic Sans MS"/>
          <w:b/>
          <w:bCs/>
          <w:sz w:val="40"/>
          <w:szCs w:val="40"/>
          <w:vertAlign w:val="superscript"/>
          <w:lang w:val="en"/>
        </w:rPr>
        <w:t>e</w:t>
      </w:r>
      <w:proofErr w:type="spellEnd"/>
      <w:r w:rsidRPr="00294622">
        <w:rPr>
          <w:rFonts w:ascii="Comic Sans MS" w:hAnsi="Comic Sans MS"/>
          <w:b/>
          <w:bCs/>
          <w:sz w:val="40"/>
          <w:szCs w:val="40"/>
          <w:lang w:val="en"/>
        </w:rPr>
        <w:t xml:space="preserve"> siècle</w:t>
      </w:r>
      <w:r w:rsidRPr="00294622">
        <w:rPr>
          <w:rFonts w:ascii="Comic Sans MS" w:hAnsi="Comic Sans MS"/>
          <w:sz w:val="40"/>
          <w:szCs w:val="40"/>
          <w:lang w:val="en"/>
        </w:rPr>
        <w:t xml:space="preserve"> (1830) was first </w:t>
      </w:r>
      <w:hyperlink r:id="rId125" w:tooltip="Translation" w:history="1">
        <w:r w:rsidRPr="00294622">
          <w:rPr>
            <w:rStyle w:val="Hyperlink"/>
            <w:rFonts w:ascii="Comic Sans MS" w:hAnsi="Comic Sans MS"/>
            <w:sz w:val="40"/>
            <w:szCs w:val="40"/>
            <w:lang w:val="en"/>
          </w:rPr>
          <w:t>translated</w:t>
        </w:r>
      </w:hyperlink>
      <w:r w:rsidRPr="00294622">
        <w:rPr>
          <w:rFonts w:ascii="Comic Sans MS" w:hAnsi="Comic Sans MS"/>
          <w:sz w:val="40"/>
          <w:szCs w:val="40"/>
          <w:lang w:val="en"/>
        </w:rPr>
        <w:t xml:space="preserve"> into English ca. 1900; the best-known translation, </w:t>
      </w:r>
      <w:r w:rsidRPr="00294622">
        <w:rPr>
          <w:rFonts w:ascii="Comic Sans MS" w:hAnsi="Comic Sans MS"/>
          <w:b/>
          <w:bCs/>
          <w:i/>
          <w:iCs/>
          <w:sz w:val="40"/>
          <w:szCs w:val="40"/>
          <w:lang w:val="en"/>
        </w:rPr>
        <w:t>The Red and the Black</w:t>
      </w:r>
      <w:r w:rsidRPr="00294622">
        <w:rPr>
          <w:rFonts w:ascii="Comic Sans MS" w:hAnsi="Comic Sans MS"/>
          <w:sz w:val="40"/>
          <w:szCs w:val="40"/>
          <w:lang w:val="en"/>
        </w:rPr>
        <w:t xml:space="preserve"> (1926) by </w:t>
      </w:r>
      <w:hyperlink r:id="rId126" w:tooltip="C. K. Scott Moncrieff" w:history="1">
        <w:r w:rsidRPr="00294622">
          <w:rPr>
            <w:rStyle w:val="Hyperlink"/>
            <w:rFonts w:ascii="Comic Sans MS" w:hAnsi="Comic Sans MS"/>
            <w:sz w:val="40"/>
            <w:szCs w:val="40"/>
            <w:lang w:val="en"/>
          </w:rPr>
          <w:t>C. K. Scott Moncrieff</w:t>
        </w:r>
      </w:hyperlink>
      <w:r w:rsidRPr="00294622">
        <w:rPr>
          <w:rFonts w:ascii="Comic Sans MS" w:hAnsi="Comic Sans MS"/>
          <w:sz w:val="40"/>
          <w:szCs w:val="40"/>
          <w:lang w:val="en"/>
        </w:rPr>
        <w:t xml:space="preserve">, has been, like his other translations, </w:t>
      </w:r>
      <w:proofErr w:type="spellStart"/>
      <w:r w:rsidRPr="00294622">
        <w:rPr>
          <w:rFonts w:ascii="Comic Sans MS" w:hAnsi="Comic Sans MS"/>
          <w:sz w:val="40"/>
          <w:szCs w:val="40"/>
          <w:lang w:val="en"/>
        </w:rPr>
        <w:t>characterised</w:t>
      </w:r>
      <w:proofErr w:type="spellEnd"/>
      <w:r w:rsidRPr="00294622">
        <w:rPr>
          <w:rFonts w:ascii="Comic Sans MS" w:hAnsi="Comic Sans MS"/>
          <w:sz w:val="40"/>
          <w:szCs w:val="40"/>
          <w:lang w:val="en"/>
        </w:rPr>
        <w:t xml:space="preserve"> as one of his "fine, spirited renderings, not entirely accurate on minor points of meaning . . . Scott Moncri</w:t>
      </w:r>
      <w:r w:rsidRPr="00294622">
        <w:rPr>
          <w:rFonts w:ascii="Comic Sans MS" w:hAnsi="Comic Sans MS"/>
          <w:sz w:val="40"/>
          <w:szCs w:val="40"/>
          <w:lang w:val="en"/>
        </w:rPr>
        <w:t>eff's versions have not really been superseded.</w:t>
      </w:r>
      <w:r w:rsidRPr="00294622">
        <w:rPr>
          <w:rFonts w:ascii="Comic Sans MS" w:hAnsi="Comic Sans MS"/>
          <w:sz w:val="40"/>
          <w:szCs w:val="40"/>
          <w:lang w:val="en"/>
        </w:rPr>
        <w:t>"</w:t>
      </w:r>
      <w:hyperlink r:id="rId127" w:anchor="cite_note-11" w:history="1">
        <w:r w:rsidRPr="00294622">
          <w:rPr>
            <w:rStyle w:val="Hyperlink"/>
            <w:rFonts w:ascii="Comic Sans MS" w:hAnsi="Comic Sans MS"/>
            <w:sz w:val="40"/>
            <w:szCs w:val="40"/>
            <w:vertAlign w:val="superscript"/>
            <w:lang w:val="en"/>
          </w:rPr>
          <w:t>[11]</w:t>
        </w:r>
      </w:hyperlink>
      <w:r w:rsidRPr="00294622">
        <w:rPr>
          <w:rFonts w:ascii="Comic Sans MS" w:hAnsi="Comic Sans MS"/>
          <w:sz w:val="40"/>
          <w:szCs w:val="40"/>
          <w:lang w:val="en"/>
        </w:rPr>
        <w:t xml:space="preserve"> The version by Robert M. Adams for the Norton Critical Editions series is also highly regarded; it "is more colloquia</w:t>
      </w:r>
      <w:r w:rsidRPr="00294622">
        <w:rPr>
          <w:rFonts w:ascii="Comic Sans MS" w:hAnsi="Comic Sans MS"/>
          <w:sz w:val="40"/>
          <w:szCs w:val="40"/>
          <w:lang w:val="en"/>
        </w:rPr>
        <w:t>l; his edition includes an informative section on backgrounds and sources, and excerpts from critical studies.</w:t>
      </w:r>
      <w:r w:rsidRPr="00294622">
        <w:rPr>
          <w:rFonts w:ascii="Comic Sans MS" w:hAnsi="Comic Sans MS"/>
          <w:sz w:val="40"/>
          <w:szCs w:val="40"/>
          <w:lang w:val="en"/>
        </w:rPr>
        <w:t>"</w:t>
      </w:r>
      <w:hyperlink r:id="rId128" w:anchor="cite_note-12" w:history="1">
        <w:r w:rsidRPr="00294622">
          <w:rPr>
            <w:rStyle w:val="Hyperlink"/>
            <w:rFonts w:ascii="Comic Sans MS" w:hAnsi="Comic Sans MS"/>
            <w:sz w:val="40"/>
            <w:szCs w:val="40"/>
            <w:vertAlign w:val="superscript"/>
            <w:lang w:val="en"/>
          </w:rPr>
          <w:t>[12]</w:t>
        </w:r>
      </w:hyperlink>
      <w:r w:rsidRPr="00294622">
        <w:rPr>
          <w:rFonts w:ascii="Comic Sans MS" w:hAnsi="Comic Sans MS"/>
          <w:sz w:val="40"/>
          <w:szCs w:val="40"/>
          <w:lang w:val="en"/>
        </w:rPr>
        <w:t xml:space="preserve"> Other translators include Margaret R. B. Shaw (as </w:t>
      </w:r>
      <w:r w:rsidRPr="00294622">
        <w:rPr>
          <w:rFonts w:ascii="Comic Sans MS" w:hAnsi="Comic Sans MS"/>
          <w:i/>
          <w:iCs/>
          <w:sz w:val="40"/>
          <w:szCs w:val="40"/>
          <w:lang w:val="en"/>
        </w:rPr>
        <w:t>Scar</w:t>
      </w:r>
      <w:r w:rsidRPr="00294622">
        <w:rPr>
          <w:rFonts w:ascii="Comic Sans MS" w:hAnsi="Comic Sans MS"/>
          <w:i/>
          <w:iCs/>
          <w:sz w:val="40"/>
          <w:szCs w:val="40"/>
          <w:lang w:val="en"/>
        </w:rPr>
        <w:t>let and Black</w:t>
      </w:r>
      <w:r w:rsidRPr="00294622">
        <w:rPr>
          <w:rFonts w:ascii="Comic Sans MS" w:hAnsi="Comic Sans MS"/>
          <w:sz w:val="40"/>
          <w:szCs w:val="40"/>
          <w:lang w:val="en"/>
        </w:rPr>
        <w:t xml:space="preserve"> for Penguin Classics, 1953), Lowell Blair (Bantam Books, 1959), Lloyd C. Parks (New York, 1970), Catherine Slater (Oxford World's Classics, first published 1991), and Roger Gard (Penguin Classics, 2002). </w:t>
      </w:r>
    </w:p>
    <w:p w14:paraId="2F22989E"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lastRenderedPageBreak/>
        <w:t xml:space="preserve">The 2006 translation by </w:t>
      </w:r>
      <w:hyperlink r:id="rId129" w:tooltip="Burton Raffel" w:history="1">
        <w:r w:rsidRPr="00294622">
          <w:rPr>
            <w:rStyle w:val="Hyperlink"/>
            <w:rFonts w:ascii="Comic Sans MS" w:hAnsi="Comic Sans MS"/>
            <w:sz w:val="40"/>
            <w:szCs w:val="40"/>
            <w:lang w:val="en"/>
          </w:rPr>
          <w:t xml:space="preserve">Burton </w:t>
        </w:r>
        <w:proofErr w:type="spellStart"/>
        <w:r w:rsidRPr="00294622">
          <w:rPr>
            <w:rStyle w:val="Hyperlink"/>
            <w:rFonts w:ascii="Comic Sans MS" w:hAnsi="Comic Sans MS"/>
            <w:sz w:val="40"/>
            <w:szCs w:val="40"/>
            <w:lang w:val="en"/>
          </w:rPr>
          <w:t>Raffel</w:t>
        </w:r>
        <w:proofErr w:type="spellEnd"/>
      </w:hyperlink>
      <w:r w:rsidRPr="00294622">
        <w:rPr>
          <w:rFonts w:ascii="Comic Sans MS" w:hAnsi="Comic Sans MS"/>
          <w:sz w:val="40"/>
          <w:szCs w:val="40"/>
          <w:lang w:val="en"/>
        </w:rPr>
        <w:t xml:space="preserve"> for the Modern Library edition generally earned positive reviews, with Salon.com saying, "[Burton </w:t>
      </w:r>
      <w:proofErr w:type="spellStart"/>
      <w:r w:rsidRPr="00294622">
        <w:rPr>
          <w:rFonts w:ascii="Comic Sans MS" w:hAnsi="Comic Sans MS"/>
          <w:sz w:val="40"/>
          <w:szCs w:val="40"/>
          <w:lang w:val="en"/>
        </w:rPr>
        <w:t>Raffel's</w:t>
      </w:r>
      <w:proofErr w:type="spellEnd"/>
      <w:r w:rsidRPr="00294622">
        <w:rPr>
          <w:rFonts w:ascii="Comic Sans MS" w:hAnsi="Comic Sans MS"/>
          <w:sz w:val="40"/>
          <w:szCs w:val="40"/>
          <w:lang w:val="en"/>
        </w:rPr>
        <w:t>] exciting new translation of The Red and the Black blasts Stendhal in</w:t>
      </w:r>
      <w:r w:rsidRPr="00294622">
        <w:rPr>
          <w:rFonts w:ascii="Comic Sans MS" w:hAnsi="Comic Sans MS"/>
          <w:sz w:val="40"/>
          <w:szCs w:val="40"/>
          <w:lang w:val="en"/>
        </w:rPr>
        <w:t xml:space="preserve">to the twenty-first century." Michael Johnson, writing in </w:t>
      </w:r>
      <w:hyperlink r:id="rId130" w:tooltip="The New York Times" w:history="1">
        <w:r w:rsidRPr="00294622">
          <w:rPr>
            <w:rStyle w:val="Hyperlink"/>
            <w:rFonts w:ascii="Comic Sans MS" w:hAnsi="Comic Sans MS"/>
            <w:sz w:val="40"/>
            <w:szCs w:val="40"/>
            <w:lang w:val="en"/>
          </w:rPr>
          <w:t>The New York Times</w:t>
        </w:r>
      </w:hyperlink>
      <w:r w:rsidRPr="00294622">
        <w:rPr>
          <w:rFonts w:ascii="Comic Sans MS" w:hAnsi="Comic Sans MS"/>
          <w:sz w:val="40"/>
          <w:szCs w:val="40"/>
          <w:lang w:val="en"/>
        </w:rPr>
        <w:t xml:space="preserve">, said, "Now 'The Red and the Black' is getting a new lease on life with an updated English-language version by the renowned translator Burton </w:t>
      </w:r>
      <w:proofErr w:type="spellStart"/>
      <w:r w:rsidRPr="00294622">
        <w:rPr>
          <w:rFonts w:ascii="Comic Sans MS" w:hAnsi="Comic Sans MS"/>
          <w:sz w:val="40"/>
          <w:szCs w:val="40"/>
          <w:lang w:val="en"/>
        </w:rPr>
        <w:t>Raffel</w:t>
      </w:r>
      <w:proofErr w:type="spellEnd"/>
      <w:r w:rsidRPr="00294622">
        <w:rPr>
          <w:rFonts w:ascii="Comic Sans MS" w:hAnsi="Comic Sans MS"/>
          <w:sz w:val="40"/>
          <w:szCs w:val="40"/>
          <w:lang w:val="en"/>
        </w:rPr>
        <w:t>. His version has all but replaced the decorous text produced in the 1920s by the Scottish-born writer-tran</w:t>
      </w:r>
      <w:r w:rsidRPr="00294622">
        <w:rPr>
          <w:rFonts w:ascii="Comic Sans MS" w:hAnsi="Comic Sans MS"/>
          <w:sz w:val="40"/>
          <w:szCs w:val="40"/>
          <w:lang w:val="en"/>
        </w:rPr>
        <w:t>slator C.K. Scott-Moncrieff"</w:t>
      </w:r>
      <w:r w:rsidRPr="00294622">
        <w:rPr>
          <w:rFonts w:ascii="Comic Sans MS" w:hAnsi="Comic Sans MS"/>
          <w:sz w:val="40"/>
          <w:szCs w:val="40"/>
          <w:lang w:val="en"/>
        </w:rPr>
        <w:t>.</w:t>
      </w:r>
      <w:hyperlink r:id="rId131" w:anchor="cite_note-13" w:history="1">
        <w:r w:rsidRPr="00294622">
          <w:rPr>
            <w:rStyle w:val="Hyperlink"/>
            <w:rFonts w:ascii="Comic Sans MS" w:hAnsi="Comic Sans MS"/>
            <w:sz w:val="40"/>
            <w:szCs w:val="40"/>
            <w:vertAlign w:val="superscript"/>
            <w:lang w:val="en"/>
          </w:rPr>
          <w:t>[13]</w:t>
        </w:r>
      </w:hyperlink>
      <w:r w:rsidRPr="00294622">
        <w:rPr>
          <w:rFonts w:ascii="Comic Sans MS" w:hAnsi="Comic Sans MS"/>
          <w:sz w:val="40"/>
          <w:szCs w:val="40"/>
          <w:lang w:val="en"/>
        </w:rPr>
        <w:t xml:space="preserve"> </w:t>
      </w:r>
    </w:p>
    <w:p w14:paraId="5D45C36F" w14:textId="77777777" w:rsidR="00000000" w:rsidRPr="00294622" w:rsidRDefault="00294622">
      <w:pPr>
        <w:pStyle w:val="Heading2"/>
        <w:divId w:val="73406215"/>
        <w:rPr>
          <w:rFonts w:ascii="Comic Sans MS" w:eastAsia="Times New Roman" w:hAnsi="Comic Sans MS"/>
          <w:sz w:val="52"/>
          <w:szCs w:val="52"/>
          <w:lang w:val="en"/>
        </w:rPr>
      </w:pPr>
      <w:r w:rsidRPr="00294622">
        <w:rPr>
          <w:rStyle w:val="mw-headline"/>
          <w:rFonts w:ascii="Comic Sans MS" w:eastAsia="Times New Roman" w:hAnsi="Comic Sans MS"/>
          <w:sz w:val="52"/>
          <w:szCs w:val="52"/>
          <w:lang w:val="en"/>
        </w:rPr>
        <w:t>Burned in 1964 Brazi</w:t>
      </w:r>
      <w:r w:rsidRPr="00294622">
        <w:rPr>
          <w:rStyle w:val="mw-headline"/>
          <w:rFonts w:ascii="Comic Sans MS" w:eastAsia="Times New Roman" w:hAnsi="Comic Sans MS"/>
          <w:sz w:val="52"/>
          <w:szCs w:val="52"/>
          <w:lang w:val="en"/>
        </w:rPr>
        <w:t>l</w:t>
      </w:r>
      <w:r w:rsidRPr="00294622">
        <w:rPr>
          <w:rStyle w:val="mw-editsection-bracket"/>
          <w:rFonts w:ascii="Comic Sans MS" w:eastAsia="Times New Roman" w:hAnsi="Comic Sans MS"/>
          <w:sz w:val="52"/>
          <w:szCs w:val="52"/>
          <w:lang w:val="en"/>
        </w:rPr>
        <w:t>[</w:t>
      </w:r>
      <w:hyperlink r:id="rId132" w:tooltip="Edit section: Burned in 1964 Brazil" w:history="1">
        <w:r w:rsidRPr="00294622">
          <w:rPr>
            <w:rStyle w:val="mw-editsection"/>
            <w:rFonts w:ascii="Comic Sans MS" w:eastAsia="Times New Roman" w:hAnsi="Comic Sans MS"/>
            <w:color w:val="0000FF"/>
            <w:sz w:val="52"/>
            <w:szCs w:val="52"/>
            <w:u w:val="single"/>
            <w:lang w:val="en"/>
          </w:rPr>
          <w:t>edit</w:t>
        </w:r>
      </w:hyperlink>
      <w:r w:rsidRPr="00294622">
        <w:rPr>
          <w:rStyle w:val="mw-editsection-bracket"/>
          <w:rFonts w:ascii="Comic Sans MS" w:eastAsia="Times New Roman" w:hAnsi="Comic Sans MS"/>
          <w:sz w:val="52"/>
          <w:szCs w:val="52"/>
          <w:lang w:val="en"/>
        </w:rPr>
        <w:t>]</w:t>
      </w:r>
    </w:p>
    <w:p w14:paraId="58675197" w14:textId="77777777" w:rsidR="00000000" w:rsidRPr="00294622" w:rsidRDefault="00294622">
      <w:pPr>
        <w:pStyle w:val="NormalWeb"/>
        <w:divId w:val="73406215"/>
        <w:rPr>
          <w:rFonts w:ascii="Comic Sans MS" w:hAnsi="Comic Sans MS"/>
          <w:sz w:val="40"/>
          <w:szCs w:val="40"/>
          <w:lang w:val="en"/>
        </w:rPr>
      </w:pPr>
      <w:r w:rsidRPr="00294622">
        <w:rPr>
          <w:rFonts w:ascii="Comic Sans MS" w:hAnsi="Comic Sans MS"/>
          <w:sz w:val="40"/>
          <w:szCs w:val="40"/>
          <w:lang w:val="en"/>
        </w:rPr>
        <w:t xml:space="preserve">Following the </w:t>
      </w:r>
      <w:hyperlink r:id="rId133" w:tooltip="1964 Brazilian coup d'état" w:history="1">
        <w:r w:rsidRPr="00294622">
          <w:rPr>
            <w:rStyle w:val="Hyperlink"/>
            <w:rFonts w:ascii="Comic Sans MS" w:hAnsi="Comic Sans MS"/>
            <w:sz w:val="40"/>
            <w:szCs w:val="40"/>
            <w:lang w:val="en"/>
          </w:rPr>
          <w:t>1964 Brazilian coup d'état</w:t>
        </w:r>
      </w:hyperlink>
      <w:r w:rsidRPr="00294622">
        <w:rPr>
          <w:rFonts w:ascii="Comic Sans MS" w:hAnsi="Comic Sans MS"/>
          <w:sz w:val="40"/>
          <w:szCs w:val="40"/>
          <w:lang w:val="en"/>
        </w:rPr>
        <w:t xml:space="preserve">, General </w:t>
      </w:r>
      <w:hyperlink r:id="rId134" w:tooltip="Justino Alves Bastos (page does not exist)" w:history="1">
        <w:r w:rsidRPr="00294622">
          <w:rPr>
            <w:rStyle w:val="Hyperlink"/>
            <w:rFonts w:ascii="Comic Sans MS" w:hAnsi="Comic Sans MS"/>
            <w:sz w:val="40"/>
            <w:szCs w:val="40"/>
            <w:lang w:val="en"/>
          </w:rPr>
          <w:t>Justino Alves Bastos</w:t>
        </w:r>
      </w:hyperlink>
      <w:r w:rsidRPr="00294622">
        <w:rPr>
          <w:rFonts w:ascii="Comic Sans MS" w:hAnsi="Comic Sans MS"/>
          <w:sz w:val="40"/>
          <w:szCs w:val="40"/>
          <w:lang w:val="en"/>
        </w:rPr>
        <w:t xml:space="preserve">, commander of the Third Army, ordered, in </w:t>
      </w:r>
      <w:hyperlink r:id="rId135" w:tooltip="Rio Grande do Sul" w:history="1">
        <w:r w:rsidRPr="00294622">
          <w:rPr>
            <w:rStyle w:val="Hyperlink"/>
            <w:rFonts w:ascii="Comic Sans MS" w:hAnsi="Comic Sans MS"/>
            <w:sz w:val="40"/>
            <w:szCs w:val="40"/>
            <w:lang w:val="en"/>
          </w:rPr>
          <w:t>Rio Grande do</w:t>
        </w:r>
        <w:r w:rsidRPr="00294622">
          <w:rPr>
            <w:rStyle w:val="Hyperlink"/>
            <w:rFonts w:ascii="Comic Sans MS" w:hAnsi="Comic Sans MS"/>
            <w:sz w:val="40"/>
            <w:szCs w:val="40"/>
            <w:lang w:val="en"/>
          </w:rPr>
          <w:t xml:space="preserve"> Sul</w:t>
        </w:r>
      </w:hyperlink>
      <w:r w:rsidRPr="00294622">
        <w:rPr>
          <w:rFonts w:ascii="Comic Sans MS" w:hAnsi="Comic Sans MS"/>
          <w:sz w:val="40"/>
          <w:szCs w:val="40"/>
          <w:lang w:val="en"/>
        </w:rPr>
        <w:t xml:space="preserve">, the burning of all "subversive books." Among the books he branded as subversive was </w:t>
      </w:r>
      <w:r w:rsidRPr="00294622">
        <w:rPr>
          <w:rFonts w:ascii="Comic Sans MS" w:hAnsi="Comic Sans MS"/>
          <w:i/>
          <w:iCs/>
          <w:sz w:val="40"/>
          <w:szCs w:val="40"/>
          <w:lang w:val="en"/>
        </w:rPr>
        <w:t>The Red and the Black</w:t>
      </w:r>
      <w:r w:rsidRPr="00294622">
        <w:rPr>
          <w:rFonts w:ascii="Comic Sans MS" w:hAnsi="Comic Sans MS"/>
          <w:sz w:val="40"/>
          <w:szCs w:val="40"/>
          <w:lang w:val="en"/>
        </w:rPr>
        <w:t>.</w:t>
      </w:r>
      <w:hyperlink r:id="rId136" w:anchor="cite_note-14" w:history="1">
        <w:r w:rsidRPr="00294622">
          <w:rPr>
            <w:rStyle w:val="Hyperlink"/>
            <w:rFonts w:ascii="Comic Sans MS" w:hAnsi="Comic Sans MS"/>
            <w:sz w:val="40"/>
            <w:szCs w:val="40"/>
            <w:vertAlign w:val="superscript"/>
            <w:lang w:val="en"/>
          </w:rPr>
          <w:t>[14]</w:t>
        </w:r>
      </w:hyperlink>
      <w:r w:rsidRPr="00294622">
        <w:rPr>
          <w:rFonts w:ascii="Comic Sans MS" w:hAnsi="Comic Sans MS"/>
          <w:sz w:val="40"/>
          <w:szCs w:val="40"/>
          <w:lang w:val="en"/>
        </w:rPr>
        <w:t xml:space="preserve"> </w:t>
      </w:r>
    </w:p>
    <w:p w14:paraId="0EB1E6A6" w14:textId="77777777" w:rsidR="00000000" w:rsidRPr="00294622" w:rsidRDefault="00294622">
      <w:pPr>
        <w:pStyle w:val="Heading2"/>
        <w:divId w:val="73406215"/>
        <w:rPr>
          <w:rFonts w:ascii="Comic Sans MS" w:eastAsia="Times New Roman" w:hAnsi="Comic Sans MS"/>
          <w:sz w:val="52"/>
          <w:szCs w:val="52"/>
          <w:lang w:val="en"/>
        </w:rPr>
      </w:pPr>
      <w:r w:rsidRPr="00294622">
        <w:rPr>
          <w:rStyle w:val="mw-headline"/>
          <w:rFonts w:ascii="Comic Sans MS" w:eastAsia="Times New Roman" w:hAnsi="Comic Sans MS"/>
          <w:sz w:val="52"/>
          <w:szCs w:val="52"/>
          <w:lang w:val="en"/>
        </w:rPr>
        <w:t>Film adaptation</w:t>
      </w:r>
      <w:r w:rsidRPr="00294622">
        <w:rPr>
          <w:rStyle w:val="mw-headline"/>
          <w:rFonts w:ascii="Comic Sans MS" w:eastAsia="Times New Roman" w:hAnsi="Comic Sans MS"/>
          <w:sz w:val="52"/>
          <w:szCs w:val="52"/>
          <w:lang w:val="en"/>
        </w:rPr>
        <w:t>s</w:t>
      </w:r>
      <w:r w:rsidRPr="00294622">
        <w:rPr>
          <w:rStyle w:val="mw-editsection-bracket"/>
          <w:rFonts w:ascii="Comic Sans MS" w:eastAsia="Times New Roman" w:hAnsi="Comic Sans MS"/>
          <w:sz w:val="52"/>
          <w:szCs w:val="52"/>
          <w:lang w:val="en"/>
        </w:rPr>
        <w:t>[</w:t>
      </w:r>
      <w:hyperlink r:id="rId137" w:tooltip="Edit section: Film adaptations" w:history="1">
        <w:r w:rsidRPr="00294622">
          <w:rPr>
            <w:rStyle w:val="mw-editsection"/>
            <w:rFonts w:ascii="Comic Sans MS" w:eastAsia="Times New Roman" w:hAnsi="Comic Sans MS"/>
            <w:color w:val="0000FF"/>
            <w:sz w:val="52"/>
            <w:szCs w:val="52"/>
            <w:u w:val="single"/>
            <w:lang w:val="en"/>
          </w:rPr>
          <w:t>edit</w:t>
        </w:r>
      </w:hyperlink>
      <w:r w:rsidRPr="00294622">
        <w:rPr>
          <w:rStyle w:val="mw-editsection-bracket"/>
          <w:rFonts w:ascii="Comic Sans MS" w:eastAsia="Times New Roman" w:hAnsi="Comic Sans MS"/>
          <w:sz w:val="52"/>
          <w:szCs w:val="52"/>
          <w:lang w:val="en"/>
        </w:rPr>
        <w:t>]</w:t>
      </w:r>
    </w:p>
    <w:p w14:paraId="59EA2B25" w14:textId="77777777" w:rsidR="00000000" w:rsidRPr="00294622" w:rsidRDefault="00294622">
      <w:pPr>
        <w:numPr>
          <w:ilvl w:val="0"/>
          <w:numId w:val="2"/>
        </w:numPr>
        <w:spacing w:before="100" w:beforeAutospacing="1" w:after="100" w:afterAutospacing="1"/>
        <w:divId w:val="73406215"/>
        <w:rPr>
          <w:rFonts w:ascii="Comic Sans MS" w:eastAsia="Times New Roman" w:hAnsi="Comic Sans MS"/>
          <w:sz w:val="40"/>
          <w:szCs w:val="40"/>
          <w:lang w:val="en"/>
        </w:rPr>
      </w:pPr>
      <w:hyperlink r:id="rId138" w:tooltip="Der geheime Kurier" w:history="1">
        <w:r w:rsidRPr="00294622">
          <w:rPr>
            <w:rStyle w:val="Hyperlink"/>
            <w:rFonts w:ascii="Comic Sans MS" w:eastAsia="Times New Roman" w:hAnsi="Comic Sans MS"/>
            <w:i/>
            <w:iCs/>
            <w:sz w:val="40"/>
            <w:szCs w:val="40"/>
            <w:lang w:val="en"/>
          </w:rPr>
          <w:t xml:space="preserve">Der </w:t>
        </w:r>
        <w:proofErr w:type="spellStart"/>
        <w:r w:rsidRPr="00294622">
          <w:rPr>
            <w:rStyle w:val="Hyperlink"/>
            <w:rFonts w:ascii="Comic Sans MS" w:eastAsia="Times New Roman" w:hAnsi="Comic Sans MS"/>
            <w:i/>
            <w:iCs/>
            <w:sz w:val="40"/>
            <w:szCs w:val="40"/>
            <w:lang w:val="en"/>
          </w:rPr>
          <w:t>geheime</w:t>
        </w:r>
        <w:proofErr w:type="spellEnd"/>
        <w:r w:rsidRPr="00294622">
          <w:rPr>
            <w:rStyle w:val="Hyperlink"/>
            <w:rFonts w:ascii="Comic Sans MS" w:eastAsia="Times New Roman" w:hAnsi="Comic Sans MS"/>
            <w:i/>
            <w:iCs/>
            <w:sz w:val="40"/>
            <w:szCs w:val="40"/>
            <w:lang w:val="en"/>
          </w:rPr>
          <w:t xml:space="preserve"> </w:t>
        </w:r>
        <w:proofErr w:type="spellStart"/>
        <w:r w:rsidRPr="00294622">
          <w:rPr>
            <w:rStyle w:val="Hyperlink"/>
            <w:rFonts w:ascii="Comic Sans MS" w:eastAsia="Times New Roman" w:hAnsi="Comic Sans MS"/>
            <w:i/>
            <w:iCs/>
            <w:sz w:val="40"/>
            <w:szCs w:val="40"/>
            <w:lang w:val="en"/>
          </w:rPr>
          <w:t>Kurier</w:t>
        </w:r>
        <w:proofErr w:type="spellEnd"/>
      </w:hyperlink>
      <w:r w:rsidRPr="00294622">
        <w:rPr>
          <w:rFonts w:ascii="Comic Sans MS" w:eastAsia="Times New Roman" w:hAnsi="Comic Sans MS"/>
          <w:sz w:val="40"/>
          <w:szCs w:val="40"/>
          <w:lang w:val="en"/>
        </w:rPr>
        <w:t xml:space="preserve"> (</w:t>
      </w:r>
      <w:r w:rsidRPr="00294622">
        <w:rPr>
          <w:rFonts w:ascii="Comic Sans MS" w:eastAsia="Times New Roman" w:hAnsi="Comic Sans MS"/>
          <w:i/>
          <w:iCs/>
          <w:sz w:val="40"/>
          <w:szCs w:val="40"/>
          <w:lang w:val="en"/>
        </w:rPr>
        <w:t>The Secret Courier</w:t>
      </w:r>
      <w:r w:rsidRPr="00294622">
        <w:rPr>
          <w:rFonts w:ascii="Comic Sans MS" w:eastAsia="Times New Roman" w:hAnsi="Comic Sans MS"/>
          <w:sz w:val="40"/>
          <w:szCs w:val="40"/>
          <w:lang w:val="en"/>
        </w:rPr>
        <w:t xml:space="preserve">) is a silent 1928 German film by </w:t>
      </w:r>
      <w:hyperlink r:id="rId139" w:tooltip="Gennaro Righelli" w:history="1">
        <w:r w:rsidRPr="00294622">
          <w:rPr>
            <w:rStyle w:val="Hyperlink"/>
            <w:rFonts w:ascii="Comic Sans MS" w:eastAsia="Times New Roman" w:hAnsi="Comic Sans MS"/>
            <w:sz w:val="40"/>
            <w:szCs w:val="40"/>
            <w:lang w:val="en"/>
          </w:rPr>
          <w:t xml:space="preserve">Gennaro </w:t>
        </w:r>
        <w:proofErr w:type="spellStart"/>
        <w:r w:rsidRPr="00294622">
          <w:rPr>
            <w:rStyle w:val="Hyperlink"/>
            <w:rFonts w:ascii="Comic Sans MS" w:eastAsia="Times New Roman" w:hAnsi="Comic Sans MS"/>
            <w:sz w:val="40"/>
            <w:szCs w:val="40"/>
            <w:lang w:val="en"/>
          </w:rPr>
          <w:t>Righelli</w:t>
        </w:r>
        <w:proofErr w:type="spellEnd"/>
      </w:hyperlink>
      <w:r w:rsidRPr="00294622">
        <w:rPr>
          <w:rFonts w:ascii="Comic Sans MS" w:eastAsia="Times New Roman" w:hAnsi="Comic Sans MS"/>
          <w:sz w:val="40"/>
          <w:szCs w:val="40"/>
          <w:lang w:val="en"/>
        </w:rPr>
        <w:t xml:space="preserve">, featuring </w:t>
      </w:r>
      <w:hyperlink r:id="rId140" w:tooltip="Ivan Mosjoukine" w:history="1">
        <w:r w:rsidRPr="00294622">
          <w:rPr>
            <w:rStyle w:val="Hyperlink"/>
            <w:rFonts w:ascii="Comic Sans MS" w:eastAsia="Times New Roman" w:hAnsi="Comic Sans MS"/>
            <w:sz w:val="40"/>
            <w:szCs w:val="40"/>
            <w:lang w:val="en"/>
          </w:rPr>
          <w:t xml:space="preserve">Ivan </w:t>
        </w:r>
        <w:proofErr w:type="spellStart"/>
        <w:r w:rsidRPr="00294622">
          <w:rPr>
            <w:rStyle w:val="Hyperlink"/>
            <w:rFonts w:ascii="Comic Sans MS" w:eastAsia="Times New Roman" w:hAnsi="Comic Sans MS"/>
            <w:sz w:val="40"/>
            <w:szCs w:val="40"/>
            <w:lang w:val="en"/>
          </w:rPr>
          <w:t>Mosjoukine</w:t>
        </w:r>
        <w:proofErr w:type="spellEnd"/>
      </w:hyperlink>
      <w:r w:rsidRPr="00294622">
        <w:rPr>
          <w:rFonts w:ascii="Comic Sans MS" w:eastAsia="Times New Roman" w:hAnsi="Comic Sans MS"/>
          <w:sz w:val="40"/>
          <w:szCs w:val="40"/>
          <w:lang w:val="en"/>
        </w:rPr>
        <w:t xml:space="preserve">, </w:t>
      </w:r>
      <w:hyperlink r:id="rId141" w:tooltip="Lil Dagover" w:history="1">
        <w:r w:rsidRPr="00294622">
          <w:rPr>
            <w:rStyle w:val="Hyperlink"/>
            <w:rFonts w:ascii="Comic Sans MS" w:eastAsia="Times New Roman" w:hAnsi="Comic Sans MS"/>
            <w:sz w:val="40"/>
            <w:szCs w:val="40"/>
            <w:lang w:val="en"/>
          </w:rPr>
          <w:t xml:space="preserve">Lil </w:t>
        </w:r>
        <w:proofErr w:type="spellStart"/>
        <w:r w:rsidRPr="00294622">
          <w:rPr>
            <w:rStyle w:val="Hyperlink"/>
            <w:rFonts w:ascii="Comic Sans MS" w:eastAsia="Times New Roman" w:hAnsi="Comic Sans MS"/>
            <w:sz w:val="40"/>
            <w:szCs w:val="40"/>
            <w:lang w:val="en"/>
          </w:rPr>
          <w:t>Dagover</w:t>
        </w:r>
        <w:proofErr w:type="spellEnd"/>
      </w:hyperlink>
      <w:r w:rsidRPr="00294622">
        <w:rPr>
          <w:rFonts w:ascii="Comic Sans MS" w:eastAsia="Times New Roman" w:hAnsi="Comic Sans MS"/>
          <w:sz w:val="40"/>
          <w:szCs w:val="40"/>
          <w:lang w:val="en"/>
        </w:rPr>
        <w:t xml:space="preserve">, and Valeria </w:t>
      </w:r>
      <w:proofErr w:type="spellStart"/>
      <w:r w:rsidRPr="00294622">
        <w:rPr>
          <w:rFonts w:ascii="Comic Sans MS" w:eastAsia="Times New Roman" w:hAnsi="Comic Sans MS"/>
          <w:sz w:val="40"/>
          <w:szCs w:val="40"/>
          <w:lang w:val="en"/>
        </w:rPr>
        <w:t>Blanka</w:t>
      </w:r>
      <w:proofErr w:type="spellEnd"/>
      <w:r w:rsidRPr="00294622">
        <w:rPr>
          <w:rFonts w:ascii="Comic Sans MS" w:eastAsia="Times New Roman" w:hAnsi="Comic Sans MS"/>
          <w:sz w:val="40"/>
          <w:szCs w:val="40"/>
          <w:lang w:val="en"/>
        </w:rPr>
        <w:t>.</w:t>
      </w:r>
    </w:p>
    <w:p w14:paraId="0786172B" w14:textId="77777777" w:rsidR="00000000" w:rsidRPr="00294622" w:rsidRDefault="00294622">
      <w:pPr>
        <w:numPr>
          <w:ilvl w:val="0"/>
          <w:numId w:val="2"/>
        </w:numPr>
        <w:spacing w:before="100" w:beforeAutospacing="1" w:after="100" w:afterAutospacing="1"/>
        <w:divId w:val="73406215"/>
        <w:rPr>
          <w:rFonts w:ascii="Comic Sans MS" w:eastAsia="Times New Roman" w:hAnsi="Comic Sans MS"/>
          <w:sz w:val="40"/>
          <w:szCs w:val="40"/>
          <w:lang w:val="en"/>
        </w:rPr>
      </w:pPr>
      <w:hyperlink r:id="rId142" w:tooltip="The Courier of the King" w:history="1">
        <w:r w:rsidRPr="00294622">
          <w:rPr>
            <w:rStyle w:val="Hyperlink"/>
            <w:rFonts w:ascii="Comic Sans MS" w:eastAsia="Times New Roman" w:hAnsi="Comic Sans MS"/>
            <w:i/>
            <w:iCs/>
            <w:sz w:val="40"/>
            <w:szCs w:val="40"/>
            <w:lang w:val="en"/>
          </w:rPr>
          <w:t>Il Corriere del re</w:t>
        </w:r>
      </w:hyperlink>
      <w:r w:rsidRPr="00294622">
        <w:rPr>
          <w:rFonts w:ascii="Comic Sans MS" w:eastAsia="Times New Roman" w:hAnsi="Comic Sans MS"/>
          <w:sz w:val="40"/>
          <w:szCs w:val="40"/>
          <w:lang w:val="en"/>
        </w:rPr>
        <w:t xml:space="preserve"> (</w:t>
      </w:r>
      <w:r w:rsidRPr="00294622">
        <w:rPr>
          <w:rFonts w:ascii="Comic Sans MS" w:eastAsia="Times New Roman" w:hAnsi="Comic Sans MS"/>
          <w:i/>
          <w:iCs/>
          <w:sz w:val="40"/>
          <w:szCs w:val="40"/>
          <w:lang w:val="en"/>
        </w:rPr>
        <w:t>The Courier of the King</w:t>
      </w:r>
      <w:r w:rsidRPr="00294622">
        <w:rPr>
          <w:rFonts w:ascii="Comic Sans MS" w:eastAsia="Times New Roman" w:hAnsi="Comic Sans MS"/>
          <w:sz w:val="40"/>
          <w:szCs w:val="40"/>
          <w:lang w:val="en"/>
        </w:rPr>
        <w:t xml:space="preserve">) is a black-and-white 1947 Italian film adaptation of the story also directed by Gennaro </w:t>
      </w:r>
      <w:proofErr w:type="spellStart"/>
      <w:r w:rsidRPr="00294622">
        <w:rPr>
          <w:rFonts w:ascii="Comic Sans MS" w:eastAsia="Times New Roman" w:hAnsi="Comic Sans MS"/>
          <w:sz w:val="40"/>
          <w:szCs w:val="40"/>
          <w:lang w:val="en"/>
        </w:rPr>
        <w:t>Righelli</w:t>
      </w:r>
      <w:proofErr w:type="spellEnd"/>
      <w:r w:rsidRPr="00294622">
        <w:rPr>
          <w:rFonts w:ascii="Comic Sans MS" w:eastAsia="Times New Roman" w:hAnsi="Comic Sans MS"/>
          <w:sz w:val="40"/>
          <w:szCs w:val="40"/>
          <w:lang w:val="en"/>
        </w:rPr>
        <w:t xml:space="preserve">. It features </w:t>
      </w:r>
      <w:hyperlink r:id="rId143" w:tooltip="Rossano Brazzi" w:history="1">
        <w:proofErr w:type="spellStart"/>
        <w:r w:rsidRPr="00294622">
          <w:rPr>
            <w:rStyle w:val="Hyperlink"/>
            <w:rFonts w:ascii="Comic Sans MS" w:eastAsia="Times New Roman" w:hAnsi="Comic Sans MS"/>
            <w:sz w:val="40"/>
            <w:szCs w:val="40"/>
            <w:lang w:val="en"/>
          </w:rPr>
          <w:t>Rossano</w:t>
        </w:r>
        <w:proofErr w:type="spellEnd"/>
        <w:r w:rsidRPr="00294622">
          <w:rPr>
            <w:rStyle w:val="Hyperlink"/>
            <w:rFonts w:ascii="Comic Sans MS" w:eastAsia="Times New Roman" w:hAnsi="Comic Sans MS"/>
            <w:sz w:val="40"/>
            <w:szCs w:val="40"/>
            <w:lang w:val="en"/>
          </w:rPr>
          <w:t xml:space="preserve"> </w:t>
        </w:r>
        <w:proofErr w:type="spellStart"/>
        <w:r w:rsidRPr="00294622">
          <w:rPr>
            <w:rStyle w:val="Hyperlink"/>
            <w:rFonts w:ascii="Comic Sans MS" w:eastAsia="Times New Roman" w:hAnsi="Comic Sans MS"/>
            <w:sz w:val="40"/>
            <w:szCs w:val="40"/>
            <w:lang w:val="en"/>
          </w:rPr>
          <w:t>Brazzi</w:t>
        </w:r>
        <w:proofErr w:type="spellEnd"/>
      </w:hyperlink>
      <w:r w:rsidRPr="00294622">
        <w:rPr>
          <w:rFonts w:ascii="Comic Sans MS" w:eastAsia="Times New Roman" w:hAnsi="Comic Sans MS"/>
          <w:sz w:val="40"/>
          <w:szCs w:val="40"/>
          <w:lang w:val="en"/>
        </w:rPr>
        <w:t xml:space="preserve">, </w:t>
      </w:r>
      <w:hyperlink r:id="rId144" w:tooltip="Valentina Cortese" w:history="1">
        <w:r w:rsidRPr="00294622">
          <w:rPr>
            <w:rStyle w:val="Hyperlink"/>
            <w:rFonts w:ascii="Comic Sans MS" w:eastAsia="Times New Roman" w:hAnsi="Comic Sans MS"/>
            <w:sz w:val="40"/>
            <w:szCs w:val="40"/>
            <w:lang w:val="en"/>
          </w:rPr>
          <w:t>Valentina Cortese</w:t>
        </w:r>
      </w:hyperlink>
      <w:r w:rsidRPr="00294622">
        <w:rPr>
          <w:rFonts w:ascii="Comic Sans MS" w:eastAsia="Times New Roman" w:hAnsi="Comic Sans MS"/>
          <w:sz w:val="40"/>
          <w:szCs w:val="40"/>
          <w:lang w:val="en"/>
        </w:rPr>
        <w:t xml:space="preserve">, and </w:t>
      </w:r>
      <w:proofErr w:type="spellStart"/>
      <w:r w:rsidRPr="00294622">
        <w:rPr>
          <w:rFonts w:ascii="Comic Sans MS" w:eastAsia="Times New Roman" w:hAnsi="Comic Sans MS"/>
          <w:sz w:val="40"/>
          <w:szCs w:val="40"/>
          <w:lang w:val="en"/>
        </w:rPr>
        <w:t>Irasema</w:t>
      </w:r>
      <w:proofErr w:type="spellEnd"/>
      <w:r w:rsidRPr="00294622">
        <w:rPr>
          <w:rFonts w:ascii="Comic Sans MS" w:eastAsia="Times New Roman" w:hAnsi="Comic Sans MS"/>
          <w:sz w:val="40"/>
          <w:szCs w:val="40"/>
          <w:lang w:val="en"/>
        </w:rPr>
        <w:t xml:space="preserve"> </w:t>
      </w:r>
      <w:proofErr w:type="spellStart"/>
      <w:r w:rsidRPr="00294622">
        <w:rPr>
          <w:rFonts w:ascii="Comic Sans MS" w:eastAsia="Times New Roman" w:hAnsi="Comic Sans MS"/>
          <w:sz w:val="40"/>
          <w:szCs w:val="40"/>
          <w:lang w:val="en"/>
        </w:rPr>
        <w:t>Dilián</w:t>
      </w:r>
      <w:proofErr w:type="spellEnd"/>
      <w:r w:rsidRPr="00294622">
        <w:rPr>
          <w:rFonts w:ascii="Comic Sans MS" w:eastAsia="Times New Roman" w:hAnsi="Comic Sans MS"/>
          <w:sz w:val="40"/>
          <w:szCs w:val="40"/>
          <w:lang w:val="en"/>
        </w:rPr>
        <w:t>.</w:t>
      </w:r>
    </w:p>
    <w:p w14:paraId="3E336F3D" w14:textId="77777777" w:rsidR="00000000" w:rsidRPr="00294622" w:rsidRDefault="00294622">
      <w:pPr>
        <w:numPr>
          <w:ilvl w:val="0"/>
          <w:numId w:val="2"/>
        </w:numPr>
        <w:spacing w:before="100" w:beforeAutospacing="1" w:after="100" w:afterAutospacing="1"/>
        <w:divId w:val="73406215"/>
        <w:rPr>
          <w:rFonts w:ascii="Comic Sans MS" w:eastAsia="Times New Roman" w:hAnsi="Comic Sans MS"/>
          <w:sz w:val="40"/>
          <w:szCs w:val="40"/>
          <w:lang w:val="en"/>
        </w:rPr>
      </w:pPr>
      <w:hyperlink r:id="rId145" w:tooltip="Le Rouge et le Noir (1954 film)" w:history="1">
        <w:r w:rsidRPr="00294622">
          <w:rPr>
            <w:rStyle w:val="Hyperlink"/>
            <w:rFonts w:ascii="Comic Sans MS" w:eastAsia="Times New Roman" w:hAnsi="Comic Sans MS"/>
            <w:sz w:val="40"/>
            <w:szCs w:val="40"/>
            <w:lang w:val="en"/>
          </w:rPr>
          <w:t>Another film adaptation</w:t>
        </w:r>
      </w:hyperlink>
      <w:r w:rsidRPr="00294622">
        <w:rPr>
          <w:rFonts w:ascii="Comic Sans MS" w:eastAsia="Times New Roman" w:hAnsi="Comic Sans MS"/>
          <w:sz w:val="40"/>
          <w:szCs w:val="40"/>
          <w:lang w:val="en"/>
        </w:rPr>
        <w:t xml:space="preserve"> of the novel wa</w:t>
      </w:r>
      <w:r w:rsidRPr="00294622">
        <w:rPr>
          <w:rFonts w:ascii="Comic Sans MS" w:eastAsia="Times New Roman" w:hAnsi="Comic Sans MS"/>
          <w:sz w:val="40"/>
          <w:szCs w:val="40"/>
          <w:lang w:val="en"/>
        </w:rPr>
        <w:t xml:space="preserve">s released in 1954, directed by </w:t>
      </w:r>
      <w:hyperlink r:id="rId146" w:tooltip="Claude Autant-Lara" w:history="1">
        <w:r w:rsidRPr="00294622">
          <w:rPr>
            <w:rStyle w:val="Hyperlink"/>
            <w:rFonts w:ascii="Comic Sans MS" w:eastAsia="Times New Roman" w:hAnsi="Comic Sans MS"/>
            <w:sz w:val="40"/>
            <w:szCs w:val="40"/>
            <w:lang w:val="en"/>
          </w:rPr>
          <w:t xml:space="preserve">Claude </w:t>
        </w:r>
        <w:proofErr w:type="spellStart"/>
        <w:r w:rsidRPr="00294622">
          <w:rPr>
            <w:rStyle w:val="Hyperlink"/>
            <w:rFonts w:ascii="Comic Sans MS" w:eastAsia="Times New Roman" w:hAnsi="Comic Sans MS"/>
            <w:sz w:val="40"/>
            <w:szCs w:val="40"/>
            <w:lang w:val="en"/>
          </w:rPr>
          <w:t>Autant</w:t>
        </w:r>
        <w:proofErr w:type="spellEnd"/>
        <w:r w:rsidRPr="00294622">
          <w:rPr>
            <w:rStyle w:val="Hyperlink"/>
            <w:rFonts w:ascii="Comic Sans MS" w:eastAsia="Times New Roman" w:hAnsi="Comic Sans MS"/>
            <w:sz w:val="40"/>
            <w:szCs w:val="40"/>
            <w:lang w:val="en"/>
          </w:rPr>
          <w:t>-Lara</w:t>
        </w:r>
      </w:hyperlink>
      <w:r w:rsidRPr="00294622">
        <w:rPr>
          <w:rFonts w:ascii="Comic Sans MS" w:eastAsia="Times New Roman" w:hAnsi="Comic Sans MS"/>
          <w:sz w:val="40"/>
          <w:szCs w:val="40"/>
          <w:lang w:val="en"/>
        </w:rPr>
        <w:t xml:space="preserve">. It stars </w:t>
      </w:r>
      <w:hyperlink r:id="rId147" w:tooltip="Gérard Philipe" w:history="1">
        <w:r w:rsidRPr="00294622">
          <w:rPr>
            <w:rStyle w:val="Hyperlink"/>
            <w:rFonts w:ascii="Comic Sans MS" w:eastAsia="Times New Roman" w:hAnsi="Comic Sans MS"/>
            <w:sz w:val="40"/>
            <w:szCs w:val="40"/>
            <w:lang w:val="en"/>
          </w:rPr>
          <w:t xml:space="preserve">Gérard </w:t>
        </w:r>
        <w:proofErr w:type="spellStart"/>
        <w:r w:rsidRPr="00294622">
          <w:rPr>
            <w:rStyle w:val="Hyperlink"/>
            <w:rFonts w:ascii="Comic Sans MS" w:eastAsia="Times New Roman" w:hAnsi="Comic Sans MS"/>
            <w:sz w:val="40"/>
            <w:szCs w:val="40"/>
            <w:lang w:val="en"/>
          </w:rPr>
          <w:t>Philipe</w:t>
        </w:r>
        <w:proofErr w:type="spellEnd"/>
      </w:hyperlink>
      <w:r w:rsidRPr="00294622">
        <w:rPr>
          <w:rFonts w:ascii="Comic Sans MS" w:eastAsia="Times New Roman" w:hAnsi="Comic Sans MS"/>
          <w:sz w:val="40"/>
          <w:szCs w:val="40"/>
          <w:lang w:val="en"/>
        </w:rPr>
        <w:t>, Anto</w:t>
      </w:r>
      <w:r w:rsidRPr="00294622">
        <w:rPr>
          <w:rFonts w:ascii="Comic Sans MS" w:eastAsia="Times New Roman" w:hAnsi="Comic Sans MS"/>
          <w:sz w:val="40"/>
          <w:szCs w:val="40"/>
          <w:lang w:val="en"/>
        </w:rPr>
        <w:t xml:space="preserve">nella </w:t>
      </w:r>
      <w:proofErr w:type="spellStart"/>
      <w:r w:rsidRPr="00294622">
        <w:rPr>
          <w:rFonts w:ascii="Comic Sans MS" w:eastAsia="Times New Roman" w:hAnsi="Comic Sans MS"/>
          <w:sz w:val="40"/>
          <w:szCs w:val="40"/>
          <w:lang w:val="en"/>
        </w:rPr>
        <w:t>Lualdi</w:t>
      </w:r>
      <w:proofErr w:type="spellEnd"/>
      <w:r w:rsidRPr="00294622">
        <w:rPr>
          <w:rFonts w:ascii="Comic Sans MS" w:eastAsia="Times New Roman" w:hAnsi="Comic Sans MS"/>
          <w:sz w:val="40"/>
          <w:szCs w:val="40"/>
          <w:lang w:val="en"/>
        </w:rPr>
        <w:t xml:space="preserve">, and </w:t>
      </w:r>
      <w:hyperlink r:id="rId148" w:tooltip="Danielle Darrieux" w:history="1">
        <w:r w:rsidRPr="00294622">
          <w:rPr>
            <w:rStyle w:val="Hyperlink"/>
            <w:rFonts w:ascii="Comic Sans MS" w:eastAsia="Times New Roman" w:hAnsi="Comic Sans MS"/>
            <w:sz w:val="40"/>
            <w:szCs w:val="40"/>
            <w:lang w:val="en"/>
          </w:rPr>
          <w:t xml:space="preserve">Danielle </w:t>
        </w:r>
        <w:proofErr w:type="spellStart"/>
        <w:r w:rsidRPr="00294622">
          <w:rPr>
            <w:rStyle w:val="Hyperlink"/>
            <w:rFonts w:ascii="Comic Sans MS" w:eastAsia="Times New Roman" w:hAnsi="Comic Sans MS"/>
            <w:sz w:val="40"/>
            <w:szCs w:val="40"/>
            <w:lang w:val="en"/>
          </w:rPr>
          <w:t>Darrieux</w:t>
        </w:r>
        <w:proofErr w:type="spellEnd"/>
      </w:hyperlink>
      <w:r w:rsidRPr="00294622">
        <w:rPr>
          <w:rFonts w:ascii="Comic Sans MS" w:eastAsia="Times New Roman" w:hAnsi="Comic Sans MS"/>
          <w:sz w:val="40"/>
          <w:szCs w:val="40"/>
          <w:lang w:val="en"/>
        </w:rPr>
        <w:t xml:space="preserve">. It won the </w:t>
      </w:r>
      <w:hyperlink r:id="rId149" w:tooltip="French Syndicate of Cinema Critics" w:history="1">
        <w:r w:rsidRPr="00294622">
          <w:rPr>
            <w:rStyle w:val="Hyperlink"/>
            <w:rFonts w:ascii="Comic Sans MS" w:eastAsia="Times New Roman" w:hAnsi="Comic Sans MS"/>
            <w:sz w:val="40"/>
            <w:szCs w:val="40"/>
            <w:lang w:val="en"/>
          </w:rPr>
          <w:t>French Syndicate of Cinema Critics</w:t>
        </w:r>
      </w:hyperlink>
      <w:r w:rsidRPr="00294622">
        <w:rPr>
          <w:rFonts w:ascii="Comic Sans MS" w:eastAsia="Times New Roman" w:hAnsi="Comic Sans MS"/>
          <w:sz w:val="40"/>
          <w:szCs w:val="40"/>
          <w:lang w:val="en"/>
        </w:rPr>
        <w:t xml:space="preserve"> award for the best film of the year.</w:t>
      </w:r>
    </w:p>
    <w:p w14:paraId="563F4DDA" w14:textId="77777777" w:rsidR="00000000" w:rsidRPr="00294622" w:rsidRDefault="00294622">
      <w:pPr>
        <w:numPr>
          <w:ilvl w:val="0"/>
          <w:numId w:val="2"/>
        </w:numPr>
        <w:spacing w:before="100" w:beforeAutospacing="1" w:after="100" w:afterAutospacing="1"/>
        <w:divId w:val="73406215"/>
        <w:rPr>
          <w:rFonts w:ascii="Comic Sans MS" w:eastAsia="Times New Roman" w:hAnsi="Comic Sans MS"/>
          <w:sz w:val="40"/>
          <w:szCs w:val="40"/>
          <w:lang w:val="en"/>
        </w:rPr>
      </w:pPr>
      <w:hyperlink r:id="rId150" w:tooltip="Le Rouge et le Noir (1961 film) (page does not exist)" w:history="1">
        <w:r w:rsidRPr="00294622">
          <w:rPr>
            <w:rFonts w:ascii="Comic Sans MS" w:eastAsia="Times New Roman" w:hAnsi="Comic Sans MS"/>
            <w:i/>
            <w:iCs/>
            <w:color w:val="0000FF"/>
            <w:sz w:val="40"/>
            <w:szCs w:val="40"/>
            <w:u w:val="single"/>
            <w:lang w:val="en"/>
          </w:rPr>
          <w:t xml:space="preserve">Le Rouge et </w:t>
        </w:r>
        <w:r w:rsidRPr="00294622">
          <w:rPr>
            <w:rFonts w:ascii="Comic Sans MS" w:eastAsia="Times New Roman" w:hAnsi="Comic Sans MS"/>
            <w:i/>
            <w:iCs/>
            <w:color w:val="0000FF"/>
            <w:sz w:val="40"/>
            <w:szCs w:val="40"/>
            <w:u w:val="single"/>
            <w:lang w:val="en"/>
          </w:rPr>
          <w:t>le Noir</w:t>
        </w:r>
      </w:hyperlink>
      <w:r w:rsidRPr="00294622">
        <w:rPr>
          <w:rFonts w:ascii="Comic Sans MS" w:eastAsia="Times New Roman" w:hAnsi="Comic Sans MS"/>
          <w:sz w:val="40"/>
          <w:szCs w:val="40"/>
          <w:lang w:val="en"/>
        </w:rPr>
        <w:t xml:space="preserve"> is a 1961 French made-for-TV film version directed by </w:t>
      </w:r>
      <w:hyperlink r:id="rId151" w:tooltip="Pierre Cardinal" w:history="1">
        <w:r w:rsidRPr="00294622">
          <w:rPr>
            <w:rStyle w:val="Hyperlink"/>
            <w:rFonts w:ascii="Comic Sans MS" w:eastAsia="Times New Roman" w:hAnsi="Comic Sans MS"/>
            <w:sz w:val="40"/>
            <w:szCs w:val="40"/>
            <w:lang w:val="en"/>
          </w:rPr>
          <w:t>Pierre Cardinal</w:t>
        </w:r>
      </w:hyperlink>
      <w:r w:rsidRPr="00294622">
        <w:rPr>
          <w:rFonts w:ascii="Comic Sans MS" w:eastAsia="Times New Roman" w:hAnsi="Comic Sans MS"/>
          <w:sz w:val="40"/>
          <w:szCs w:val="40"/>
          <w:lang w:val="en"/>
        </w:rPr>
        <w:t xml:space="preserve">, with </w:t>
      </w:r>
      <w:hyperlink r:id="rId152" w:tooltip="Robert Etcheverry" w:history="1">
        <w:r w:rsidRPr="00294622">
          <w:rPr>
            <w:rStyle w:val="Hyperlink"/>
            <w:rFonts w:ascii="Comic Sans MS" w:eastAsia="Times New Roman" w:hAnsi="Comic Sans MS"/>
            <w:sz w:val="40"/>
            <w:szCs w:val="40"/>
            <w:lang w:val="en"/>
          </w:rPr>
          <w:t xml:space="preserve">Robert </w:t>
        </w:r>
        <w:proofErr w:type="spellStart"/>
        <w:r w:rsidRPr="00294622">
          <w:rPr>
            <w:rStyle w:val="Hyperlink"/>
            <w:rFonts w:ascii="Comic Sans MS" w:eastAsia="Times New Roman" w:hAnsi="Comic Sans MS"/>
            <w:sz w:val="40"/>
            <w:szCs w:val="40"/>
            <w:lang w:val="en"/>
          </w:rPr>
          <w:t>Etcheverry</w:t>
        </w:r>
        <w:proofErr w:type="spellEnd"/>
      </w:hyperlink>
      <w:r w:rsidRPr="00294622">
        <w:rPr>
          <w:rFonts w:ascii="Comic Sans MS" w:eastAsia="Times New Roman" w:hAnsi="Comic Sans MS"/>
          <w:sz w:val="40"/>
          <w:szCs w:val="40"/>
          <w:lang w:val="en"/>
        </w:rPr>
        <w:t xml:space="preserve">, </w:t>
      </w:r>
      <w:hyperlink r:id="rId153" w:tooltip="Micheline Presle" w:history="1">
        <w:r w:rsidRPr="00294622">
          <w:rPr>
            <w:rStyle w:val="Hyperlink"/>
            <w:rFonts w:ascii="Comic Sans MS" w:eastAsia="Times New Roman" w:hAnsi="Comic Sans MS"/>
            <w:sz w:val="40"/>
            <w:szCs w:val="40"/>
            <w:lang w:val="en"/>
          </w:rPr>
          <w:t xml:space="preserve">Micheline </w:t>
        </w:r>
        <w:proofErr w:type="spellStart"/>
        <w:r w:rsidRPr="00294622">
          <w:rPr>
            <w:rStyle w:val="Hyperlink"/>
            <w:rFonts w:ascii="Comic Sans MS" w:eastAsia="Times New Roman" w:hAnsi="Comic Sans MS"/>
            <w:sz w:val="40"/>
            <w:szCs w:val="40"/>
            <w:lang w:val="en"/>
          </w:rPr>
          <w:t>Presle</w:t>
        </w:r>
        <w:proofErr w:type="spellEnd"/>
      </w:hyperlink>
      <w:r w:rsidRPr="00294622">
        <w:rPr>
          <w:rFonts w:ascii="Comic Sans MS" w:eastAsia="Times New Roman" w:hAnsi="Comic Sans MS"/>
          <w:sz w:val="40"/>
          <w:szCs w:val="40"/>
          <w:lang w:val="en"/>
        </w:rPr>
        <w:t xml:space="preserve">, </w:t>
      </w:r>
      <w:hyperlink r:id="rId154" w:tooltip="Marie Laforêt" w:history="1">
        <w:r w:rsidRPr="00294622">
          <w:rPr>
            <w:rStyle w:val="Hyperlink"/>
            <w:rFonts w:ascii="Comic Sans MS" w:eastAsia="Times New Roman" w:hAnsi="Comic Sans MS"/>
            <w:sz w:val="40"/>
            <w:szCs w:val="40"/>
            <w:lang w:val="en"/>
          </w:rPr>
          <w:t xml:space="preserve">Marie </w:t>
        </w:r>
        <w:proofErr w:type="spellStart"/>
        <w:r w:rsidRPr="00294622">
          <w:rPr>
            <w:rStyle w:val="Hyperlink"/>
            <w:rFonts w:ascii="Comic Sans MS" w:eastAsia="Times New Roman" w:hAnsi="Comic Sans MS"/>
            <w:sz w:val="40"/>
            <w:szCs w:val="40"/>
            <w:lang w:val="en"/>
          </w:rPr>
          <w:t>Laforêt</w:t>
        </w:r>
        <w:proofErr w:type="spellEnd"/>
      </w:hyperlink>
      <w:r w:rsidRPr="00294622">
        <w:rPr>
          <w:rFonts w:ascii="Comic Sans MS" w:eastAsia="Times New Roman" w:hAnsi="Comic Sans MS"/>
          <w:sz w:val="40"/>
          <w:szCs w:val="40"/>
          <w:lang w:val="en"/>
        </w:rPr>
        <w:t xml:space="preserve">, and </w:t>
      </w:r>
      <w:hyperlink r:id="rId155" w:tooltip="Jean-Roger Caussimon" w:history="1">
        <w:r w:rsidRPr="00294622">
          <w:rPr>
            <w:rStyle w:val="Hyperlink"/>
            <w:rFonts w:ascii="Comic Sans MS" w:eastAsia="Times New Roman" w:hAnsi="Comic Sans MS"/>
            <w:sz w:val="40"/>
            <w:szCs w:val="40"/>
            <w:lang w:val="en"/>
          </w:rPr>
          <w:t xml:space="preserve">Jean-Roger </w:t>
        </w:r>
        <w:proofErr w:type="spellStart"/>
        <w:r w:rsidRPr="00294622">
          <w:rPr>
            <w:rStyle w:val="Hyperlink"/>
            <w:rFonts w:ascii="Comic Sans MS" w:eastAsia="Times New Roman" w:hAnsi="Comic Sans MS"/>
            <w:sz w:val="40"/>
            <w:szCs w:val="40"/>
            <w:lang w:val="en"/>
          </w:rPr>
          <w:t>Caussimon</w:t>
        </w:r>
        <w:proofErr w:type="spellEnd"/>
      </w:hyperlink>
      <w:r w:rsidRPr="00294622">
        <w:rPr>
          <w:rFonts w:ascii="Comic Sans MS" w:eastAsia="Times New Roman" w:hAnsi="Comic Sans MS"/>
          <w:sz w:val="40"/>
          <w:szCs w:val="40"/>
          <w:lang w:val="en"/>
        </w:rPr>
        <w:t>.</w:t>
      </w:r>
    </w:p>
    <w:p w14:paraId="559A841A" w14:textId="77777777" w:rsidR="00000000" w:rsidRPr="00294622" w:rsidRDefault="00294622">
      <w:pPr>
        <w:numPr>
          <w:ilvl w:val="0"/>
          <w:numId w:val="2"/>
        </w:numPr>
        <w:spacing w:before="100" w:beforeAutospacing="1" w:after="100" w:afterAutospacing="1"/>
        <w:divId w:val="73406215"/>
        <w:rPr>
          <w:rFonts w:ascii="Comic Sans MS" w:eastAsia="Times New Roman" w:hAnsi="Comic Sans MS"/>
          <w:sz w:val="40"/>
          <w:szCs w:val="40"/>
          <w:lang w:val="en"/>
        </w:rPr>
      </w:pPr>
      <w:r w:rsidRPr="00294622">
        <w:rPr>
          <w:rFonts w:ascii="Comic Sans MS" w:eastAsia="Times New Roman" w:hAnsi="Comic Sans MS"/>
          <w:sz w:val="40"/>
          <w:szCs w:val="40"/>
          <w:lang w:val="en"/>
        </w:rPr>
        <w:t xml:space="preserve">A </w:t>
      </w:r>
      <w:hyperlink r:id="rId156" w:tooltip="BBC" w:history="1">
        <w:r w:rsidRPr="00294622">
          <w:rPr>
            <w:rStyle w:val="Hyperlink"/>
            <w:rFonts w:ascii="Comic Sans MS" w:eastAsia="Times New Roman" w:hAnsi="Comic Sans MS"/>
            <w:sz w:val="40"/>
            <w:szCs w:val="40"/>
            <w:lang w:val="en"/>
          </w:rPr>
          <w:t>BBC</w:t>
        </w:r>
      </w:hyperlink>
      <w:r w:rsidRPr="00294622">
        <w:rPr>
          <w:rFonts w:ascii="Comic Sans MS" w:eastAsia="Times New Roman" w:hAnsi="Comic Sans MS"/>
          <w:sz w:val="40"/>
          <w:szCs w:val="40"/>
          <w:lang w:val="en"/>
        </w:rPr>
        <w:t xml:space="preserve"> TV miniseries in fiv</w:t>
      </w:r>
      <w:r w:rsidRPr="00294622">
        <w:rPr>
          <w:rFonts w:ascii="Comic Sans MS" w:eastAsia="Times New Roman" w:hAnsi="Comic Sans MS"/>
          <w:sz w:val="40"/>
          <w:szCs w:val="40"/>
          <w:lang w:val="en"/>
        </w:rPr>
        <w:t xml:space="preserve">e episodes, </w:t>
      </w:r>
      <w:r w:rsidRPr="00294622">
        <w:rPr>
          <w:rFonts w:ascii="Comic Sans MS" w:eastAsia="Times New Roman" w:hAnsi="Comic Sans MS"/>
          <w:i/>
          <w:iCs/>
          <w:sz w:val="40"/>
          <w:szCs w:val="40"/>
          <w:lang w:val="en"/>
        </w:rPr>
        <w:t>The Scarlet and the Black</w:t>
      </w:r>
      <w:r w:rsidRPr="00294622">
        <w:rPr>
          <w:rFonts w:ascii="Comic Sans MS" w:eastAsia="Times New Roman" w:hAnsi="Comic Sans MS"/>
          <w:sz w:val="40"/>
          <w:szCs w:val="40"/>
          <w:lang w:val="en"/>
        </w:rPr>
        <w:t xml:space="preserve">, was made in 1965, starring John Stride, June Tobin, and Karin </w:t>
      </w:r>
      <w:r w:rsidRPr="00294622">
        <w:rPr>
          <w:rFonts w:ascii="Comic Sans MS" w:eastAsia="Times New Roman" w:hAnsi="Comic Sans MS"/>
          <w:sz w:val="40"/>
          <w:szCs w:val="40"/>
          <w:lang w:val="en"/>
        </w:rPr>
        <w:lastRenderedPageBreak/>
        <w:t>Fernald. It is unknown if the serial still exists, as it has not been seen or documented in decades.</w:t>
      </w:r>
    </w:p>
    <w:p w14:paraId="23CAC678" w14:textId="77777777" w:rsidR="00000000" w:rsidRPr="00294622" w:rsidRDefault="00294622">
      <w:pPr>
        <w:numPr>
          <w:ilvl w:val="0"/>
          <w:numId w:val="2"/>
        </w:numPr>
        <w:spacing w:before="100" w:beforeAutospacing="1" w:after="100" w:afterAutospacing="1"/>
        <w:divId w:val="73406215"/>
        <w:rPr>
          <w:rFonts w:ascii="Comic Sans MS" w:eastAsia="Times New Roman" w:hAnsi="Comic Sans MS"/>
          <w:sz w:val="40"/>
          <w:szCs w:val="40"/>
          <w:lang w:val="en"/>
        </w:rPr>
      </w:pPr>
      <w:hyperlink r:id="rId157" w:tooltip="Krasnoe i chyornoe (1976 film) (page does not exist)" w:history="1">
        <w:proofErr w:type="spellStart"/>
        <w:r w:rsidRPr="00294622">
          <w:rPr>
            <w:rFonts w:ascii="Comic Sans MS" w:eastAsia="Times New Roman" w:hAnsi="Comic Sans MS"/>
            <w:i/>
            <w:iCs/>
            <w:color w:val="0000FF"/>
            <w:sz w:val="40"/>
            <w:szCs w:val="40"/>
            <w:u w:val="single"/>
            <w:lang w:val="en"/>
          </w:rPr>
          <w:t>Красное</w:t>
        </w:r>
        <w:proofErr w:type="spellEnd"/>
        <w:r w:rsidRPr="00294622">
          <w:rPr>
            <w:rFonts w:ascii="Comic Sans MS" w:eastAsia="Times New Roman" w:hAnsi="Comic Sans MS"/>
            <w:i/>
            <w:iCs/>
            <w:color w:val="0000FF"/>
            <w:sz w:val="40"/>
            <w:szCs w:val="40"/>
            <w:u w:val="single"/>
            <w:lang w:val="en"/>
          </w:rPr>
          <w:t xml:space="preserve"> и </w:t>
        </w:r>
        <w:proofErr w:type="spellStart"/>
        <w:r w:rsidRPr="00294622">
          <w:rPr>
            <w:rFonts w:ascii="Comic Sans MS" w:eastAsia="Times New Roman" w:hAnsi="Comic Sans MS"/>
            <w:i/>
            <w:iCs/>
            <w:color w:val="0000FF"/>
            <w:sz w:val="40"/>
            <w:szCs w:val="40"/>
            <w:u w:val="single"/>
            <w:lang w:val="en"/>
          </w:rPr>
          <w:t>чёрное</w:t>
        </w:r>
        <w:proofErr w:type="spellEnd"/>
        <w:r w:rsidRPr="00294622">
          <w:rPr>
            <w:rFonts w:ascii="Comic Sans MS" w:eastAsia="Times New Roman" w:hAnsi="Comic Sans MS"/>
            <w:i/>
            <w:iCs/>
            <w:color w:val="0000FF"/>
            <w:sz w:val="40"/>
            <w:szCs w:val="40"/>
            <w:u w:val="single"/>
            <w:lang w:val="en"/>
          </w:rPr>
          <w:t xml:space="preserve"> (</w:t>
        </w:r>
        <w:proofErr w:type="spellStart"/>
        <w:r w:rsidRPr="00294622">
          <w:rPr>
            <w:rFonts w:ascii="Comic Sans MS" w:eastAsia="Times New Roman" w:hAnsi="Comic Sans MS"/>
            <w:i/>
            <w:iCs/>
            <w:color w:val="0000FF"/>
            <w:sz w:val="40"/>
            <w:szCs w:val="40"/>
            <w:u w:val="single"/>
            <w:lang w:val="en"/>
          </w:rPr>
          <w:t>Krasnoe</w:t>
        </w:r>
        <w:proofErr w:type="spellEnd"/>
        <w:r w:rsidRPr="00294622">
          <w:rPr>
            <w:rFonts w:ascii="Comic Sans MS" w:eastAsia="Times New Roman" w:hAnsi="Comic Sans MS"/>
            <w:i/>
            <w:iCs/>
            <w:color w:val="0000FF"/>
            <w:sz w:val="40"/>
            <w:szCs w:val="40"/>
            <w:u w:val="single"/>
            <w:lang w:val="en"/>
          </w:rPr>
          <w:t xml:space="preserve"> </w:t>
        </w:r>
        <w:proofErr w:type="spellStart"/>
        <w:r w:rsidRPr="00294622">
          <w:rPr>
            <w:rFonts w:ascii="Comic Sans MS" w:eastAsia="Times New Roman" w:hAnsi="Comic Sans MS"/>
            <w:i/>
            <w:iCs/>
            <w:color w:val="0000FF"/>
            <w:sz w:val="40"/>
            <w:szCs w:val="40"/>
            <w:u w:val="single"/>
            <w:lang w:val="en"/>
          </w:rPr>
          <w:t>i</w:t>
        </w:r>
        <w:proofErr w:type="spellEnd"/>
        <w:r w:rsidRPr="00294622">
          <w:rPr>
            <w:rFonts w:ascii="Comic Sans MS" w:eastAsia="Times New Roman" w:hAnsi="Comic Sans MS"/>
            <w:i/>
            <w:iCs/>
            <w:color w:val="0000FF"/>
            <w:sz w:val="40"/>
            <w:szCs w:val="40"/>
            <w:u w:val="single"/>
            <w:lang w:val="en"/>
          </w:rPr>
          <w:t xml:space="preserve"> </w:t>
        </w:r>
        <w:proofErr w:type="spellStart"/>
        <w:r w:rsidRPr="00294622">
          <w:rPr>
            <w:rFonts w:ascii="Comic Sans MS" w:eastAsia="Times New Roman" w:hAnsi="Comic Sans MS"/>
            <w:i/>
            <w:iCs/>
            <w:color w:val="0000FF"/>
            <w:sz w:val="40"/>
            <w:szCs w:val="40"/>
            <w:u w:val="single"/>
            <w:lang w:val="en"/>
          </w:rPr>
          <w:t>čërnoe</w:t>
        </w:r>
        <w:proofErr w:type="spellEnd"/>
        <w:r w:rsidRPr="00294622">
          <w:rPr>
            <w:rFonts w:ascii="Comic Sans MS" w:eastAsia="Times New Roman" w:hAnsi="Comic Sans MS"/>
            <w:i/>
            <w:iCs/>
            <w:color w:val="0000FF"/>
            <w:sz w:val="40"/>
            <w:szCs w:val="40"/>
            <w:u w:val="single"/>
            <w:lang w:val="en"/>
          </w:rPr>
          <w:t>)</w:t>
        </w:r>
      </w:hyperlink>
      <w:r w:rsidRPr="00294622">
        <w:rPr>
          <w:rFonts w:ascii="Comic Sans MS" w:eastAsia="Times New Roman" w:hAnsi="Comic Sans MS"/>
          <w:sz w:val="40"/>
          <w:szCs w:val="40"/>
          <w:lang w:val="en"/>
        </w:rPr>
        <w:t xml:space="preserve"> (</w:t>
      </w:r>
      <w:r w:rsidRPr="00294622">
        <w:rPr>
          <w:rFonts w:ascii="Comic Sans MS" w:eastAsia="Times New Roman" w:hAnsi="Comic Sans MS"/>
          <w:i/>
          <w:iCs/>
          <w:sz w:val="40"/>
          <w:szCs w:val="40"/>
          <w:lang w:val="en"/>
        </w:rPr>
        <w:t>Red and Black</w:t>
      </w:r>
      <w:r w:rsidRPr="00294622">
        <w:rPr>
          <w:rFonts w:ascii="Comic Sans MS" w:eastAsia="Times New Roman" w:hAnsi="Comic Sans MS"/>
          <w:sz w:val="40"/>
          <w:szCs w:val="40"/>
          <w:lang w:val="en"/>
        </w:rPr>
        <w:t xml:space="preserve">) is a 1976 </w:t>
      </w:r>
      <w:hyperlink r:id="rId158" w:tooltip="Soviet Union" w:history="1">
        <w:r w:rsidRPr="00294622">
          <w:rPr>
            <w:rStyle w:val="Hyperlink"/>
            <w:rFonts w:ascii="Comic Sans MS" w:eastAsia="Times New Roman" w:hAnsi="Comic Sans MS"/>
            <w:sz w:val="40"/>
            <w:szCs w:val="40"/>
            <w:lang w:val="en"/>
          </w:rPr>
          <w:t>S</w:t>
        </w:r>
        <w:r w:rsidRPr="00294622">
          <w:rPr>
            <w:rStyle w:val="Hyperlink"/>
            <w:rFonts w:ascii="Comic Sans MS" w:eastAsia="Times New Roman" w:hAnsi="Comic Sans MS"/>
            <w:sz w:val="40"/>
            <w:szCs w:val="40"/>
            <w:lang w:val="en"/>
          </w:rPr>
          <w:t>oviet</w:t>
        </w:r>
      </w:hyperlink>
      <w:r w:rsidRPr="00294622">
        <w:rPr>
          <w:rFonts w:ascii="Comic Sans MS" w:eastAsia="Times New Roman" w:hAnsi="Comic Sans MS"/>
          <w:sz w:val="40"/>
          <w:szCs w:val="40"/>
          <w:lang w:val="en"/>
        </w:rPr>
        <w:t xml:space="preserve"> film version, directed by </w:t>
      </w:r>
      <w:hyperlink r:id="rId159" w:tooltip="Sergei Gerasimov (film director)" w:history="1">
        <w:r w:rsidRPr="00294622">
          <w:rPr>
            <w:rStyle w:val="Hyperlink"/>
            <w:rFonts w:ascii="Comic Sans MS" w:eastAsia="Times New Roman" w:hAnsi="Comic Sans MS"/>
            <w:sz w:val="40"/>
            <w:szCs w:val="40"/>
            <w:lang w:val="en"/>
          </w:rPr>
          <w:t>Sergei Gerasimov</w:t>
        </w:r>
      </w:hyperlink>
      <w:r w:rsidRPr="00294622">
        <w:rPr>
          <w:rFonts w:ascii="Comic Sans MS" w:eastAsia="Times New Roman" w:hAnsi="Comic Sans MS"/>
          <w:sz w:val="40"/>
          <w:szCs w:val="40"/>
          <w:lang w:val="en"/>
        </w:rPr>
        <w:t xml:space="preserve">, with </w:t>
      </w:r>
      <w:hyperlink r:id="rId160" w:tooltip="Nikolai Yeryomenko Ml (page does not exist)" w:history="1">
        <w:r w:rsidRPr="00294622">
          <w:rPr>
            <w:rFonts w:ascii="Comic Sans MS" w:eastAsia="Times New Roman" w:hAnsi="Comic Sans MS"/>
            <w:color w:val="0000FF"/>
            <w:sz w:val="40"/>
            <w:szCs w:val="40"/>
            <w:u w:val="single"/>
            <w:lang w:val="en"/>
          </w:rPr>
          <w:t xml:space="preserve">Nikolai </w:t>
        </w:r>
        <w:proofErr w:type="spellStart"/>
        <w:r w:rsidRPr="00294622">
          <w:rPr>
            <w:rFonts w:ascii="Comic Sans MS" w:eastAsia="Times New Roman" w:hAnsi="Comic Sans MS"/>
            <w:color w:val="0000FF"/>
            <w:sz w:val="40"/>
            <w:szCs w:val="40"/>
            <w:u w:val="single"/>
            <w:lang w:val="en"/>
          </w:rPr>
          <w:t>Yeryomenko</w:t>
        </w:r>
        <w:proofErr w:type="spellEnd"/>
        <w:r w:rsidRPr="00294622">
          <w:rPr>
            <w:rFonts w:ascii="Comic Sans MS" w:eastAsia="Times New Roman" w:hAnsi="Comic Sans MS"/>
            <w:color w:val="0000FF"/>
            <w:sz w:val="40"/>
            <w:szCs w:val="40"/>
            <w:u w:val="single"/>
            <w:lang w:val="en"/>
          </w:rPr>
          <w:t xml:space="preserve"> </w:t>
        </w:r>
        <w:proofErr w:type="spellStart"/>
        <w:r w:rsidRPr="00294622">
          <w:rPr>
            <w:rFonts w:ascii="Comic Sans MS" w:eastAsia="Times New Roman" w:hAnsi="Comic Sans MS"/>
            <w:color w:val="0000FF"/>
            <w:sz w:val="40"/>
            <w:szCs w:val="40"/>
            <w:u w:val="single"/>
            <w:lang w:val="en"/>
          </w:rPr>
          <w:t>Ml</w:t>
        </w:r>
        <w:proofErr w:type="spellEnd"/>
      </w:hyperlink>
      <w:r w:rsidRPr="00294622">
        <w:rPr>
          <w:rFonts w:ascii="Comic Sans MS" w:eastAsia="Times New Roman" w:hAnsi="Comic Sans MS"/>
          <w:sz w:val="40"/>
          <w:szCs w:val="40"/>
          <w:lang w:val="en"/>
        </w:rPr>
        <w:t xml:space="preserve">, </w:t>
      </w:r>
      <w:hyperlink r:id="rId161" w:tooltip="Natalya Bondarchuk" w:history="1">
        <w:r w:rsidRPr="00294622">
          <w:rPr>
            <w:rStyle w:val="Hyperlink"/>
            <w:rFonts w:ascii="Comic Sans MS" w:eastAsia="Times New Roman" w:hAnsi="Comic Sans MS"/>
            <w:sz w:val="40"/>
            <w:szCs w:val="40"/>
            <w:lang w:val="en"/>
          </w:rPr>
          <w:t xml:space="preserve">Natalya </w:t>
        </w:r>
        <w:proofErr w:type="spellStart"/>
        <w:r w:rsidRPr="00294622">
          <w:rPr>
            <w:rStyle w:val="Hyperlink"/>
            <w:rFonts w:ascii="Comic Sans MS" w:eastAsia="Times New Roman" w:hAnsi="Comic Sans MS"/>
            <w:sz w:val="40"/>
            <w:szCs w:val="40"/>
            <w:lang w:val="en"/>
          </w:rPr>
          <w:t>Bondarchuk</w:t>
        </w:r>
        <w:proofErr w:type="spellEnd"/>
      </w:hyperlink>
      <w:r w:rsidRPr="00294622">
        <w:rPr>
          <w:rFonts w:ascii="Comic Sans MS" w:eastAsia="Times New Roman" w:hAnsi="Comic Sans MS"/>
          <w:sz w:val="40"/>
          <w:szCs w:val="40"/>
          <w:lang w:val="en"/>
        </w:rPr>
        <w:t xml:space="preserve">, and </w:t>
      </w:r>
      <w:hyperlink r:id="rId162" w:tooltip="Natalya Belokhvostikova" w:history="1">
        <w:r w:rsidRPr="00294622">
          <w:rPr>
            <w:rStyle w:val="Hyperlink"/>
            <w:rFonts w:ascii="Comic Sans MS" w:eastAsia="Times New Roman" w:hAnsi="Comic Sans MS"/>
            <w:sz w:val="40"/>
            <w:szCs w:val="40"/>
            <w:lang w:val="en"/>
          </w:rPr>
          <w:t xml:space="preserve">Natalya </w:t>
        </w:r>
        <w:proofErr w:type="spellStart"/>
        <w:r w:rsidRPr="00294622">
          <w:rPr>
            <w:rStyle w:val="Hyperlink"/>
            <w:rFonts w:ascii="Comic Sans MS" w:eastAsia="Times New Roman" w:hAnsi="Comic Sans MS"/>
            <w:sz w:val="40"/>
            <w:szCs w:val="40"/>
            <w:lang w:val="en"/>
          </w:rPr>
          <w:t>Belokhvostikova</w:t>
        </w:r>
        <w:proofErr w:type="spellEnd"/>
      </w:hyperlink>
      <w:r w:rsidRPr="00294622">
        <w:rPr>
          <w:rFonts w:ascii="Comic Sans MS" w:eastAsia="Times New Roman" w:hAnsi="Comic Sans MS"/>
          <w:sz w:val="40"/>
          <w:szCs w:val="40"/>
          <w:lang w:val="en"/>
        </w:rPr>
        <w:t>.</w:t>
      </w:r>
    </w:p>
    <w:p w14:paraId="352CA816" w14:textId="77777777" w:rsidR="00000000" w:rsidRPr="00294622" w:rsidRDefault="00294622">
      <w:pPr>
        <w:numPr>
          <w:ilvl w:val="0"/>
          <w:numId w:val="2"/>
        </w:numPr>
        <w:spacing w:before="100" w:beforeAutospacing="1" w:after="100" w:afterAutospacing="1"/>
        <w:divId w:val="73406215"/>
        <w:rPr>
          <w:rFonts w:ascii="Comic Sans MS" w:eastAsia="Times New Roman" w:hAnsi="Comic Sans MS"/>
          <w:sz w:val="40"/>
          <w:szCs w:val="40"/>
          <w:lang w:val="en"/>
        </w:rPr>
      </w:pPr>
      <w:r w:rsidRPr="00294622">
        <w:rPr>
          <w:rFonts w:ascii="Comic Sans MS" w:eastAsia="Times New Roman" w:hAnsi="Comic Sans MS"/>
          <w:sz w:val="40"/>
          <w:szCs w:val="40"/>
          <w:lang w:val="en"/>
        </w:rPr>
        <w:t xml:space="preserve">Another BBC TV miniseries called </w:t>
      </w:r>
      <w:hyperlink r:id="rId163" w:tooltip="Scarlet and Black (TV series)" w:history="1">
        <w:r w:rsidRPr="00294622">
          <w:rPr>
            <w:rStyle w:val="Hyperlink"/>
            <w:rFonts w:ascii="Comic Sans MS" w:eastAsia="Times New Roman" w:hAnsi="Comic Sans MS"/>
            <w:i/>
            <w:iCs/>
            <w:sz w:val="40"/>
            <w:szCs w:val="40"/>
            <w:lang w:val="en"/>
          </w:rPr>
          <w:t>Scarlet and Black</w:t>
        </w:r>
      </w:hyperlink>
      <w:r w:rsidRPr="00294622">
        <w:rPr>
          <w:rFonts w:ascii="Comic Sans MS" w:eastAsia="Times New Roman" w:hAnsi="Comic Sans MS"/>
          <w:sz w:val="40"/>
          <w:szCs w:val="40"/>
          <w:lang w:val="en"/>
        </w:rPr>
        <w:t xml:space="preserve"> </w:t>
      </w:r>
      <w:r w:rsidRPr="00294622">
        <w:rPr>
          <w:rFonts w:ascii="Comic Sans MS" w:eastAsia="Times New Roman" w:hAnsi="Comic Sans MS"/>
          <w:sz w:val="40"/>
          <w:szCs w:val="40"/>
          <w:lang w:val="en"/>
        </w:rPr>
        <w:t xml:space="preserve">was first broadcast in 1993, starring </w:t>
      </w:r>
      <w:hyperlink r:id="rId164" w:tooltip="Ewan McGregor" w:history="1">
        <w:r w:rsidRPr="00294622">
          <w:rPr>
            <w:rStyle w:val="Hyperlink"/>
            <w:rFonts w:ascii="Comic Sans MS" w:eastAsia="Times New Roman" w:hAnsi="Comic Sans MS"/>
            <w:sz w:val="40"/>
            <w:szCs w:val="40"/>
            <w:lang w:val="en"/>
          </w:rPr>
          <w:t>Ewan McGregor</w:t>
        </w:r>
      </w:hyperlink>
      <w:r w:rsidRPr="00294622">
        <w:rPr>
          <w:rFonts w:ascii="Comic Sans MS" w:eastAsia="Times New Roman" w:hAnsi="Comic Sans MS"/>
          <w:sz w:val="40"/>
          <w:szCs w:val="40"/>
          <w:lang w:val="en"/>
        </w:rPr>
        <w:t xml:space="preserve">, </w:t>
      </w:r>
      <w:hyperlink r:id="rId165" w:tooltip="Rachel Weisz" w:history="1">
        <w:r w:rsidRPr="00294622">
          <w:rPr>
            <w:rStyle w:val="Hyperlink"/>
            <w:rFonts w:ascii="Comic Sans MS" w:eastAsia="Times New Roman" w:hAnsi="Comic Sans MS"/>
            <w:sz w:val="40"/>
            <w:szCs w:val="40"/>
            <w:lang w:val="en"/>
          </w:rPr>
          <w:t>Rachel Weisz</w:t>
        </w:r>
      </w:hyperlink>
      <w:r w:rsidRPr="00294622">
        <w:rPr>
          <w:rFonts w:ascii="Comic Sans MS" w:eastAsia="Times New Roman" w:hAnsi="Comic Sans MS"/>
          <w:sz w:val="40"/>
          <w:szCs w:val="40"/>
          <w:lang w:val="en"/>
        </w:rPr>
        <w:t xml:space="preserve">, and </w:t>
      </w:r>
      <w:hyperlink r:id="rId166" w:tooltip="Stratford Johns" w:history="1">
        <w:r w:rsidRPr="00294622">
          <w:rPr>
            <w:rStyle w:val="Hyperlink"/>
            <w:rFonts w:ascii="Comic Sans MS" w:eastAsia="Times New Roman" w:hAnsi="Comic Sans MS"/>
            <w:sz w:val="40"/>
            <w:szCs w:val="40"/>
            <w:lang w:val="en"/>
          </w:rPr>
          <w:t>Stratford Johns</w:t>
        </w:r>
      </w:hyperlink>
      <w:r w:rsidRPr="00294622">
        <w:rPr>
          <w:rFonts w:ascii="Comic Sans MS" w:eastAsia="Times New Roman" w:hAnsi="Comic Sans MS"/>
          <w:sz w:val="40"/>
          <w:szCs w:val="40"/>
          <w:lang w:val="en"/>
        </w:rPr>
        <w:t xml:space="preserve"> as the Abbé </w:t>
      </w:r>
      <w:proofErr w:type="spellStart"/>
      <w:r w:rsidRPr="00294622">
        <w:rPr>
          <w:rFonts w:ascii="Comic Sans MS" w:eastAsia="Times New Roman" w:hAnsi="Comic Sans MS"/>
          <w:sz w:val="40"/>
          <w:szCs w:val="40"/>
          <w:lang w:val="en"/>
        </w:rPr>
        <w:t>Pirard</w:t>
      </w:r>
      <w:proofErr w:type="spellEnd"/>
      <w:r w:rsidRPr="00294622">
        <w:rPr>
          <w:rFonts w:ascii="Comic Sans MS" w:eastAsia="Times New Roman" w:hAnsi="Comic Sans MS"/>
          <w:sz w:val="40"/>
          <w:szCs w:val="40"/>
          <w:lang w:val="en"/>
        </w:rPr>
        <w:t xml:space="preserve">. A notable addition to the plot was the spirit of </w:t>
      </w:r>
      <w:hyperlink r:id="rId167" w:tooltip="Napoleon Bonaparte" w:history="1">
        <w:r w:rsidRPr="00294622">
          <w:rPr>
            <w:rStyle w:val="Hyperlink"/>
            <w:rFonts w:ascii="Comic Sans MS" w:eastAsia="Times New Roman" w:hAnsi="Comic Sans MS"/>
            <w:sz w:val="40"/>
            <w:szCs w:val="40"/>
            <w:lang w:val="en"/>
          </w:rPr>
          <w:t>Napoleon</w:t>
        </w:r>
      </w:hyperlink>
      <w:r w:rsidRPr="00294622">
        <w:rPr>
          <w:rFonts w:ascii="Comic Sans MS" w:eastAsia="Times New Roman" w:hAnsi="Comic Sans MS"/>
          <w:sz w:val="40"/>
          <w:szCs w:val="40"/>
          <w:lang w:val="en"/>
        </w:rPr>
        <w:t xml:space="preserve"> (</w:t>
      </w:r>
      <w:hyperlink r:id="rId168" w:tooltip="Christopher Fulford" w:history="1">
        <w:r w:rsidRPr="00294622">
          <w:rPr>
            <w:rStyle w:val="Hyperlink"/>
            <w:rFonts w:ascii="Comic Sans MS" w:eastAsia="Times New Roman" w:hAnsi="Comic Sans MS"/>
            <w:sz w:val="40"/>
            <w:szCs w:val="40"/>
            <w:lang w:val="en"/>
          </w:rPr>
          <w:t>Christopher Fulford</w:t>
        </w:r>
      </w:hyperlink>
      <w:r w:rsidRPr="00294622">
        <w:rPr>
          <w:rFonts w:ascii="Comic Sans MS" w:eastAsia="Times New Roman" w:hAnsi="Comic Sans MS"/>
          <w:sz w:val="40"/>
          <w:szCs w:val="40"/>
          <w:lang w:val="en"/>
        </w:rPr>
        <w:t>), who advises Sorel (McGregor) through his rise and fall.</w:t>
      </w:r>
    </w:p>
    <w:p w14:paraId="0D391A34" w14:textId="77777777" w:rsidR="00000000" w:rsidRPr="00294622" w:rsidRDefault="00294622">
      <w:pPr>
        <w:numPr>
          <w:ilvl w:val="0"/>
          <w:numId w:val="2"/>
        </w:numPr>
        <w:spacing w:before="100" w:beforeAutospacing="1" w:after="100" w:afterAutospacing="1"/>
        <w:divId w:val="73406215"/>
        <w:rPr>
          <w:rFonts w:ascii="Comic Sans MS" w:eastAsia="Times New Roman" w:hAnsi="Comic Sans MS"/>
          <w:sz w:val="40"/>
          <w:szCs w:val="40"/>
          <w:lang w:val="en"/>
        </w:rPr>
      </w:pPr>
      <w:r w:rsidRPr="00294622">
        <w:rPr>
          <w:rFonts w:ascii="Comic Sans MS" w:eastAsia="Times New Roman" w:hAnsi="Comic Sans MS"/>
          <w:sz w:val="40"/>
          <w:szCs w:val="40"/>
          <w:lang w:val="en"/>
        </w:rPr>
        <w:t xml:space="preserve">A made-for-TV film version of the novel called </w:t>
      </w:r>
      <w:r w:rsidRPr="00294622">
        <w:rPr>
          <w:rFonts w:ascii="Comic Sans MS" w:eastAsia="Times New Roman" w:hAnsi="Comic Sans MS"/>
          <w:i/>
          <w:iCs/>
          <w:sz w:val="40"/>
          <w:szCs w:val="40"/>
          <w:lang w:val="en"/>
        </w:rPr>
        <w:t>The Red and the Black</w:t>
      </w:r>
      <w:r w:rsidRPr="00294622">
        <w:rPr>
          <w:rFonts w:ascii="Comic Sans MS" w:eastAsia="Times New Roman" w:hAnsi="Comic Sans MS"/>
          <w:sz w:val="40"/>
          <w:szCs w:val="40"/>
          <w:lang w:val="en"/>
        </w:rPr>
        <w:t xml:space="preserve"> was first broadcast in 1997 by Koch </w:t>
      </w:r>
      <w:r w:rsidRPr="00294622">
        <w:rPr>
          <w:rFonts w:ascii="Comic Sans MS" w:eastAsia="Times New Roman" w:hAnsi="Comic Sans MS"/>
          <w:sz w:val="40"/>
          <w:szCs w:val="40"/>
          <w:lang w:val="en"/>
        </w:rPr>
        <w:t xml:space="preserve">Lorber Films, starring </w:t>
      </w:r>
      <w:hyperlink r:id="rId169" w:tooltip="Kim Rossi Stuart" w:history="1">
        <w:r w:rsidRPr="00294622">
          <w:rPr>
            <w:rStyle w:val="Hyperlink"/>
            <w:rFonts w:ascii="Comic Sans MS" w:eastAsia="Times New Roman" w:hAnsi="Comic Sans MS"/>
            <w:sz w:val="40"/>
            <w:szCs w:val="40"/>
            <w:lang w:val="en"/>
          </w:rPr>
          <w:t>Kim Rossi Stuart</w:t>
        </w:r>
      </w:hyperlink>
      <w:r w:rsidRPr="00294622">
        <w:rPr>
          <w:rFonts w:ascii="Comic Sans MS" w:eastAsia="Times New Roman" w:hAnsi="Comic Sans MS"/>
          <w:sz w:val="40"/>
          <w:szCs w:val="40"/>
          <w:lang w:val="en"/>
        </w:rPr>
        <w:t xml:space="preserve">, </w:t>
      </w:r>
      <w:hyperlink r:id="rId170" w:tooltip="Carole Bouquet" w:history="1">
        <w:r w:rsidRPr="00294622">
          <w:rPr>
            <w:rStyle w:val="Hyperlink"/>
            <w:rFonts w:ascii="Comic Sans MS" w:eastAsia="Times New Roman" w:hAnsi="Comic Sans MS"/>
            <w:sz w:val="40"/>
            <w:szCs w:val="40"/>
            <w:lang w:val="en"/>
          </w:rPr>
          <w:t>Carole Bouquet</w:t>
        </w:r>
      </w:hyperlink>
      <w:r w:rsidRPr="00294622">
        <w:rPr>
          <w:rFonts w:ascii="Comic Sans MS" w:eastAsia="Times New Roman" w:hAnsi="Comic Sans MS"/>
          <w:sz w:val="40"/>
          <w:szCs w:val="40"/>
          <w:lang w:val="en"/>
        </w:rPr>
        <w:t xml:space="preserve">, and </w:t>
      </w:r>
      <w:hyperlink r:id="rId171" w:tooltip="Judith Godrèche" w:history="1">
        <w:r w:rsidRPr="00294622">
          <w:rPr>
            <w:rStyle w:val="Hyperlink"/>
            <w:rFonts w:ascii="Comic Sans MS" w:eastAsia="Times New Roman" w:hAnsi="Comic Sans MS"/>
            <w:sz w:val="40"/>
            <w:szCs w:val="40"/>
            <w:lang w:val="en"/>
          </w:rPr>
          <w:t xml:space="preserve">Judith </w:t>
        </w:r>
        <w:proofErr w:type="spellStart"/>
        <w:r w:rsidRPr="00294622">
          <w:rPr>
            <w:rStyle w:val="Hyperlink"/>
            <w:rFonts w:ascii="Comic Sans MS" w:eastAsia="Times New Roman" w:hAnsi="Comic Sans MS"/>
            <w:sz w:val="40"/>
            <w:szCs w:val="40"/>
            <w:lang w:val="en"/>
          </w:rPr>
          <w:t>Godrèche</w:t>
        </w:r>
        <w:proofErr w:type="spellEnd"/>
      </w:hyperlink>
      <w:r w:rsidRPr="00294622">
        <w:rPr>
          <w:rFonts w:ascii="Comic Sans MS" w:eastAsia="Times New Roman" w:hAnsi="Comic Sans MS"/>
          <w:sz w:val="40"/>
          <w:szCs w:val="40"/>
          <w:lang w:val="en"/>
        </w:rPr>
        <w:t xml:space="preserve">; it was directed by </w:t>
      </w:r>
      <w:hyperlink r:id="rId172" w:tooltip="Jean-Daniel Verhaeghe (page does not exist)" w:history="1">
        <w:r w:rsidRPr="00294622">
          <w:rPr>
            <w:rFonts w:ascii="Comic Sans MS" w:eastAsia="Times New Roman" w:hAnsi="Comic Sans MS"/>
            <w:color w:val="0000FF"/>
            <w:sz w:val="40"/>
            <w:szCs w:val="40"/>
            <w:u w:val="single"/>
            <w:lang w:val="en"/>
          </w:rPr>
          <w:t>Jean-Dani</w:t>
        </w:r>
        <w:r w:rsidRPr="00294622">
          <w:rPr>
            <w:rFonts w:ascii="Comic Sans MS" w:eastAsia="Times New Roman" w:hAnsi="Comic Sans MS"/>
            <w:color w:val="0000FF"/>
            <w:sz w:val="40"/>
            <w:szCs w:val="40"/>
            <w:u w:val="single"/>
            <w:lang w:val="en"/>
          </w:rPr>
          <w:t>el Verhaeghe</w:t>
        </w:r>
      </w:hyperlink>
      <w:r w:rsidRPr="00294622">
        <w:rPr>
          <w:rFonts w:ascii="Comic Sans MS" w:eastAsia="Times New Roman" w:hAnsi="Comic Sans MS"/>
          <w:sz w:val="40"/>
          <w:szCs w:val="40"/>
          <w:lang w:val="en"/>
        </w:rPr>
        <w:t>. This version is available on DVD.</w:t>
      </w:r>
    </w:p>
    <w:p w14:paraId="62AEF7EF" w14:textId="77777777" w:rsidR="00000000" w:rsidRPr="00294622" w:rsidRDefault="00294622">
      <w:pPr>
        <w:pStyle w:val="Heading2"/>
        <w:divId w:val="73406215"/>
        <w:rPr>
          <w:rFonts w:ascii="Comic Sans MS" w:eastAsia="Times New Roman" w:hAnsi="Comic Sans MS"/>
          <w:sz w:val="52"/>
          <w:szCs w:val="52"/>
          <w:lang w:val="en"/>
        </w:rPr>
      </w:pPr>
      <w:r w:rsidRPr="00294622">
        <w:rPr>
          <w:rStyle w:val="mw-headline"/>
          <w:rFonts w:ascii="Comic Sans MS" w:eastAsia="Times New Roman" w:hAnsi="Comic Sans MS"/>
          <w:sz w:val="52"/>
          <w:szCs w:val="52"/>
          <w:lang w:val="en"/>
        </w:rPr>
        <w:lastRenderedPageBreak/>
        <w:t>See als</w:t>
      </w:r>
      <w:r w:rsidRPr="00294622">
        <w:rPr>
          <w:rStyle w:val="mw-headline"/>
          <w:rFonts w:ascii="Comic Sans MS" w:eastAsia="Times New Roman" w:hAnsi="Comic Sans MS"/>
          <w:sz w:val="52"/>
          <w:szCs w:val="52"/>
          <w:lang w:val="en"/>
        </w:rPr>
        <w:t>o</w:t>
      </w:r>
      <w:r w:rsidRPr="00294622">
        <w:rPr>
          <w:rStyle w:val="mw-editsection-bracket"/>
          <w:rFonts w:ascii="Comic Sans MS" w:eastAsia="Times New Roman" w:hAnsi="Comic Sans MS"/>
          <w:sz w:val="52"/>
          <w:szCs w:val="52"/>
          <w:lang w:val="en"/>
        </w:rPr>
        <w:t>[</w:t>
      </w:r>
      <w:hyperlink r:id="rId173" w:tooltip="Edit section: See also" w:history="1">
        <w:r w:rsidRPr="00294622">
          <w:rPr>
            <w:rStyle w:val="mw-editsection"/>
            <w:rFonts w:ascii="Comic Sans MS" w:eastAsia="Times New Roman" w:hAnsi="Comic Sans MS"/>
            <w:color w:val="0000FF"/>
            <w:sz w:val="52"/>
            <w:szCs w:val="52"/>
            <w:u w:val="single"/>
            <w:lang w:val="en"/>
          </w:rPr>
          <w:t>edit</w:t>
        </w:r>
      </w:hyperlink>
      <w:r w:rsidRPr="00294622">
        <w:rPr>
          <w:rStyle w:val="mw-editsection-bracket"/>
          <w:rFonts w:ascii="Comic Sans MS" w:eastAsia="Times New Roman" w:hAnsi="Comic Sans MS"/>
          <w:sz w:val="52"/>
          <w:szCs w:val="52"/>
          <w:lang w:val="en"/>
        </w:rPr>
        <w:t>]</w:t>
      </w:r>
    </w:p>
    <w:p w14:paraId="6D6A6AC2" w14:textId="77777777" w:rsidR="00000000" w:rsidRPr="00294622" w:rsidRDefault="00294622">
      <w:pPr>
        <w:numPr>
          <w:ilvl w:val="0"/>
          <w:numId w:val="3"/>
        </w:numPr>
        <w:spacing w:before="100" w:beforeAutospacing="1" w:after="100" w:afterAutospacing="1"/>
        <w:divId w:val="1873154192"/>
        <w:rPr>
          <w:rFonts w:ascii="Comic Sans MS" w:eastAsia="Times New Roman" w:hAnsi="Comic Sans MS"/>
          <w:sz w:val="40"/>
          <w:szCs w:val="40"/>
          <w:lang w:val="en"/>
        </w:rPr>
      </w:pPr>
      <w:r w:rsidRPr="00294622">
        <w:rPr>
          <w:rFonts w:ascii="Comic Sans MS" w:eastAsia="Times New Roman" w:hAnsi="Comic Sans MS"/>
          <w:noProof/>
          <w:color w:val="0000FF"/>
          <w:sz w:val="40"/>
          <w:szCs w:val="40"/>
          <w:lang w:val="en"/>
        </w:rPr>
        <w:drawing>
          <wp:inline distT="0" distB="0" distL="0" distR="0" wp14:anchorId="485AEEE6" wp14:editId="638BC7EB">
            <wp:extent cx="304800" cy="238125"/>
            <wp:effectExtent l="0" t="0" r="0" b="9525"/>
            <wp:docPr id="4" name="Picture 4" descr="icon">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
                      <a:hlinkClick r:id="rId174"/>
                    </pic:cNvPr>
                    <pic:cNvPicPr>
                      <a:picLocks noChangeAspect="1" noChangeArrowheads="1"/>
                    </pic:cNvPicPr>
                  </pic:nvPicPr>
                  <pic:blipFill>
                    <a:blip r:link="rId175">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hyperlink r:id="rId176" w:tooltip="Portal:Novels" w:history="1">
        <w:r w:rsidRPr="00294622">
          <w:rPr>
            <w:rStyle w:val="Hyperlink"/>
            <w:rFonts w:ascii="Comic Sans MS" w:eastAsia="Times New Roman" w:hAnsi="Comic Sans MS"/>
            <w:sz w:val="40"/>
            <w:szCs w:val="40"/>
            <w:lang w:val="en"/>
          </w:rPr>
          <w:t>Novels portal</w:t>
        </w:r>
      </w:hyperlink>
    </w:p>
    <w:p w14:paraId="268E73A3" w14:textId="77777777" w:rsidR="00000000" w:rsidRPr="00294622" w:rsidRDefault="00294622">
      <w:pPr>
        <w:numPr>
          <w:ilvl w:val="0"/>
          <w:numId w:val="4"/>
        </w:numPr>
        <w:spacing w:before="100" w:beforeAutospacing="1" w:after="100" w:afterAutospacing="1"/>
        <w:divId w:val="73406215"/>
        <w:rPr>
          <w:rFonts w:ascii="Comic Sans MS" w:eastAsia="Times New Roman" w:hAnsi="Comic Sans MS"/>
          <w:sz w:val="40"/>
          <w:szCs w:val="40"/>
          <w:lang w:val="en"/>
        </w:rPr>
      </w:pPr>
      <w:hyperlink r:id="rId177" w:tooltip="Bildungsroman" w:history="1">
        <w:r w:rsidRPr="00294622">
          <w:rPr>
            <w:rStyle w:val="Hyperlink"/>
            <w:rFonts w:ascii="Comic Sans MS" w:eastAsia="Times New Roman" w:hAnsi="Comic Sans MS"/>
            <w:sz w:val="40"/>
            <w:szCs w:val="40"/>
            <w:lang w:val="en"/>
          </w:rPr>
          <w:t>Bildungsroman</w:t>
        </w:r>
      </w:hyperlink>
    </w:p>
    <w:p w14:paraId="41F70211" w14:textId="77777777" w:rsidR="00000000" w:rsidRPr="00294622" w:rsidRDefault="00294622">
      <w:pPr>
        <w:pStyle w:val="Heading2"/>
        <w:divId w:val="73406215"/>
        <w:rPr>
          <w:rFonts w:ascii="Comic Sans MS" w:eastAsia="Times New Roman" w:hAnsi="Comic Sans MS"/>
          <w:sz w:val="52"/>
          <w:szCs w:val="52"/>
          <w:lang w:val="en"/>
        </w:rPr>
      </w:pPr>
      <w:r w:rsidRPr="00294622">
        <w:rPr>
          <w:rStyle w:val="mw-headline"/>
          <w:rFonts w:ascii="Comic Sans MS" w:eastAsia="Times New Roman" w:hAnsi="Comic Sans MS"/>
          <w:sz w:val="52"/>
          <w:szCs w:val="52"/>
          <w:lang w:val="en"/>
        </w:rPr>
        <w:t>Reference</w:t>
      </w:r>
      <w:r w:rsidRPr="00294622">
        <w:rPr>
          <w:rStyle w:val="mw-headline"/>
          <w:rFonts w:ascii="Comic Sans MS" w:eastAsia="Times New Roman" w:hAnsi="Comic Sans MS"/>
          <w:sz w:val="52"/>
          <w:szCs w:val="52"/>
          <w:lang w:val="en"/>
        </w:rPr>
        <w:t>s</w:t>
      </w:r>
      <w:r w:rsidRPr="00294622">
        <w:rPr>
          <w:rStyle w:val="mw-editsection-bracket"/>
          <w:rFonts w:ascii="Comic Sans MS" w:eastAsia="Times New Roman" w:hAnsi="Comic Sans MS"/>
          <w:sz w:val="52"/>
          <w:szCs w:val="52"/>
          <w:lang w:val="en"/>
        </w:rPr>
        <w:t>[</w:t>
      </w:r>
      <w:hyperlink r:id="rId178" w:tooltip="Edit section: References" w:history="1">
        <w:r w:rsidRPr="00294622">
          <w:rPr>
            <w:rStyle w:val="mw-editsection"/>
            <w:rFonts w:ascii="Comic Sans MS" w:eastAsia="Times New Roman" w:hAnsi="Comic Sans MS"/>
            <w:color w:val="0000FF"/>
            <w:sz w:val="52"/>
            <w:szCs w:val="52"/>
            <w:u w:val="single"/>
            <w:lang w:val="en"/>
          </w:rPr>
          <w:t>edit</w:t>
        </w:r>
      </w:hyperlink>
      <w:r w:rsidRPr="00294622">
        <w:rPr>
          <w:rStyle w:val="mw-editsection-bracket"/>
          <w:rFonts w:ascii="Comic Sans MS" w:eastAsia="Times New Roman" w:hAnsi="Comic Sans MS"/>
          <w:sz w:val="52"/>
          <w:szCs w:val="52"/>
          <w:lang w:val="en"/>
        </w:rPr>
        <w:t>]</w:t>
      </w:r>
    </w:p>
    <w:p w14:paraId="3C171573" w14:textId="77777777" w:rsidR="00000000" w:rsidRPr="00294622" w:rsidRDefault="00294622">
      <w:pPr>
        <w:numPr>
          <w:ilvl w:val="1"/>
          <w:numId w:val="5"/>
        </w:numPr>
        <w:spacing w:before="100" w:beforeAutospacing="1" w:after="100" w:afterAutospacing="1"/>
        <w:ind w:left="720"/>
        <w:divId w:val="1943145728"/>
        <w:rPr>
          <w:rFonts w:ascii="Comic Sans MS" w:eastAsia="Times New Roman" w:hAnsi="Comic Sans MS"/>
          <w:sz w:val="36"/>
          <w:szCs w:val="36"/>
          <w:lang w:val="en"/>
        </w:rPr>
      </w:pPr>
      <w:r w:rsidRPr="00294622">
        <w:rPr>
          <w:rStyle w:val="mw-cite-backlink"/>
          <w:rFonts w:ascii="Comic Sans MS" w:eastAsia="Times New Roman" w:hAnsi="Comic Sans MS"/>
          <w:sz w:val="36"/>
          <w:szCs w:val="36"/>
          <w:lang w:val="en"/>
        </w:rPr>
        <w:t xml:space="preserve">^ </w:t>
      </w:r>
      <w:hyperlink r:id="rId179" w:anchor="cite_ref-Garzanti_1-0" w:history="1">
        <w:r w:rsidRPr="00294622">
          <w:rPr>
            <w:rStyle w:val="cite-accessibility-label1"/>
            <w:rFonts w:ascii="Comic Sans MS" w:eastAsia="Times New Roman" w:hAnsi="Comic Sans MS"/>
            <w:color w:val="0000FF"/>
            <w:sz w:val="36"/>
            <w:szCs w:val="36"/>
            <w:u w:val="single"/>
            <w:lang w:val="en"/>
          </w:rPr>
          <w:t xml:space="preserve">Jump up to: </w:t>
        </w:r>
        <w:r w:rsidRPr="00294622">
          <w:rPr>
            <w:rStyle w:val="Hyperlink"/>
            <w:rFonts w:ascii="Comic Sans MS" w:eastAsia="Times New Roman" w:hAnsi="Comic Sans MS"/>
            <w:b/>
            <w:bCs/>
            <w:i/>
            <w:iCs/>
            <w:sz w:val="36"/>
            <w:szCs w:val="36"/>
            <w:vertAlign w:val="superscript"/>
            <w:lang w:val="en"/>
          </w:rPr>
          <w:t>a</w:t>
        </w:r>
      </w:hyperlink>
      <w:r w:rsidRPr="00294622">
        <w:rPr>
          <w:rStyle w:val="mw-cite-backlink"/>
          <w:rFonts w:ascii="Comic Sans MS" w:eastAsia="Times New Roman" w:hAnsi="Comic Sans MS"/>
          <w:sz w:val="36"/>
          <w:szCs w:val="36"/>
          <w:lang w:val="en"/>
        </w:rPr>
        <w:t xml:space="preserve"> </w:t>
      </w:r>
      <w:hyperlink r:id="rId180" w:anchor="cite_ref-Garzanti_1-1" w:history="1">
        <w:r w:rsidRPr="00294622">
          <w:rPr>
            <w:rStyle w:val="Hyperlink"/>
            <w:rFonts w:ascii="Comic Sans MS" w:eastAsia="Times New Roman" w:hAnsi="Comic Sans MS"/>
            <w:b/>
            <w:bCs/>
            <w:i/>
            <w:iCs/>
            <w:sz w:val="36"/>
            <w:szCs w:val="36"/>
            <w:vertAlign w:val="superscript"/>
            <w:lang w:val="en"/>
          </w:rPr>
          <w:t>b</w:t>
        </w:r>
      </w:hyperlink>
      <w:r w:rsidRPr="00294622">
        <w:rPr>
          <w:rStyle w:val="mw-cite-backlink"/>
          <w:rFonts w:ascii="Comic Sans MS" w:eastAsia="Times New Roman" w:hAnsi="Comic Sans MS"/>
          <w:sz w:val="36"/>
          <w:szCs w:val="36"/>
          <w:lang w:val="en"/>
        </w:rPr>
        <w:t xml:space="preserve"> </w:t>
      </w:r>
      <w:hyperlink r:id="rId181" w:anchor="cite_ref-Garzanti_1-2" w:history="1">
        <w:r w:rsidRPr="00294622">
          <w:rPr>
            <w:rStyle w:val="Hyperlink"/>
            <w:rFonts w:ascii="Comic Sans MS" w:eastAsia="Times New Roman" w:hAnsi="Comic Sans MS"/>
            <w:b/>
            <w:bCs/>
            <w:i/>
            <w:iCs/>
            <w:sz w:val="36"/>
            <w:szCs w:val="36"/>
            <w:vertAlign w:val="superscript"/>
            <w:lang w:val="en"/>
          </w:rPr>
          <w:t>c</w:t>
        </w:r>
      </w:hyperlink>
      <w:r w:rsidRPr="00294622">
        <w:rPr>
          <w:rFonts w:ascii="Comic Sans MS" w:eastAsia="Times New Roman" w:hAnsi="Comic Sans MS"/>
          <w:sz w:val="36"/>
          <w:szCs w:val="36"/>
          <w:lang w:val="en"/>
        </w:rPr>
        <w:t xml:space="preserve"> </w:t>
      </w:r>
      <w:hyperlink r:id="rId182" w:tooltip="Aldo Garzanti" w:history="1">
        <w:proofErr w:type="spellStart"/>
        <w:r w:rsidRPr="00294622">
          <w:rPr>
            <w:rStyle w:val="Hyperlink"/>
            <w:rFonts w:ascii="Comic Sans MS" w:eastAsia="Times New Roman" w:hAnsi="Comic Sans MS"/>
            <w:i/>
            <w:iCs/>
            <w:sz w:val="36"/>
            <w:szCs w:val="36"/>
            <w:lang w:val="en"/>
          </w:rPr>
          <w:t>Garzanti</w:t>
        </w:r>
        <w:proofErr w:type="spellEnd"/>
        <w:r w:rsidRPr="00294622">
          <w:rPr>
            <w:rStyle w:val="Hyperlink"/>
            <w:rFonts w:ascii="Comic Sans MS" w:eastAsia="Times New Roman" w:hAnsi="Comic Sans MS"/>
            <w:i/>
            <w:iCs/>
            <w:sz w:val="36"/>
            <w:szCs w:val="36"/>
            <w:lang w:val="en"/>
          </w:rPr>
          <w:t>, Aldo</w:t>
        </w:r>
      </w:hyperlink>
      <w:r w:rsidRPr="00294622">
        <w:rPr>
          <w:rStyle w:val="HTMLCite"/>
          <w:rFonts w:ascii="Comic Sans MS" w:eastAsia="Times New Roman" w:hAnsi="Comic Sans MS"/>
          <w:sz w:val="36"/>
          <w:szCs w:val="36"/>
          <w:lang w:val="en"/>
        </w:rPr>
        <w:t xml:space="preserve"> (1974) [1972]. </w:t>
      </w:r>
      <w:proofErr w:type="spellStart"/>
      <w:r w:rsidRPr="00294622">
        <w:rPr>
          <w:rStyle w:val="HTMLCite"/>
          <w:rFonts w:ascii="Comic Sans MS" w:eastAsia="Times New Roman" w:hAnsi="Comic Sans MS"/>
          <w:sz w:val="36"/>
          <w:szCs w:val="36"/>
          <w:lang w:val="en"/>
        </w:rPr>
        <w:t>Enciclopedia</w:t>
      </w:r>
      <w:proofErr w:type="spellEnd"/>
      <w:r w:rsidRPr="00294622">
        <w:rPr>
          <w:rStyle w:val="HTMLCite"/>
          <w:rFonts w:ascii="Comic Sans MS" w:eastAsia="Times New Roman" w:hAnsi="Comic Sans MS"/>
          <w:sz w:val="36"/>
          <w:szCs w:val="36"/>
          <w:lang w:val="en"/>
        </w:rPr>
        <w:t xml:space="preserve"> </w:t>
      </w:r>
      <w:proofErr w:type="spellStart"/>
      <w:r w:rsidRPr="00294622">
        <w:rPr>
          <w:rStyle w:val="HTMLCite"/>
          <w:rFonts w:ascii="Comic Sans MS" w:eastAsia="Times New Roman" w:hAnsi="Comic Sans MS"/>
          <w:sz w:val="36"/>
          <w:szCs w:val="36"/>
          <w:lang w:val="en"/>
        </w:rPr>
        <w:t>Garzanti</w:t>
      </w:r>
      <w:proofErr w:type="spellEnd"/>
      <w:r w:rsidRPr="00294622">
        <w:rPr>
          <w:rStyle w:val="HTMLCite"/>
          <w:rFonts w:ascii="Comic Sans MS" w:eastAsia="Times New Roman" w:hAnsi="Comic Sans MS"/>
          <w:sz w:val="36"/>
          <w:szCs w:val="36"/>
          <w:lang w:val="en"/>
        </w:rPr>
        <w:t xml:space="preserve"> </w:t>
      </w:r>
      <w:proofErr w:type="spellStart"/>
      <w:r w:rsidRPr="00294622">
        <w:rPr>
          <w:rStyle w:val="HTMLCite"/>
          <w:rFonts w:ascii="Comic Sans MS" w:eastAsia="Times New Roman" w:hAnsi="Comic Sans MS"/>
          <w:sz w:val="36"/>
          <w:szCs w:val="36"/>
          <w:lang w:val="en"/>
        </w:rPr>
        <w:t>della</w:t>
      </w:r>
      <w:proofErr w:type="spellEnd"/>
      <w:r w:rsidRPr="00294622">
        <w:rPr>
          <w:rStyle w:val="HTMLCite"/>
          <w:rFonts w:ascii="Comic Sans MS" w:eastAsia="Times New Roman" w:hAnsi="Comic Sans MS"/>
          <w:sz w:val="36"/>
          <w:szCs w:val="36"/>
          <w:lang w:val="en"/>
        </w:rPr>
        <w:t xml:space="preserve"> </w:t>
      </w:r>
      <w:proofErr w:type="spellStart"/>
      <w:r w:rsidRPr="00294622">
        <w:rPr>
          <w:rStyle w:val="HTMLCite"/>
          <w:rFonts w:ascii="Comic Sans MS" w:eastAsia="Times New Roman" w:hAnsi="Comic Sans MS"/>
          <w:sz w:val="36"/>
          <w:szCs w:val="36"/>
          <w:lang w:val="en"/>
        </w:rPr>
        <w:t>letteratura</w:t>
      </w:r>
      <w:proofErr w:type="spellEnd"/>
      <w:r w:rsidRPr="00294622">
        <w:rPr>
          <w:rStyle w:val="HTMLCite"/>
          <w:rFonts w:ascii="Comic Sans MS" w:eastAsia="Times New Roman" w:hAnsi="Comic Sans MS"/>
          <w:sz w:val="36"/>
          <w:szCs w:val="36"/>
          <w:lang w:val="en"/>
        </w:rPr>
        <w:t xml:space="preserve"> (in Italian). Milan: </w:t>
      </w:r>
      <w:hyperlink r:id="rId183" w:tooltip="Garzanti (page does not exist)" w:history="1">
        <w:proofErr w:type="spellStart"/>
        <w:r w:rsidRPr="00294622">
          <w:rPr>
            <w:rStyle w:val="Hyperlink"/>
            <w:rFonts w:ascii="Comic Sans MS" w:eastAsia="Times New Roman" w:hAnsi="Comic Sans MS"/>
            <w:i/>
            <w:iCs/>
            <w:sz w:val="36"/>
            <w:szCs w:val="36"/>
            <w:lang w:val="en"/>
          </w:rPr>
          <w:t>Garzanti</w:t>
        </w:r>
        <w:proofErr w:type="spellEnd"/>
      </w:hyperlink>
      <w:r w:rsidRPr="00294622">
        <w:rPr>
          <w:rStyle w:val="HTMLCite"/>
          <w:rFonts w:ascii="Comic Sans MS" w:eastAsia="Times New Roman" w:hAnsi="Comic Sans MS"/>
          <w:sz w:val="36"/>
          <w:szCs w:val="36"/>
          <w:lang w:val="en"/>
        </w:rPr>
        <w:t>. p. 874</w:t>
      </w:r>
      <w:r w:rsidRPr="00294622">
        <w:rPr>
          <w:rStyle w:val="HTMLCite"/>
          <w:rFonts w:ascii="Comic Sans MS" w:eastAsia="Times New Roman" w:hAnsi="Comic Sans MS"/>
          <w:sz w:val="36"/>
          <w:szCs w:val="36"/>
          <w:lang w:val="en"/>
        </w:rPr>
        <w:t>.</w:t>
      </w:r>
      <w:r w:rsidRPr="00294622">
        <w:rPr>
          <w:rFonts w:ascii="Comic Sans MS" w:eastAsia="Times New Roman" w:hAnsi="Comic Sans MS"/>
          <w:sz w:val="36"/>
          <w:szCs w:val="36"/>
          <w:lang w:val="en"/>
        </w:rPr>
        <w:t xml:space="preserve"> </w:t>
      </w:r>
    </w:p>
    <w:p w14:paraId="5C9EBD5C" w14:textId="77777777" w:rsidR="00000000" w:rsidRPr="00294622" w:rsidRDefault="00294622">
      <w:pPr>
        <w:numPr>
          <w:ilvl w:val="1"/>
          <w:numId w:val="5"/>
        </w:numPr>
        <w:spacing w:before="100" w:beforeAutospacing="1" w:after="100" w:afterAutospacing="1"/>
        <w:ind w:left="720"/>
        <w:divId w:val="1943145728"/>
        <w:rPr>
          <w:rFonts w:ascii="Comic Sans MS" w:eastAsia="Times New Roman" w:hAnsi="Comic Sans MS"/>
          <w:sz w:val="36"/>
          <w:szCs w:val="36"/>
          <w:lang w:val="en"/>
        </w:rPr>
      </w:pPr>
      <w:hyperlink r:id="rId184" w:anchor="cite_ref-2" w:tooltip="Jump up" w:history="1">
        <w:r w:rsidRPr="00294622">
          <w:rPr>
            <w:rStyle w:val="Hyperlink"/>
            <w:rFonts w:ascii="Comic Sans MS" w:eastAsia="Times New Roman" w:hAnsi="Comic Sans MS"/>
            <w:b/>
            <w:bCs/>
            <w:sz w:val="36"/>
            <w:szCs w:val="36"/>
            <w:lang w:val="en"/>
          </w:rPr>
          <w:t>^</w:t>
        </w:r>
      </w:hyperlink>
      <w:r w:rsidRPr="00294622">
        <w:rPr>
          <w:rFonts w:ascii="Comic Sans MS" w:eastAsia="Times New Roman" w:hAnsi="Comic Sans MS"/>
          <w:sz w:val="36"/>
          <w:szCs w:val="36"/>
          <w:lang w:val="en"/>
        </w:rPr>
        <w:t xml:space="preserve"> </w:t>
      </w:r>
      <w:r w:rsidRPr="00294622">
        <w:rPr>
          <w:rStyle w:val="reference-text13"/>
          <w:rFonts w:ascii="Comic Sans MS" w:eastAsia="Times New Roman" w:hAnsi="Comic Sans MS"/>
          <w:i/>
          <w:iCs/>
          <w:sz w:val="36"/>
          <w:szCs w:val="36"/>
          <w:lang w:val="en"/>
        </w:rPr>
        <w:t>The Red and the Black</w:t>
      </w:r>
      <w:r w:rsidRPr="00294622">
        <w:rPr>
          <w:rStyle w:val="reference-text13"/>
          <w:rFonts w:ascii="Comic Sans MS" w:eastAsia="Times New Roman" w:hAnsi="Comic Sans MS"/>
          <w:sz w:val="36"/>
          <w:szCs w:val="36"/>
          <w:lang w:val="en"/>
        </w:rPr>
        <w:t>, by Stendhal, C. K. Scott-Moncrief, trans., 1926, p. xvi.</w:t>
      </w:r>
      <w:r w:rsidRPr="00294622">
        <w:rPr>
          <w:rFonts w:ascii="Comic Sans MS" w:eastAsia="Times New Roman" w:hAnsi="Comic Sans MS"/>
          <w:sz w:val="36"/>
          <w:szCs w:val="36"/>
          <w:lang w:val="en"/>
        </w:rPr>
        <w:t xml:space="preserve"> </w:t>
      </w:r>
    </w:p>
    <w:p w14:paraId="50D3516E" w14:textId="77777777" w:rsidR="00000000" w:rsidRPr="00294622" w:rsidRDefault="00294622">
      <w:pPr>
        <w:numPr>
          <w:ilvl w:val="1"/>
          <w:numId w:val="5"/>
        </w:numPr>
        <w:spacing w:before="100" w:beforeAutospacing="1" w:after="100" w:afterAutospacing="1"/>
        <w:ind w:left="720"/>
        <w:divId w:val="1943145728"/>
        <w:rPr>
          <w:rFonts w:ascii="Comic Sans MS" w:eastAsia="Times New Roman" w:hAnsi="Comic Sans MS"/>
          <w:sz w:val="36"/>
          <w:szCs w:val="36"/>
          <w:lang w:val="en"/>
        </w:rPr>
      </w:pPr>
      <w:hyperlink r:id="rId185" w:anchor="cite_ref-3" w:tooltip="Jump up" w:history="1">
        <w:r w:rsidRPr="00294622">
          <w:rPr>
            <w:rStyle w:val="Hyperlink"/>
            <w:rFonts w:ascii="Comic Sans MS" w:eastAsia="Times New Roman" w:hAnsi="Comic Sans MS"/>
            <w:b/>
            <w:bCs/>
            <w:sz w:val="36"/>
            <w:szCs w:val="36"/>
            <w:lang w:val="en"/>
          </w:rPr>
          <w:t>^</w:t>
        </w:r>
      </w:hyperlink>
      <w:r w:rsidRPr="00294622">
        <w:rPr>
          <w:rFonts w:ascii="Comic Sans MS" w:eastAsia="Times New Roman" w:hAnsi="Comic Sans MS"/>
          <w:sz w:val="36"/>
          <w:szCs w:val="36"/>
          <w:lang w:val="en"/>
        </w:rPr>
        <w:t xml:space="preserve"> </w:t>
      </w:r>
      <w:proofErr w:type="spellStart"/>
      <w:r w:rsidRPr="00294622">
        <w:rPr>
          <w:rStyle w:val="reference-text13"/>
          <w:rFonts w:ascii="Comic Sans MS" w:eastAsia="Times New Roman" w:hAnsi="Comic Sans MS"/>
          <w:i/>
          <w:iCs/>
          <w:sz w:val="36"/>
          <w:szCs w:val="36"/>
          <w:lang w:val="en"/>
        </w:rPr>
        <w:t>Benét's</w:t>
      </w:r>
      <w:proofErr w:type="spellEnd"/>
      <w:r w:rsidRPr="00294622">
        <w:rPr>
          <w:rStyle w:val="reference-text13"/>
          <w:rFonts w:ascii="Comic Sans MS" w:eastAsia="Times New Roman" w:hAnsi="Comic Sans MS"/>
          <w:i/>
          <w:iCs/>
          <w:sz w:val="36"/>
          <w:szCs w:val="36"/>
          <w:lang w:val="en"/>
        </w:rPr>
        <w:t xml:space="preserve"> Reader's Encyclopedia</w:t>
      </w:r>
      <w:r w:rsidRPr="00294622">
        <w:rPr>
          <w:rStyle w:val="reference-text13"/>
          <w:rFonts w:ascii="Comic Sans MS" w:eastAsia="Times New Roman" w:hAnsi="Comic Sans MS"/>
          <w:sz w:val="36"/>
          <w:szCs w:val="36"/>
          <w:lang w:val="en"/>
        </w:rPr>
        <w:t>, Fourth Edition, (1996) p. 859.</w:t>
      </w:r>
      <w:r w:rsidRPr="00294622">
        <w:rPr>
          <w:rFonts w:ascii="Comic Sans MS" w:eastAsia="Times New Roman" w:hAnsi="Comic Sans MS"/>
          <w:sz w:val="36"/>
          <w:szCs w:val="36"/>
          <w:lang w:val="en"/>
        </w:rPr>
        <w:t xml:space="preserve"> </w:t>
      </w:r>
    </w:p>
    <w:p w14:paraId="55E7CF16" w14:textId="77777777" w:rsidR="00000000" w:rsidRPr="00294622" w:rsidRDefault="00294622">
      <w:pPr>
        <w:numPr>
          <w:ilvl w:val="1"/>
          <w:numId w:val="5"/>
        </w:numPr>
        <w:spacing w:before="100" w:beforeAutospacing="1" w:after="100" w:afterAutospacing="1"/>
        <w:ind w:left="720"/>
        <w:divId w:val="1943145728"/>
        <w:rPr>
          <w:rFonts w:ascii="Comic Sans MS" w:eastAsia="Times New Roman" w:hAnsi="Comic Sans MS"/>
          <w:sz w:val="36"/>
          <w:szCs w:val="36"/>
          <w:lang w:val="en"/>
        </w:rPr>
      </w:pPr>
      <w:hyperlink r:id="rId186" w:anchor="cite_ref-4" w:tooltip="Jump up" w:history="1">
        <w:r w:rsidRPr="00294622">
          <w:rPr>
            <w:rStyle w:val="Hyperlink"/>
            <w:rFonts w:ascii="Comic Sans MS" w:eastAsia="Times New Roman" w:hAnsi="Comic Sans MS"/>
            <w:b/>
            <w:bCs/>
            <w:sz w:val="36"/>
            <w:szCs w:val="36"/>
            <w:lang w:val="en"/>
          </w:rPr>
          <w:t>^</w:t>
        </w:r>
      </w:hyperlink>
      <w:r w:rsidRPr="00294622">
        <w:rPr>
          <w:rFonts w:ascii="Comic Sans MS" w:eastAsia="Times New Roman" w:hAnsi="Comic Sans MS"/>
          <w:sz w:val="36"/>
          <w:szCs w:val="36"/>
          <w:lang w:val="en"/>
        </w:rPr>
        <w:t xml:space="preserve"> </w:t>
      </w:r>
      <w:hyperlink r:id="rId187" w:history="1">
        <w:r w:rsidRPr="00294622">
          <w:rPr>
            <w:rStyle w:val="Hyperlink"/>
            <w:rFonts w:ascii="Comic Sans MS" w:eastAsia="Times New Roman" w:hAnsi="Comic Sans MS"/>
            <w:i/>
            <w:iCs/>
            <w:sz w:val="36"/>
            <w:szCs w:val="36"/>
            <w:lang w:val="en"/>
          </w:rPr>
          <w:t>"The Red and The Black"</w:t>
        </w:r>
      </w:hyperlink>
      <w:r w:rsidRPr="00294622">
        <w:rPr>
          <w:rStyle w:val="HTMLCite"/>
          <w:rFonts w:ascii="Comic Sans MS" w:eastAsia="Times New Roman" w:hAnsi="Comic Sans MS"/>
          <w:sz w:val="36"/>
          <w:szCs w:val="36"/>
          <w:lang w:val="en"/>
        </w:rPr>
        <w:t xml:space="preserve">. www.nytheatre.com. Archived from </w:t>
      </w:r>
      <w:hyperlink r:id="rId188" w:history="1">
        <w:r w:rsidRPr="00294622">
          <w:rPr>
            <w:rStyle w:val="Hyperlink"/>
            <w:rFonts w:ascii="Comic Sans MS" w:eastAsia="Times New Roman" w:hAnsi="Comic Sans MS"/>
            <w:i/>
            <w:iCs/>
            <w:sz w:val="36"/>
            <w:szCs w:val="36"/>
            <w:lang w:val="en"/>
          </w:rPr>
          <w:t>the original</w:t>
        </w:r>
      </w:hyperlink>
      <w:r w:rsidRPr="00294622">
        <w:rPr>
          <w:rStyle w:val="HTMLCite"/>
          <w:rFonts w:ascii="Comic Sans MS" w:eastAsia="Times New Roman" w:hAnsi="Comic Sans MS"/>
          <w:sz w:val="36"/>
          <w:szCs w:val="36"/>
          <w:lang w:val="en"/>
        </w:rPr>
        <w:t xml:space="preserve"> on 19 November 2016</w:t>
      </w:r>
      <w:r w:rsidRPr="00294622">
        <w:rPr>
          <w:rStyle w:val="reference-accessdate"/>
          <w:rFonts w:ascii="Comic Sans MS" w:eastAsia="Times New Roman" w:hAnsi="Comic Sans MS"/>
          <w:i/>
          <w:iCs/>
          <w:sz w:val="36"/>
          <w:szCs w:val="36"/>
          <w:lang w:val="en"/>
        </w:rPr>
        <w:t xml:space="preserve">. Retrieved </w:t>
      </w:r>
      <w:r w:rsidRPr="00294622">
        <w:rPr>
          <w:rStyle w:val="nowrap1"/>
          <w:rFonts w:ascii="Comic Sans MS" w:eastAsia="Times New Roman" w:hAnsi="Comic Sans MS"/>
          <w:i/>
          <w:iCs/>
          <w:sz w:val="36"/>
          <w:szCs w:val="36"/>
          <w:lang w:val="en"/>
        </w:rPr>
        <w:t>5 February</w:t>
      </w:r>
      <w:r w:rsidRPr="00294622">
        <w:rPr>
          <w:rStyle w:val="reference-accessdate"/>
          <w:rFonts w:ascii="Comic Sans MS" w:eastAsia="Times New Roman" w:hAnsi="Comic Sans MS"/>
          <w:i/>
          <w:iCs/>
          <w:sz w:val="36"/>
          <w:szCs w:val="36"/>
          <w:lang w:val="en"/>
        </w:rPr>
        <w:t xml:space="preserve"> 2016</w:t>
      </w:r>
      <w:r w:rsidRPr="00294622">
        <w:rPr>
          <w:rStyle w:val="HTMLCite"/>
          <w:rFonts w:ascii="Comic Sans MS" w:eastAsia="Times New Roman" w:hAnsi="Comic Sans MS"/>
          <w:sz w:val="36"/>
          <w:szCs w:val="36"/>
          <w:lang w:val="en"/>
        </w:rPr>
        <w:t>.</w:t>
      </w:r>
      <w:r w:rsidRPr="00294622">
        <w:rPr>
          <w:rFonts w:ascii="Comic Sans MS" w:eastAsia="Times New Roman" w:hAnsi="Comic Sans MS"/>
          <w:sz w:val="36"/>
          <w:szCs w:val="36"/>
          <w:lang w:val="en"/>
        </w:rPr>
        <w:t xml:space="preserve"> </w:t>
      </w:r>
    </w:p>
    <w:p w14:paraId="39006EF0" w14:textId="77777777" w:rsidR="00000000" w:rsidRPr="00294622" w:rsidRDefault="00294622">
      <w:pPr>
        <w:numPr>
          <w:ilvl w:val="1"/>
          <w:numId w:val="5"/>
        </w:numPr>
        <w:spacing w:before="100" w:beforeAutospacing="1" w:after="100" w:afterAutospacing="1"/>
        <w:ind w:left="720"/>
        <w:divId w:val="1943145728"/>
        <w:rPr>
          <w:rFonts w:ascii="Comic Sans MS" w:eastAsia="Times New Roman" w:hAnsi="Comic Sans MS"/>
          <w:sz w:val="36"/>
          <w:szCs w:val="36"/>
          <w:lang w:val="en"/>
        </w:rPr>
      </w:pPr>
      <w:hyperlink r:id="rId189" w:anchor="cite_ref-5" w:tooltip="Jump up" w:history="1">
        <w:r w:rsidRPr="00294622">
          <w:rPr>
            <w:rStyle w:val="Hyperlink"/>
            <w:rFonts w:ascii="Comic Sans MS" w:eastAsia="Times New Roman" w:hAnsi="Comic Sans MS"/>
            <w:b/>
            <w:bCs/>
            <w:sz w:val="36"/>
            <w:szCs w:val="36"/>
            <w:lang w:val="en"/>
          </w:rPr>
          <w:t>^</w:t>
        </w:r>
      </w:hyperlink>
      <w:r w:rsidRPr="00294622">
        <w:rPr>
          <w:rFonts w:ascii="Comic Sans MS" w:eastAsia="Times New Roman" w:hAnsi="Comic Sans MS"/>
          <w:sz w:val="36"/>
          <w:szCs w:val="36"/>
          <w:lang w:val="en"/>
        </w:rPr>
        <w:t xml:space="preserve"> </w:t>
      </w:r>
      <w:proofErr w:type="spellStart"/>
      <w:r w:rsidRPr="00294622">
        <w:rPr>
          <w:rStyle w:val="HTMLCite"/>
          <w:rFonts w:ascii="Comic Sans MS" w:eastAsia="Times New Roman" w:hAnsi="Comic Sans MS"/>
          <w:sz w:val="36"/>
          <w:szCs w:val="36"/>
          <w:lang w:val="en"/>
        </w:rPr>
        <w:t>Lubrich</w:t>
      </w:r>
      <w:proofErr w:type="spellEnd"/>
      <w:r w:rsidRPr="00294622">
        <w:rPr>
          <w:rStyle w:val="HTMLCite"/>
          <w:rFonts w:ascii="Comic Sans MS" w:eastAsia="Times New Roman" w:hAnsi="Comic Sans MS"/>
          <w:sz w:val="36"/>
          <w:szCs w:val="36"/>
          <w:lang w:val="en"/>
        </w:rPr>
        <w:t xml:space="preserve">, Naomi (2015). </w:t>
      </w:r>
      <w:r w:rsidRPr="00294622">
        <w:rPr>
          <w:rStyle w:val="HTMLCite"/>
          <w:rFonts w:ascii="Comic Sans MS" w:eastAsia="Times New Roman" w:hAnsi="Comic Sans MS"/>
          <w:sz w:val="36"/>
          <w:szCs w:val="36"/>
          <w:lang w:val="en"/>
        </w:rPr>
        <w:t xml:space="preserve">«Wie </w:t>
      </w:r>
      <w:proofErr w:type="spellStart"/>
      <w:r w:rsidRPr="00294622">
        <w:rPr>
          <w:rStyle w:val="HTMLCite"/>
          <w:rFonts w:ascii="Comic Sans MS" w:eastAsia="Times New Roman" w:hAnsi="Comic Sans MS"/>
          <w:sz w:val="36"/>
          <w:szCs w:val="36"/>
          <w:lang w:val="en"/>
        </w:rPr>
        <w:t>kleidet</w:t>
      </w:r>
      <w:proofErr w:type="spellEnd"/>
      <w:r w:rsidRPr="00294622">
        <w:rPr>
          <w:rStyle w:val="HTMLCite"/>
          <w:rFonts w:ascii="Comic Sans MS" w:eastAsia="Times New Roman" w:hAnsi="Comic Sans MS"/>
          <w:sz w:val="36"/>
          <w:szCs w:val="36"/>
          <w:lang w:val="en"/>
        </w:rPr>
        <w:t xml:space="preserve"> </w:t>
      </w:r>
      <w:proofErr w:type="spellStart"/>
      <w:r w:rsidRPr="00294622">
        <w:rPr>
          <w:rStyle w:val="HTMLCite"/>
          <w:rFonts w:ascii="Comic Sans MS" w:eastAsia="Times New Roman" w:hAnsi="Comic Sans MS"/>
          <w:sz w:val="36"/>
          <w:szCs w:val="36"/>
          <w:lang w:val="en"/>
        </w:rPr>
        <w:t>sich</w:t>
      </w:r>
      <w:proofErr w:type="spellEnd"/>
      <w:r w:rsidRPr="00294622">
        <w:rPr>
          <w:rStyle w:val="HTMLCite"/>
          <w:rFonts w:ascii="Comic Sans MS" w:eastAsia="Times New Roman" w:hAnsi="Comic Sans MS"/>
          <w:sz w:val="36"/>
          <w:szCs w:val="36"/>
          <w:lang w:val="en"/>
        </w:rPr>
        <w:t xml:space="preserve"> </w:t>
      </w:r>
      <w:proofErr w:type="spellStart"/>
      <w:r w:rsidRPr="00294622">
        <w:rPr>
          <w:rStyle w:val="HTMLCite"/>
          <w:rFonts w:ascii="Comic Sans MS" w:eastAsia="Times New Roman" w:hAnsi="Comic Sans MS"/>
          <w:sz w:val="36"/>
          <w:szCs w:val="36"/>
          <w:lang w:val="en"/>
        </w:rPr>
        <w:t>ein</w:t>
      </w:r>
      <w:proofErr w:type="spellEnd"/>
      <w:r w:rsidRPr="00294622">
        <w:rPr>
          <w:rStyle w:val="HTMLCite"/>
          <w:rFonts w:ascii="Comic Sans MS" w:eastAsia="Times New Roman" w:hAnsi="Comic Sans MS"/>
          <w:sz w:val="36"/>
          <w:szCs w:val="36"/>
          <w:lang w:val="en"/>
        </w:rPr>
        <w:t xml:space="preserve"> </w:t>
      </w:r>
      <w:proofErr w:type="spellStart"/>
      <w:proofErr w:type="gramStart"/>
      <w:r w:rsidRPr="00294622">
        <w:rPr>
          <w:rStyle w:val="HTMLCite"/>
          <w:rFonts w:ascii="Comic Sans MS" w:eastAsia="Times New Roman" w:hAnsi="Comic Sans MS"/>
          <w:sz w:val="36"/>
          <w:szCs w:val="36"/>
          <w:lang w:val="en"/>
        </w:rPr>
        <w:t>Künstler</w:t>
      </w:r>
      <w:proofErr w:type="spellEnd"/>
      <w:r w:rsidRPr="00294622">
        <w:rPr>
          <w:rStyle w:val="HTMLCite"/>
          <w:rFonts w:ascii="Comic Sans MS" w:eastAsia="Times New Roman" w:hAnsi="Comic Sans MS"/>
          <w:sz w:val="36"/>
          <w:szCs w:val="36"/>
          <w:lang w:val="en"/>
        </w:rPr>
        <w:t>?»</w:t>
      </w:r>
      <w:proofErr w:type="gramEnd"/>
      <w:r w:rsidRPr="00294622">
        <w:rPr>
          <w:rStyle w:val="HTMLCite"/>
          <w:rFonts w:ascii="Comic Sans MS" w:eastAsia="Times New Roman" w:hAnsi="Comic Sans MS"/>
          <w:sz w:val="36"/>
          <w:szCs w:val="36"/>
          <w:lang w:val="en"/>
        </w:rPr>
        <w:t xml:space="preserve">, in: </w:t>
      </w:r>
      <w:proofErr w:type="spellStart"/>
      <w:r w:rsidRPr="00294622">
        <w:rPr>
          <w:rStyle w:val="HTMLCite"/>
          <w:rFonts w:ascii="Comic Sans MS" w:eastAsia="Times New Roman" w:hAnsi="Comic Sans MS"/>
          <w:sz w:val="36"/>
          <w:szCs w:val="36"/>
          <w:lang w:val="en"/>
        </w:rPr>
        <w:t>KulturPoetik</w:t>
      </w:r>
      <w:proofErr w:type="spellEnd"/>
      <w:r w:rsidRPr="00294622">
        <w:rPr>
          <w:rStyle w:val="HTMLCite"/>
          <w:rFonts w:ascii="Comic Sans MS" w:eastAsia="Times New Roman" w:hAnsi="Comic Sans MS"/>
          <w:sz w:val="36"/>
          <w:szCs w:val="36"/>
          <w:lang w:val="en"/>
        </w:rPr>
        <w:t xml:space="preserve"> 14:2, 2014, 182–204; Naomi </w:t>
      </w:r>
      <w:proofErr w:type="spellStart"/>
      <w:r w:rsidRPr="00294622">
        <w:rPr>
          <w:rStyle w:val="HTMLCite"/>
          <w:rFonts w:ascii="Comic Sans MS" w:eastAsia="Times New Roman" w:hAnsi="Comic Sans MS"/>
          <w:sz w:val="36"/>
          <w:szCs w:val="36"/>
          <w:lang w:val="en"/>
        </w:rPr>
        <w:t>Lubrich</w:t>
      </w:r>
      <w:proofErr w:type="spellEnd"/>
      <w:r w:rsidRPr="00294622">
        <w:rPr>
          <w:rStyle w:val="HTMLCite"/>
          <w:rFonts w:ascii="Comic Sans MS" w:eastAsia="Times New Roman" w:hAnsi="Comic Sans MS"/>
          <w:sz w:val="36"/>
          <w:szCs w:val="36"/>
          <w:lang w:val="en"/>
        </w:rPr>
        <w:t xml:space="preserve">, Die Feder des </w:t>
      </w:r>
      <w:proofErr w:type="spellStart"/>
      <w:r w:rsidRPr="00294622">
        <w:rPr>
          <w:rStyle w:val="HTMLCite"/>
          <w:rFonts w:ascii="Comic Sans MS" w:eastAsia="Times New Roman" w:hAnsi="Comic Sans MS"/>
          <w:sz w:val="36"/>
          <w:szCs w:val="36"/>
          <w:lang w:val="en"/>
        </w:rPr>
        <w:t>Schriftstellers</w:t>
      </w:r>
      <w:proofErr w:type="spellEnd"/>
      <w:r w:rsidRPr="00294622">
        <w:rPr>
          <w:rStyle w:val="HTMLCite"/>
          <w:rFonts w:ascii="Comic Sans MS" w:eastAsia="Times New Roman" w:hAnsi="Comic Sans MS"/>
          <w:sz w:val="36"/>
          <w:szCs w:val="36"/>
          <w:lang w:val="en"/>
        </w:rPr>
        <w:t xml:space="preserve">. Mode </w:t>
      </w:r>
      <w:proofErr w:type="spellStart"/>
      <w:r w:rsidRPr="00294622">
        <w:rPr>
          <w:rStyle w:val="HTMLCite"/>
          <w:rFonts w:ascii="Comic Sans MS" w:eastAsia="Times New Roman" w:hAnsi="Comic Sans MS"/>
          <w:sz w:val="36"/>
          <w:szCs w:val="36"/>
          <w:lang w:val="en"/>
        </w:rPr>
        <w:t>im</w:t>
      </w:r>
      <w:proofErr w:type="spellEnd"/>
      <w:r w:rsidRPr="00294622">
        <w:rPr>
          <w:rStyle w:val="HTMLCite"/>
          <w:rFonts w:ascii="Comic Sans MS" w:eastAsia="Times New Roman" w:hAnsi="Comic Sans MS"/>
          <w:sz w:val="36"/>
          <w:szCs w:val="36"/>
          <w:lang w:val="en"/>
        </w:rPr>
        <w:t xml:space="preserve"> Roman des </w:t>
      </w:r>
      <w:proofErr w:type="spellStart"/>
      <w:r w:rsidRPr="00294622">
        <w:rPr>
          <w:rStyle w:val="HTMLCite"/>
          <w:rFonts w:ascii="Comic Sans MS" w:eastAsia="Times New Roman" w:hAnsi="Comic Sans MS"/>
          <w:sz w:val="36"/>
          <w:szCs w:val="36"/>
          <w:lang w:val="en"/>
        </w:rPr>
        <w:t>französischen</w:t>
      </w:r>
      <w:proofErr w:type="spellEnd"/>
      <w:r w:rsidRPr="00294622">
        <w:rPr>
          <w:rStyle w:val="HTMLCite"/>
          <w:rFonts w:ascii="Comic Sans MS" w:eastAsia="Times New Roman" w:hAnsi="Comic Sans MS"/>
          <w:sz w:val="36"/>
          <w:szCs w:val="36"/>
          <w:lang w:val="en"/>
        </w:rPr>
        <w:t xml:space="preserve"> </w:t>
      </w:r>
      <w:proofErr w:type="spellStart"/>
      <w:r w:rsidRPr="00294622">
        <w:rPr>
          <w:rStyle w:val="HTMLCite"/>
          <w:rFonts w:ascii="Comic Sans MS" w:eastAsia="Times New Roman" w:hAnsi="Comic Sans MS"/>
          <w:sz w:val="36"/>
          <w:szCs w:val="36"/>
          <w:lang w:val="en"/>
        </w:rPr>
        <w:t>Realismus</w:t>
      </w:r>
      <w:proofErr w:type="spellEnd"/>
      <w:r w:rsidRPr="00294622">
        <w:rPr>
          <w:rStyle w:val="HTMLCite"/>
          <w:rFonts w:ascii="Comic Sans MS" w:eastAsia="Times New Roman" w:hAnsi="Comic Sans MS"/>
          <w:sz w:val="36"/>
          <w:szCs w:val="36"/>
          <w:lang w:val="en"/>
        </w:rPr>
        <w:t xml:space="preserve">. </w:t>
      </w:r>
      <w:proofErr w:type="spellStart"/>
      <w:r w:rsidRPr="00294622">
        <w:rPr>
          <w:rStyle w:val="HTMLCite"/>
          <w:rFonts w:ascii="Comic Sans MS" w:eastAsia="Times New Roman" w:hAnsi="Comic Sans MS"/>
          <w:sz w:val="36"/>
          <w:szCs w:val="36"/>
          <w:lang w:val="en"/>
        </w:rPr>
        <w:t>Aisthesis</w:t>
      </w:r>
      <w:proofErr w:type="spellEnd"/>
      <w:r w:rsidRPr="00294622">
        <w:rPr>
          <w:rStyle w:val="HTMLCite"/>
          <w:rFonts w:ascii="Comic Sans MS" w:eastAsia="Times New Roman" w:hAnsi="Comic Sans MS"/>
          <w:sz w:val="36"/>
          <w:szCs w:val="36"/>
          <w:lang w:val="en"/>
        </w:rPr>
        <w:t>. p. 200</w:t>
      </w:r>
      <w:r w:rsidRPr="00294622">
        <w:rPr>
          <w:rStyle w:val="HTMLCite"/>
          <w:rFonts w:ascii="Comic Sans MS" w:eastAsia="Times New Roman" w:hAnsi="Comic Sans MS"/>
          <w:sz w:val="36"/>
          <w:szCs w:val="36"/>
          <w:lang w:val="en"/>
        </w:rPr>
        <w:t>.</w:t>
      </w:r>
      <w:r w:rsidRPr="00294622">
        <w:rPr>
          <w:rFonts w:ascii="Comic Sans MS" w:eastAsia="Times New Roman" w:hAnsi="Comic Sans MS"/>
          <w:sz w:val="36"/>
          <w:szCs w:val="36"/>
          <w:lang w:val="en"/>
        </w:rPr>
        <w:t xml:space="preserve"> </w:t>
      </w:r>
    </w:p>
    <w:p w14:paraId="60ACAEE6" w14:textId="77777777" w:rsidR="00000000" w:rsidRPr="00294622" w:rsidRDefault="00294622">
      <w:pPr>
        <w:numPr>
          <w:ilvl w:val="1"/>
          <w:numId w:val="5"/>
        </w:numPr>
        <w:spacing w:before="100" w:beforeAutospacing="1" w:after="100" w:afterAutospacing="1"/>
        <w:ind w:left="720"/>
        <w:divId w:val="1943145728"/>
        <w:rPr>
          <w:rFonts w:ascii="Comic Sans MS" w:eastAsia="Times New Roman" w:hAnsi="Comic Sans MS"/>
          <w:sz w:val="36"/>
          <w:szCs w:val="36"/>
          <w:lang w:val="en"/>
        </w:rPr>
      </w:pPr>
      <w:hyperlink r:id="rId190" w:anchor="cite_ref-6" w:tooltip="Jump up" w:history="1">
        <w:r w:rsidRPr="00294622">
          <w:rPr>
            <w:rStyle w:val="Hyperlink"/>
            <w:rFonts w:ascii="Comic Sans MS" w:eastAsia="Times New Roman" w:hAnsi="Comic Sans MS"/>
            <w:b/>
            <w:bCs/>
            <w:sz w:val="36"/>
            <w:szCs w:val="36"/>
            <w:lang w:val="en"/>
          </w:rPr>
          <w:t>^</w:t>
        </w:r>
      </w:hyperlink>
      <w:r w:rsidRPr="00294622">
        <w:rPr>
          <w:rFonts w:ascii="Comic Sans MS" w:eastAsia="Times New Roman" w:hAnsi="Comic Sans MS"/>
          <w:sz w:val="36"/>
          <w:szCs w:val="36"/>
          <w:lang w:val="en"/>
        </w:rPr>
        <w:t xml:space="preserve"> </w:t>
      </w:r>
      <w:hyperlink r:id="rId191" w:history="1">
        <w:r w:rsidRPr="00294622">
          <w:rPr>
            <w:rStyle w:val="Hyperlink"/>
            <w:rFonts w:ascii="Comic Sans MS" w:eastAsia="Times New Roman" w:hAnsi="Comic Sans MS"/>
            <w:sz w:val="36"/>
            <w:szCs w:val="36"/>
            <w:lang w:val="en"/>
          </w:rPr>
          <w:t>"Red and Black?"</w:t>
        </w:r>
      </w:hyperlink>
      <w:r w:rsidRPr="00294622">
        <w:rPr>
          <w:rFonts w:ascii="Comic Sans MS" w:eastAsia="Times New Roman" w:hAnsi="Comic Sans MS"/>
          <w:sz w:val="36"/>
          <w:szCs w:val="36"/>
          <w:lang w:val="en"/>
        </w:rPr>
        <w:t xml:space="preserve"> </w:t>
      </w:r>
    </w:p>
    <w:p w14:paraId="5BBE92DB" w14:textId="77777777" w:rsidR="00000000" w:rsidRPr="00294622" w:rsidRDefault="00294622">
      <w:pPr>
        <w:numPr>
          <w:ilvl w:val="1"/>
          <w:numId w:val="5"/>
        </w:numPr>
        <w:spacing w:before="100" w:beforeAutospacing="1" w:after="100" w:afterAutospacing="1"/>
        <w:ind w:left="720"/>
        <w:divId w:val="1943145728"/>
        <w:rPr>
          <w:rFonts w:ascii="Comic Sans MS" w:eastAsia="Times New Roman" w:hAnsi="Comic Sans MS"/>
          <w:sz w:val="36"/>
          <w:szCs w:val="36"/>
          <w:lang w:val="en"/>
        </w:rPr>
      </w:pPr>
      <w:hyperlink r:id="rId192" w:anchor="cite_ref-7" w:tooltip="Jump up" w:history="1">
        <w:r w:rsidRPr="00294622">
          <w:rPr>
            <w:rStyle w:val="Hyperlink"/>
            <w:rFonts w:ascii="Comic Sans MS" w:eastAsia="Times New Roman" w:hAnsi="Comic Sans MS"/>
            <w:b/>
            <w:bCs/>
            <w:sz w:val="36"/>
            <w:szCs w:val="36"/>
            <w:lang w:val="en"/>
          </w:rPr>
          <w:t>^</w:t>
        </w:r>
      </w:hyperlink>
      <w:r w:rsidRPr="00294622">
        <w:rPr>
          <w:rFonts w:ascii="Comic Sans MS" w:eastAsia="Times New Roman" w:hAnsi="Comic Sans MS"/>
          <w:sz w:val="36"/>
          <w:szCs w:val="36"/>
          <w:lang w:val="en"/>
        </w:rPr>
        <w:t xml:space="preserve"> </w:t>
      </w:r>
      <w:r w:rsidRPr="00294622">
        <w:rPr>
          <w:rStyle w:val="reference-text13"/>
          <w:rFonts w:ascii="Comic Sans MS" w:eastAsia="Times New Roman" w:hAnsi="Comic Sans MS"/>
          <w:sz w:val="36"/>
          <w:szCs w:val="36"/>
          <w:lang w:val="en"/>
        </w:rPr>
        <w:t xml:space="preserve">Martin Brian Joseph. </w:t>
      </w:r>
      <w:r w:rsidRPr="00294622">
        <w:rPr>
          <w:rStyle w:val="reference-text13"/>
          <w:rFonts w:ascii="Comic Sans MS" w:eastAsia="Times New Roman" w:hAnsi="Comic Sans MS"/>
          <w:i/>
          <w:iCs/>
          <w:sz w:val="36"/>
          <w:szCs w:val="36"/>
          <w:lang w:val="en"/>
        </w:rPr>
        <w:t>Napoleonic Friendship:</w:t>
      </w:r>
      <w:r w:rsidRPr="00294622">
        <w:rPr>
          <w:rStyle w:val="reference-text13"/>
          <w:rFonts w:ascii="Comic Sans MS" w:eastAsia="Times New Roman" w:hAnsi="Comic Sans MS"/>
          <w:i/>
          <w:iCs/>
          <w:sz w:val="36"/>
          <w:szCs w:val="36"/>
          <w:lang w:val="en"/>
        </w:rPr>
        <w:t xml:space="preserve"> Military Fraternity, Intimacy, and Sexuality in Nineteenth- Century France</w:t>
      </w:r>
      <w:r w:rsidRPr="00294622">
        <w:rPr>
          <w:rStyle w:val="reference-text13"/>
          <w:rFonts w:ascii="Comic Sans MS" w:eastAsia="Times New Roman" w:hAnsi="Comic Sans MS"/>
          <w:sz w:val="36"/>
          <w:szCs w:val="36"/>
          <w:lang w:val="en"/>
        </w:rPr>
        <w:t>. UPNE, 2011, p. 123</w:t>
      </w:r>
      <w:r w:rsidRPr="00294622">
        <w:rPr>
          <w:rFonts w:ascii="Comic Sans MS" w:eastAsia="Times New Roman" w:hAnsi="Comic Sans MS"/>
          <w:sz w:val="36"/>
          <w:szCs w:val="36"/>
          <w:lang w:val="en"/>
        </w:rPr>
        <w:t xml:space="preserve"> </w:t>
      </w:r>
    </w:p>
    <w:p w14:paraId="3914CB94" w14:textId="77777777" w:rsidR="00000000" w:rsidRPr="00294622" w:rsidRDefault="00294622">
      <w:pPr>
        <w:numPr>
          <w:ilvl w:val="1"/>
          <w:numId w:val="5"/>
        </w:numPr>
        <w:spacing w:before="100" w:beforeAutospacing="1" w:after="100" w:afterAutospacing="1"/>
        <w:ind w:left="720"/>
        <w:divId w:val="1943145728"/>
        <w:rPr>
          <w:rFonts w:ascii="Comic Sans MS" w:eastAsia="Times New Roman" w:hAnsi="Comic Sans MS"/>
          <w:sz w:val="36"/>
          <w:szCs w:val="36"/>
          <w:lang w:val="en"/>
        </w:rPr>
      </w:pPr>
      <w:hyperlink r:id="rId193" w:anchor="cite_ref-8" w:tooltip="Jump up" w:history="1">
        <w:r w:rsidRPr="00294622">
          <w:rPr>
            <w:rStyle w:val="Hyperlink"/>
            <w:rFonts w:ascii="Comic Sans MS" w:eastAsia="Times New Roman" w:hAnsi="Comic Sans MS"/>
            <w:b/>
            <w:bCs/>
            <w:sz w:val="36"/>
            <w:szCs w:val="36"/>
            <w:lang w:val="en"/>
          </w:rPr>
          <w:t>^</w:t>
        </w:r>
      </w:hyperlink>
      <w:r w:rsidRPr="00294622">
        <w:rPr>
          <w:rFonts w:ascii="Comic Sans MS" w:eastAsia="Times New Roman" w:hAnsi="Comic Sans MS"/>
          <w:sz w:val="36"/>
          <w:szCs w:val="36"/>
          <w:lang w:val="en"/>
        </w:rPr>
        <w:t xml:space="preserve"> </w:t>
      </w:r>
      <w:r w:rsidRPr="00294622">
        <w:rPr>
          <w:rStyle w:val="HTMLCite"/>
          <w:rFonts w:ascii="Comic Sans MS" w:eastAsia="Times New Roman" w:hAnsi="Comic Sans MS"/>
          <w:sz w:val="36"/>
          <w:szCs w:val="36"/>
          <w:lang w:val="en"/>
        </w:rPr>
        <w:t xml:space="preserve">Oates, Joyce Carol (21 February 2018). </w:t>
      </w:r>
      <w:hyperlink r:id="rId194" w:history="1">
        <w:r w:rsidRPr="00294622">
          <w:rPr>
            <w:rStyle w:val="Hyperlink"/>
            <w:rFonts w:ascii="Comic Sans MS" w:eastAsia="Times New Roman" w:hAnsi="Comic Sans MS"/>
            <w:i/>
            <w:iCs/>
            <w:sz w:val="36"/>
            <w:szCs w:val="36"/>
            <w:lang w:val="en"/>
          </w:rPr>
          <w:t>them</w:t>
        </w:r>
      </w:hyperlink>
      <w:r w:rsidRPr="00294622">
        <w:rPr>
          <w:rStyle w:val="HTMLCite"/>
          <w:rFonts w:ascii="Comic Sans MS" w:eastAsia="Times New Roman" w:hAnsi="Comic Sans MS"/>
          <w:sz w:val="36"/>
          <w:szCs w:val="36"/>
          <w:lang w:val="en"/>
        </w:rPr>
        <w:t xml:space="preserve">. Random House Publishing Group. </w:t>
      </w:r>
      <w:hyperlink r:id="rId195" w:tooltip="ISBN (identifier)" w:history="1">
        <w:r w:rsidRPr="00294622">
          <w:rPr>
            <w:rStyle w:val="Hyperlink"/>
            <w:rFonts w:ascii="Comic Sans MS" w:eastAsia="Times New Roman" w:hAnsi="Comic Sans MS"/>
            <w:i/>
            <w:iCs/>
            <w:sz w:val="36"/>
            <w:szCs w:val="36"/>
            <w:lang w:val="en"/>
          </w:rPr>
          <w:t>ISBN</w:t>
        </w:r>
      </w:hyperlink>
      <w:r w:rsidRPr="00294622">
        <w:rPr>
          <w:rStyle w:val="HTMLCite"/>
          <w:rFonts w:ascii="Comic Sans MS" w:eastAsia="Times New Roman" w:hAnsi="Comic Sans MS"/>
          <w:sz w:val="36"/>
          <w:szCs w:val="36"/>
          <w:lang w:val="en"/>
        </w:rPr>
        <w:t> </w:t>
      </w:r>
      <w:hyperlink r:id="rId196" w:tooltip="Special:BookSources/9780525512561" w:history="1">
        <w:r w:rsidRPr="00294622">
          <w:rPr>
            <w:rStyle w:val="Hyperlink"/>
            <w:rFonts w:ascii="Comic Sans MS" w:eastAsia="Times New Roman" w:hAnsi="Comic Sans MS"/>
            <w:i/>
            <w:iCs/>
            <w:sz w:val="36"/>
            <w:szCs w:val="36"/>
            <w:lang w:val="en"/>
          </w:rPr>
          <w:t>978052551256</w:t>
        </w:r>
        <w:r w:rsidRPr="00294622">
          <w:rPr>
            <w:rStyle w:val="Hyperlink"/>
            <w:rFonts w:ascii="Comic Sans MS" w:eastAsia="Times New Roman" w:hAnsi="Comic Sans MS"/>
            <w:i/>
            <w:iCs/>
            <w:sz w:val="36"/>
            <w:szCs w:val="36"/>
            <w:lang w:val="en"/>
          </w:rPr>
          <w:t>1</w:t>
        </w:r>
      </w:hyperlink>
      <w:r w:rsidRPr="00294622">
        <w:rPr>
          <w:rStyle w:val="HTMLCite"/>
          <w:rFonts w:ascii="Comic Sans MS" w:eastAsia="Times New Roman" w:hAnsi="Comic Sans MS"/>
          <w:sz w:val="36"/>
          <w:szCs w:val="36"/>
          <w:lang w:val="en"/>
        </w:rPr>
        <w:t>.</w:t>
      </w:r>
      <w:r w:rsidRPr="00294622">
        <w:rPr>
          <w:rFonts w:ascii="Comic Sans MS" w:eastAsia="Times New Roman" w:hAnsi="Comic Sans MS"/>
          <w:sz w:val="36"/>
          <w:szCs w:val="36"/>
          <w:lang w:val="en"/>
        </w:rPr>
        <w:t xml:space="preserve"> </w:t>
      </w:r>
    </w:p>
    <w:p w14:paraId="6DD2B572" w14:textId="77777777" w:rsidR="00000000" w:rsidRPr="00294622" w:rsidRDefault="00294622">
      <w:pPr>
        <w:numPr>
          <w:ilvl w:val="1"/>
          <w:numId w:val="5"/>
        </w:numPr>
        <w:spacing w:before="100" w:beforeAutospacing="1" w:after="100" w:afterAutospacing="1"/>
        <w:ind w:left="720"/>
        <w:divId w:val="1943145728"/>
        <w:rPr>
          <w:rFonts w:ascii="Comic Sans MS" w:eastAsia="Times New Roman" w:hAnsi="Comic Sans MS"/>
          <w:sz w:val="36"/>
          <w:szCs w:val="36"/>
          <w:lang w:val="en"/>
        </w:rPr>
      </w:pPr>
      <w:hyperlink r:id="rId197" w:anchor="cite_ref-9" w:tooltip="Jump up" w:history="1">
        <w:r w:rsidRPr="00294622">
          <w:rPr>
            <w:rStyle w:val="Hyperlink"/>
            <w:rFonts w:ascii="Comic Sans MS" w:eastAsia="Times New Roman" w:hAnsi="Comic Sans MS"/>
            <w:b/>
            <w:bCs/>
            <w:sz w:val="36"/>
            <w:szCs w:val="36"/>
            <w:lang w:val="en"/>
          </w:rPr>
          <w:t>^</w:t>
        </w:r>
      </w:hyperlink>
      <w:r w:rsidRPr="00294622">
        <w:rPr>
          <w:rFonts w:ascii="Comic Sans MS" w:eastAsia="Times New Roman" w:hAnsi="Comic Sans MS"/>
          <w:sz w:val="36"/>
          <w:szCs w:val="36"/>
          <w:lang w:val="en"/>
        </w:rPr>
        <w:t xml:space="preserve"> </w:t>
      </w:r>
      <w:r w:rsidRPr="00294622">
        <w:rPr>
          <w:rStyle w:val="reference-text13"/>
          <w:rFonts w:ascii="Comic Sans MS" w:eastAsia="Times New Roman" w:hAnsi="Comic Sans MS"/>
          <w:sz w:val="36"/>
          <w:szCs w:val="36"/>
          <w:lang w:val="en"/>
        </w:rPr>
        <w:t xml:space="preserve">Schrader, Paul. </w:t>
      </w:r>
      <w:r w:rsidRPr="00294622">
        <w:rPr>
          <w:rStyle w:val="reference-text13"/>
          <w:rFonts w:ascii="Comic Sans MS" w:eastAsia="Times New Roman" w:hAnsi="Comic Sans MS"/>
          <w:i/>
          <w:iCs/>
          <w:sz w:val="36"/>
          <w:szCs w:val="36"/>
          <w:lang w:val="en"/>
        </w:rPr>
        <w:t>Collected Screenplays 1</w:t>
      </w:r>
      <w:r w:rsidRPr="00294622">
        <w:rPr>
          <w:rStyle w:val="reference-text13"/>
          <w:rFonts w:ascii="Comic Sans MS" w:eastAsia="Times New Roman" w:hAnsi="Comic Sans MS"/>
          <w:sz w:val="36"/>
          <w:szCs w:val="36"/>
          <w:lang w:val="en"/>
        </w:rPr>
        <w:t>. Faber and Faber, 2002, p. 123.</w:t>
      </w:r>
      <w:r w:rsidRPr="00294622">
        <w:rPr>
          <w:rFonts w:ascii="Comic Sans MS" w:eastAsia="Times New Roman" w:hAnsi="Comic Sans MS"/>
          <w:sz w:val="36"/>
          <w:szCs w:val="36"/>
          <w:lang w:val="en"/>
        </w:rPr>
        <w:t xml:space="preserve"> </w:t>
      </w:r>
    </w:p>
    <w:p w14:paraId="4787B799" w14:textId="77777777" w:rsidR="00000000" w:rsidRPr="00294622" w:rsidRDefault="00294622">
      <w:pPr>
        <w:numPr>
          <w:ilvl w:val="1"/>
          <w:numId w:val="5"/>
        </w:numPr>
        <w:spacing w:before="100" w:beforeAutospacing="1" w:after="100" w:afterAutospacing="1"/>
        <w:ind w:left="720"/>
        <w:divId w:val="1943145728"/>
        <w:rPr>
          <w:rFonts w:ascii="Comic Sans MS" w:eastAsia="Times New Roman" w:hAnsi="Comic Sans MS"/>
          <w:sz w:val="36"/>
          <w:szCs w:val="36"/>
          <w:lang w:val="en"/>
        </w:rPr>
      </w:pPr>
      <w:hyperlink r:id="rId198" w:anchor="cite_ref-WaPo_Kurtz_10-0" w:tooltip="Jump up" w:history="1">
        <w:r w:rsidRPr="00294622">
          <w:rPr>
            <w:rStyle w:val="Hyperlink"/>
            <w:rFonts w:ascii="Comic Sans MS" w:eastAsia="Times New Roman" w:hAnsi="Comic Sans MS"/>
            <w:b/>
            <w:bCs/>
            <w:sz w:val="36"/>
            <w:szCs w:val="36"/>
            <w:lang w:val="en"/>
          </w:rPr>
          <w:t>^</w:t>
        </w:r>
      </w:hyperlink>
      <w:r w:rsidRPr="00294622">
        <w:rPr>
          <w:rFonts w:ascii="Comic Sans MS" w:eastAsia="Times New Roman" w:hAnsi="Comic Sans MS"/>
          <w:sz w:val="36"/>
          <w:szCs w:val="36"/>
          <w:lang w:val="en"/>
        </w:rPr>
        <w:t xml:space="preserve"> </w:t>
      </w:r>
      <w:r w:rsidRPr="00294622">
        <w:rPr>
          <w:rStyle w:val="HTMLCite"/>
          <w:rFonts w:ascii="Comic Sans MS" w:eastAsia="Times New Roman" w:hAnsi="Comic Sans MS"/>
          <w:sz w:val="36"/>
          <w:szCs w:val="36"/>
          <w:lang w:val="en"/>
        </w:rPr>
        <w:t xml:space="preserve">Kurtz, Howard (12 September 2000). </w:t>
      </w:r>
      <w:hyperlink r:id="rId199" w:history="1">
        <w:r w:rsidRPr="00294622">
          <w:rPr>
            <w:rStyle w:val="Hyperlink"/>
            <w:rFonts w:ascii="Comic Sans MS" w:eastAsia="Times New Roman" w:hAnsi="Comic Sans MS"/>
            <w:i/>
            <w:iCs/>
            <w:sz w:val="36"/>
            <w:szCs w:val="36"/>
            <w:lang w:val="en"/>
          </w:rPr>
          <w:t>"A Moment of Clarity on Candidates' Status"</w:t>
        </w:r>
      </w:hyperlink>
      <w:r w:rsidRPr="00294622">
        <w:rPr>
          <w:rStyle w:val="HTMLCite"/>
          <w:rFonts w:ascii="Comic Sans MS" w:eastAsia="Times New Roman" w:hAnsi="Comic Sans MS"/>
          <w:sz w:val="36"/>
          <w:szCs w:val="36"/>
          <w:lang w:val="en"/>
        </w:rPr>
        <w:t>. The Washing</w:t>
      </w:r>
      <w:r w:rsidRPr="00294622">
        <w:rPr>
          <w:rStyle w:val="HTMLCite"/>
          <w:rFonts w:ascii="Comic Sans MS" w:eastAsia="Times New Roman" w:hAnsi="Comic Sans MS"/>
          <w:sz w:val="36"/>
          <w:szCs w:val="36"/>
          <w:lang w:val="en"/>
        </w:rPr>
        <w:t>ton Post</w:t>
      </w:r>
      <w:r w:rsidRPr="00294622">
        <w:rPr>
          <w:rStyle w:val="reference-accessdate"/>
          <w:rFonts w:ascii="Comic Sans MS" w:eastAsia="Times New Roman" w:hAnsi="Comic Sans MS"/>
          <w:i/>
          <w:iCs/>
          <w:sz w:val="36"/>
          <w:szCs w:val="36"/>
          <w:lang w:val="en"/>
        </w:rPr>
        <w:t xml:space="preserve">. Retrieved </w:t>
      </w:r>
      <w:r w:rsidRPr="00294622">
        <w:rPr>
          <w:rStyle w:val="nowrap1"/>
          <w:rFonts w:ascii="Comic Sans MS" w:eastAsia="Times New Roman" w:hAnsi="Comic Sans MS"/>
          <w:i/>
          <w:iCs/>
          <w:sz w:val="36"/>
          <w:szCs w:val="36"/>
          <w:lang w:val="en"/>
        </w:rPr>
        <w:t>10 June</w:t>
      </w:r>
      <w:r w:rsidRPr="00294622">
        <w:rPr>
          <w:rStyle w:val="reference-accessdate"/>
          <w:rFonts w:ascii="Comic Sans MS" w:eastAsia="Times New Roman" w:hAnsi="Comic Sans MS"/>
          <w:i/>
          <w:iCs/>
          <w:sz w:val="36"/>
          <w:szCs w:val="36"/>
          <w:lang w:val="en"/>
        </w:rPr>
        <w:t xml:space="preserve"> 2022</w:t>
      </w:r>
      <w:r w:rsidRPr="00294622">
        <w:rPr>
          <w:rStyle w:val="HTMLCite"/>
          <w:rFonts w:ascii="Comic Sans MS" w:eastAsia="Times New Roman" w:hAnsi="Comic Sans MS"/>
          <w:sz w:val="36"/>
          <w:szCs w:val="36"/>
          <w:lang w:val="en"/>
        </w:rPr>
        <w:t>.</w:t>
      </w:r>
      <w:r w:rsidRPr="00294622">
        <w:rPr>
          <w:rFonts w:ascii="Comic Sans MS" w:eastAsia="Times New Roman" w:hAnsi="Comic Sans MS"/>
          <w:sz w:val="36"/>
          <w:szCs w:val="36"/>
          <w:lang w:val="en"/>
        </w:rPr>
        <w:t xml:space="preserve"> </w:t>
      </w:r>
    </w:p>
    <w:p w14:paraId="3C9B32B0" w14:textId="77777777" w:rsidR="00000000" w:rsidRPr="00294622" w:rsidRDefault="00294622">
      <w:pPr>
        <w:numPr>
          <w:ilvl w:val="1"/>
          <w:numId w:val="5"/>
        </w:numPr>
        <w:spacing w:before="100" w:beforeAutospacing="1" w:after="100" w:afterAutospacing="1"/>
        <w:ind w:left="720"/>
        <w:divId w:val="1943145728"/>
        <w:rPr>
          <w:rFonts w:ascii="Comic Sans MS" w:eastAsia="Times New Roman" w:hAnsi="Comic Sans MS"/>
          <w:sz w:val="36"/>
          <w:szCs w:val="36"/>
          <w:lang w:val="en"/>
        </w:rPr>
      </w:pPr>
      <w:hyperlink r:id="rId200" w:anchor="cite_ref-11" w:tooltip="Jump up" w:history="1">
        <w:r w:rsidRPr="00294622">
          <w:rPr>
            <w:rStyle w:val="Hyperlink"/>
            <w:rFonts w:ascii="Comic Sans MS" w:eastAsia="Times New Roman" w:hAnsi="Comic Sans MS"/>
            <w:b/>
            <w:bCs/>
            <w:sz w:val="36"/>
            <w:szCs w:val="36"/>
            <w:lang w:val="en"/>
          </w:rPr>
          <w:t>^</w:t>
        </w:r>
      </w:hyperlink>
      <w:r w:rsidRPr="00294622">
        <w:rPr>
          <w:rFonts w:ascii="Comic Sans MS" w:eastAsia="Times New Roman" w:hAnsi="Comic Sans MS"/>
          <w:sz w:val="36"/>
          <w:szCs w:val="36"/>
          <w:lang w:val="en"/>
        </w:rPr>
        <w:t xml:space="preserve"> </w:t>
      </w:r>
      <w:r w:rsidRPr="00294622">
        <w:rPr>
          <w:rStyle w:val="reference-text13"/>
          <w:rFonts w:ascii="Comic Sans MS" w:eastAsia="Times New Roman" w:hAnsi="Comic Sans MS"/>
          <w:i/>
          <w:iCs/>
          <w:sz w:val="36"/>
          <w:szCs w:val="36"/>
          <w:lang w:val="en"/>
        </w:rPr>
        <w:t>The Oxford guide to Literature in English translation</w:t>
      </w:r>
      <w:r w:rsidRPr="00294622">
        <w:rPr>
          <w:rStyle w:val="reference-text13"/>
          <w:rFonts w:ascii="Comic Sans MS" w:eastAsia="Times New Roman" w:hAnsi="Comic Sans MS"/>
          <w:sz w:val="36"/>
          <w:szCs w:val="36"/>
          <w:lang w:val="en"/>
        </w:rPr>
        <w:t>, by Peter France, p. 276.</w:t>
      </w:r>
      <w:r w:rsidRPr="00294622">
        <w:rPr>
          <w:rFonts w:ascii="Comic Sans MS" w:eastAsia="Times New Roman" w:hAnsi="Comic Sans MS"/>
          <w:sz w:val="36"/>
          <w:szCs w:val="36"/>
          <w:lang w:val="en"/>
        </w:rPr>
        <w:t xml:space="preserve"> </w:t>
      </w:r>
    </w:p>
    <w:p w14:paraId="28F45611" w14:textId="77777777" w:rsidR="00000000" w:rsidRPr="00294622" w:rsidRDefault="00294622">
      <w:pPr>
        <w:numPr>
          <w:ilvl w:val="1"/>
          <w:numId w:val="5"/>
        </w:numPr>
        <w:spacing w:before="100" w:beforeAutospacing="1" w:after="100" w:afterAutospacing="1"/>
        <w:ind w:left="720"/>
        <w:divId w:val="1943145728"/>
        <w:rPr>
          <w:rFonts w:ascii="Comic Sans MS" w:eastAsia="Times New Roman" w:hAnsi="Comic Sans MS"/>
          <w:sz w:val="36"/>
          <w:szCs w:val="36"/>
          <w:lang w:val="en"/>
        </w:rPr>
      </w:pPr>
      <w:hyperlink r:id="rId201" w:anchor="cite_ref-12" w:tooltip="Jump up" w:history="1">
        <w:r w:rsidRPr="00294622">
          <w:rPr>
            <w:rStyle w:val="Hyperlink"/>
            <w:rFonts w:ascii="Comic Sans MS" w:eastAsia="Times New Roman" w:hAnsi="Comic Sans MS"/>
            <w:b/>
            <w:bCs/>
            <w:sz w:val="36"/>
            <w:szCs w:val="36"/>
            <w:lang w:val="en"/>
          </w:rPr>
          <w:t>^</w:t>
        </w:r>
      </w:hyperlink>
      <w:r w:rsidRPr="00294622">
        <w:rPr>
          <w:rFonts w:ascii="Comic Sans MS" w:eastAsia="Times New Roman" w:hAnsi="Comic Sans MS"/>
          <w:sz w:val="36"/>
          <w:szCs w:val="36"/>
          <w:lang w:val="en"/>
        </w:rPr>
        <w:t xml:space="preserve"> </w:t>
      </w:r>
      <w:r w:rsidRPr="00294622">
        <w:rPr>
          <w:rStyle w:val="reference-text13"/>
          <w:rFonts w:ascii="Comic Sans MS" w:eastAsia="Times New Roman" w:hAnsi="Comic Sans MS"/>
          <w:i/>
          <w:iCs/>
          <w:sz w:val="36"/>
          <w:szCs w:val="36"/>
          <w:lang w:val="en"/>
        </w:rPr>
        <w:t>Stendhal: the red and the black</w:t>
      </w:r>
      <w:r w:rsidRPr="00294622">
        <w:rPr>
          <w:rStyle w:val="reference-text13"/>
          <w:rFonts w:ascii="Comic Sans MS" w:eastAsia="Times New Roman" w:hAnsi="Comic Sans MS"/>
          <w:sz w:val="36"/>
          <w:szCs w:val="36"/>
          <w:lang w:val="en"/>
        </w:rPr>
        <w:t>, by Stirling Haig, Cambridge University Press, 1989.</w:t>
      </w:r>
      <w:r w:rsidRPr="00294622">
        <w:rPr>
          <w:rStyle w:val="reference-text13"/>
          <w:rFonts w:ascii="Comic Sans MS" w:eastAsia="Times New Roman" w:hAnsi="Comic Sans MS"/>
          <w:sz w:val="36"/>
          <w:szCs w:val="36"/>
          <w:lang w:val="en"/>
        </w:rPr>
        <w:t xml:space="preserve"> </w:t>
      </w:r>
      <w:hyperlink r:id="rId202" w:tooltip="ISBN (identifier)" w:history="1">
        <w:r w:rsidRPr="00294622">
          <w:rPr>
            <w:rStyle w:val="Hyperlink"/>
            <w:rFonts w:ascii="Comic Sans MS" w:eastAsia="Times New Roman" w:hAnsi="Comic Sans MS"/>
            <w:sz w:val="36"/>
            <w:szCs w:val="36"/>
            <w:lang w:val="en"/>
          </w:rPr>
          <w:t>ISBN</w:t>
        </w:r>
      </w:hyperlink>
      <w:r w:rsidRPr="00294622">
        <w:rPr>
          <w:rStyle w:val="reference-text13"/>
          <w:rFonts w:ascii="Comic Sans MS" w:eastAsia="Times New Roman" w:hAnsi="Comic Sans MS"/>
          <w:sz w:val="36"/>
          <w:szCs w:val="36"/>
          <w:lang w:val="en"/>
        </w:rPr>
        <w:t> </w:t>
      </w:r>
      <w:hyperlink r:id="rId203" w:tooltip="Special:BookSources/0-521-34982-6" w:history="1">
        <w:r w:rsidRPr="00294622">
          <w:rPr>
            <w:rStyle w:val="Hyperlink"/>
            <w:rFonts w:ascii="Comic Sans MS" w:eastAsia="Times New Roman" w:hAnsi="Comic Sans MS"/>
            <w:sz w:val="36"/>
            <w:szCs w:val="36"/>
            <w:lang w:val="en"/>
          </w:rPr>
          <w:t>0-521-34982-6</w:t>
        </w:r>
      </w:hyperlink>
      <w:r w:rsidRPr="00294622">
        <w:rPr>
          <w:rStyle w:val="reference-text13"/>
          <w:rFonts w:ascii="Comic Sans MS" w:eastAsia="Times New Roman" w:hAnsi="Comic Sans MS"/>
          <w:sz w:val="36"/>
          <w:szCs w:val="36"/>
          <w:lang w:val="en"/>
        </w:rPr>
        <w:t>, and</w:t>
      </w:r>
      <w:r w:rsidRPr="00294622">
        <w:rPr>
          <w:rStyle w:val="reference-text13"/>
          <w:rFonts w:ascii="Comic Sans MS" w:eastAsia="Times New Roman" w:hAnsi="Comic Sans MS"/>
          <w:sz w:val="36"/>
          <w:szCs w:val="36"/>
          <w:lang w:val="en"/>
        </w:rPr>
        <w:t xml:space="preserve"> </w:t>
      </w:r>
      <w:hyperlink r:id="rId204" w:tooltip="ISBN (identifier)" w:history="1">
        <w:r w:rsidRPr="00294622">
          <w:rPr>
            <w:rStyle w:val="Hyperlink"/>
            <w:rFonts w:ascii="Comic Sans MS" w:eastAsia="Times New Roman" w:hAnsi="Comic Sans MS"/>
            <w:sz w:val="36"/>
            <w:szCs w:val="36"/>
            <w:lang w:val="en"/>
          </w:rPr>
          <w:t>ISBN</w:t>
        </w:r>
      </w:hyperlink>
      <w:r w:rsidRPr="00294622">
        <w:rPr>
          <w:rStyle w:val="reference-text13"/>
          <w:rFonts w:ascii="Comic Sans MS" w:eastAsia="Times New Roman" w:hAnsi="Comic Sans MS"/>
          <w:sz w:val="36"/>
          <w:szCs w:val="36"/>
          <w:lang w:val="en"/>
        </w:rPr>
        <w:t> </w:t>
      </w:r>
      <w:hyperlink r:id="rId205" w:tooltip="Special:BookSources/978-0-521-34982-6" w:history="1">
        <w:r w:rsidRPr="00294622">
          <w:rPr>
            <w:rStyle w:val="Hyperlink"/>
            <w:rFonts w:ascii="Comic Sans MS" w:eastAsia="Times New Roman" w:hAnsi="Comic Sans MS"/>
            <w:sz w:val="36"/>
            <w:szCs w:val="36"/>
            <w:lang w:val="en"/>
          </w:rPr>
          <w:t>978-0-521-34982-6</w:t>
        </w:r>
      </w:hyperlink>
      <w:r w:rsidRPr="00294622">
        <w:rPr>
          <w:rStyle w:val="reference-text13"/>
          <w:rFonts w:ascii="Comic Sans MS" w:eastAsia="Times New Roman" w:hAnsi="Comic Sans MS"/>
          <w:sz w:val="36"/>
          <w:szCs w:val="36"/>
          <w:lang w:val="en"/>
        </w:rPr>
        <w:t>.</w:t>
      </w:r>
      <w:r w:rsidRPr="00294622">
        <w:rPr>
          <w:rFonts w:ascii="Comic Sans MS" w:eastAsia="Times New Roman" w:hAnsi="Comic Sans MS"/>
          <w:sz w:val="36"/>
          <w:szCs w:val="36"/>
          <w:lang w:val="en"/>
        </w:rPr>
        <w:t xml:space="preserve"> </w:t>
      </w:r>
    </w:p>
    <w:p w14:paraId="409692A2" w14:textId="77777777" w:rsidR="00000000" w:rsidRPr="00294622" w:rsidRDefault="00294622">
      <w:pPr>
        <w:numPr>
          <w:ilvl w:val="1"/>
          <w:numId w:val="5"/>
        </w:numPr>
        <w:spacing w:before="100" w:beforeAutospacing="1" w:after="100" w:afterAutospacing="1"/>
        <w:ind w:left="720"/>
        <w:divId w:val="1943145728"/>
        <w:rPr>
          <w:rFonts w:ascii="Comic Sans MS" w:eastAsia="Times New Roman" w:hAnsi="Comic Sans MS"/>
          <w:sz w:val="36"/>
          <w:szCs w:val="36"/>
          <w:lang w:val="en"/>
        </w:rPr>
      </w:pPr>
      <w:hyperlink r:id="rId206" w:anchor="cite_ref-13" w:tooltip="Jump up" w:history="1">
        <w:r w:rsidRPr="00294622">
          <w:rPr>
            <w:rStyle w:val="Hyperlink"/>
            <w:rFonts w:ascii="Comic Sans MS" w:eastAsia="Times New Roman" w:hAnsi="Comic Sans MS"/>
            <w:b/>
            <w:bCs/>
            <w:sz w:val="36"/>
            <w:szCs w:val="36"/>
            <w:lang w:val="en"/>
          </w:rPr>
          <w:t>^</w:t>
        </w:r>
      </w:hyperlink>
      <w:r w:rsidRPr="00294622">
        <w:rPr>
          <w:rFonts w:ascii="Comic Sans MS" w:eastAsia="Times New Roman" w:hAnsi="Comic Sans MS"/>
          <w:sz w:val="36"/>
          <w:szCs w:val="36"/>
          <w:lang w:val="en"/>
        </w:rPr>
        <w:t xml:space="preserve"> </w:t>
      </w:r>
      <w:r w:rsidRPr="00294622">
        <w:rPr>
          <w:rStyle w:val="HTMLCite"/>
          <w:rFonts w:ascii="Comic Sans MS" w:eastAsia="Times New Roman" w:hAnsi="Comic Sans MS"/>
          <w:sz w:val="36"/>
          <w:szCs w:val="36"/>
          <w:lang w:val="en"/>
        </w:rPr>
        <w:t xml:space="preserve">Johnson, </w:t>
      </w:r>
      <w:r w:rsidRPr="00294622">
        <w:rPr>
          <w:rStyle w:val="HTMLCite"/>
          <w:rFonts w:ascii="Comic Sans MS" w:eastAsia="Times New Roman" w:hAnsi="Comic Sans MS"/>
          <w:sz w:val="36"/>
          <w:szCs w:val="36"/>
          <w:lang w:val="en"/>
        </w:rPr>
        <w:t xml:space="preserve">Michael (11 September 2008). </w:t>
      </w:r>
      <w:hyperlink r:id="rId207" w:history="1">
        <w:r w:rsidRPr="00294622">
          <w:rPr>
            <w:rStyle w:val="Hyperlink"/>
            <w:rFonts w:ascii="Comic Sans MS" w:eastAsia="Times New Roman" w:hAnsi="Comic Sans MS"/>
            <w:i/>
            <w:iCs/>
            <w:sz w:val="36"/>
            <w:szCs w:val="36"/>
            <w:lang w:val="en"/>
          </w:rPr>
          <w:t>"Opinion | Stendhal at his best: A 'worthless' historian"</w:t>
        </w:r>
      </w:hyperlink>
      <w:r w:rsidRPr="00294622">
        <w:rPr>
          <w:rStyle w:val="HTMLCite"/>
          <w:rFonts w:ascii="Comic Sans MS" w:eastAsia="Times New Roman" w:hAnsi="Comic Sans MS"/>
          <w:sz w:val="36"/>
          <w:szCs w:val="36"/>
          <w:lang w:val="en"/>
        </w:rPr>
        <w:t xml:space="preserve">. The New York Times. </w:t>
      </w:r>
      <w:hyperlink r:id="rId208" w:tooltip="ISSN (identifier)" w:history="1">
        <w:r w:rsidRPr="00294622">
          <w:rPr>
            <w:rStyle w:val="Hyperlink"/>
            <w:rFonts w:ascii="Comic Sans MS" w:eastAsia="Times New Roman" w:hAnsi="Comic Sans MS"/>
            <w:i/>
            <w:iCs/>
            <w:sz w:val="36"/>
            <w:szCs w:val="36"/>
            <w:lang w:val="en"/>
          </w:rPr>
          <w:t>ISSN</w:t>
        </w:r>
      </w:hyperlink>
      <w:r w:rsidRPr="00294622">
        <w:rPr>
          <w:rStyle w:val="HTMLCite"/>
          <w:rFonts w:ascii="Comic Sans MS" w:eastAsia="Times New Roman" w:hAnsi="Comic Sans MS"/>
          <w:sz w:val="36"/>
          <w:szCs w:val="36"/>
          <w:lang w:val="en"/>
        </w:rPr>
        <w:t> </w:t>
      </w:r>
      <w:hyperlink r:id="rId209" w:history="1">
        <w:r w:rsidRPr="00294622">
          <w:rPr>
            <w:rStyle w:val="Hyperlink"/>
            <w:rFonts w:ascii="Comic Sans MS" w:eastAsia="Times New Roman" w:hAnsi="Comic Sans MS"/>
            <w:i/>
            <w:iCs/>
            <w:sz w:val="36"/>
            <w:szCs w:val="36"/>
            <w:lang w:val="en"/>
          </w:rPr>
          <w:t>0362-4331</w:t>
        </w:r>
      </w:hyperlink>
      <w:r w:rsidRPr="00294622">
        <w:rPr>
          <w:rStyle w:val="reference-accessdate"/>
          <w:rFonts w:ascii="Comic Sans MS" w:eastAsia="Times New Roman" w:hAnsi="Comic Sans MS"/>
          <w:i/>
          <w:iCs/>
          <w:sz w:val="36"/>
          <w:szCs w:val="36"/>
          <w:lang w:val="en"/>
        </w:rPr>
        <w:t xml:space="preserve">. Retrieved </w:t>
      </w:r>
      <w:r w:rsidRPr="00294622">
        <w:rPr>
          <w:rStyle w:val="nowrap1"/>
          <w:rFonts w:ascii="Comic Sans MS" w:eastAsia="Times New Roman" w:hAnsi="Comic Sans MS"/>
          <w:i/>
          <w:iCs/>
          <w:sz w:val="36"/>
          <w:szCs w:val="36"/>
          <w:lang w:val="en"/>
        </w:rPr>
        <w:t>5 January</w:t>
      </w:r>
      <w:r w:rsidRPr="00294622">
        <w:rPr>
          <w:rStyle w:val="reference-accessdate"/>
          <w:rFonts w:ascii="Comic Sans MS" w:eastAsia="Times New Roman" w:hAnsi="Comic Sans MS"/>
          <w:i/>
          <w:iCs/>
          <w:sz w:val="36"/>
          <w:szCs w:val="36"/>
          <w:lang w:val="en"/>
        </w:rPr>
        <w:t xml:space="preserve"> 2022</w:t>
      </w:r>
      <w:r w:rsidRPr="00294622">
        <w:rPr>
          <w:rStyle w:val="HTMLCite"/>
          <w:rFonts w:ascii="Comic Sans MS" w:eastAsia="Times New Roman" w:hAnsi="Comic Sans MS"/>
          <w:sz w:val="36"/>
          <w:szCs w:val="36"/>
          <w:lang w:val="en"/>
        </w:rPr>
        <w:t>.</w:t>
      </w:r>
      <w:r w:rsidRPr="00294622">
        <w:rPr>
          <w:rFonts w:ascii="Comic Sans MS" w:eastAsia="Times New Roman" w:hAnsi="Comic Sans MS"/>
          <w:sz w:val="36"/>
          <w:szCs w:val="36"/>
          <w:lang w:val="en"/>
        </w:rPr>
        <w:t xml:space="preserve"> </w:t>
      </w:r>
    </w:p>
    <w:p w14:paraId="6B841D20" w14:textId="77777777" w:rsidR="00000000" w:rsidRPr="00294622" w:rsidRDefault="00294622">
      <w:pPr>
        <w:numPr>
          <w:ilvl w:val="1"/>
          <w:numId w:val="5"/>
        </w:numPr>
        <w:spacing w:before="100" w:beforeAutospacing="1" w:after="100" w:afterAutospacing="1"/>
        <w:ind w:left="720"/>
        <w:divId w:val="1943145728"/>
        <w:rPr>
          <w:rFonts w:ascii="Comic Sans MS" w:eastAsia="Times New Roman" w:hAnsi="Comic Sans MS"/>
          <w:sz w:val="36"/>
          <w:szCs w:val="36"/>
          <w:lang w:val="en"/>
        </w:rPr>
      </w:pPr>
      <w:hyperlink r:id="rId210" w:anchor="cite_ref-14" w:tooltip="Jump up" w:history="1">
        <w:r w:rsidRPr="00294622">
          <w:rPr>
            <w:rStyle w:val="Hyperlink"/>
            <w:rFonts w:ascii="Comic Sans MS" w:eastAsia="Times New Roman" w:hAnsi="Comic Sans MS"/>
            <w:b/>
            <w:bCs/>
            <w:sz w:val="36"/>
            <w:szCs w:val="36"/>
            <w:lang w:val="en"/>
          </w:rPr>
          <w:t>^</w:t>
        </w:r>
      </w:hyperlink>
      <w:r w:rsidRPr="00294622">
        <w:rPr>
          <w:rFonts w:ascii="Comic Sans MS" w:eastAsia="Times New Roman" w:hAnsi="Comic Sans MS"/>
          <w:sz w:val="36"/>
          <w:szCs w:val="36"/>
          <w:lang w:val="en"/>
        </w:rPr>
        <w:t xml:space="preserve"> </w:t>
      </w:r>
      <w:hyperlink r:id="rId211" w:anchor="v=snippet&amp;q=red%20and%20the%20black&amp;f=false" w:history="1">
        <w:r w:rsidRPr="00294622">
          <w:rPr>
            <w:rStyle w:val="Hyperlink"/>
            <w:rFonts w:ascii="Comic Sans MS" w:eastAsia="Times New Roman" w:hAnsi="Comic Sans MS"/>
            <w:sz w:val="36"/>
            <w:szCs w:val="36"/>
            <w:lang w:val="en"/>
          </w:rPr>
          <w:t>E. Bradford Burns, A History of Brazil, Columbia University Press, 1993, p. 451.</w:t>
        </w:r>
      </w:hyperlink>
      <w:r w:rsidRPr="00294622">
        <w:rPr>
          <w:rFonts w:ascii="Comic Sans MS" w:eastAsia="Times New Roman" w:hAnsi="Comic Sans MS"/>
          <w:sz w:val="36"/>
          <w:szCs w:val="36"/>
          <w:lang w:val="en"/>
        </w:rPr>
        <w:t xml:space="preserve"> </w:t>
      </w:r>
    </w:p>
    <w:p w14:paraId="465E5161" w14:textId="77777777" w:rsidR="00000000" w:rsidRPr="00294622" w:rsidRDefault="00294622">
      <w:pPr>
        <w:pStyle w:val="Heading2"/>
        <w:divId w:val="73406215"/>
        <w:rPr>
          <w:rFonts w:ascii="Comic Sans MS" w:eastAsia="Times New Roman" w:hAnsi="Comic Sans MS"/>
          <w:sz w:val="52"/>
          <w:szCs w:val="52"/>
          <w:lang w:val="en"/>
        </w:rPr>
      </w:pPr>
      <w:r w:rsidRPr="00294622">
        <w:rPr>
          <w:rStyle w:val="mw-headline"/>
          <w:rFonts w:ascii="Comic Sans MS" w:eastAsia="Times New Roman" w:hAnsi="Comic Sans MS"/>
          <w:sz w:val="52"/>
          <w:szCs w:val="52"/>
          <w:lang w:val="en"/>
        </w:rPr>
        <w:t>Bibliograph</w:t>
      </w:r>
      <w:r w:rsidRPr="00294622">
        <w:rPr>
          <w:rStyle w:val="mw-headline"/>
          <w:rFonts w:ascii="Comic Sans MS" w:eastAsia="Times New Roman" w:hAnsi="Comic Sans MS"/>
          <w:sz w:val="52"/>
          <w:szCs w:val="52"/>
          <w:lang w:val="en"/>
        </w:rPr>
        <w:t>y</w:t>
      </w:r>
      <w:r w:rsidRPr="00294622">
        <w:rPr>
          <w:rStyle w:val="mw-editsection-bracket"/>
          <w:rFonts w:ascii="Comic Sans MS" w:eastAsia="Times New Roman" w:hAnsi="Comic Sans MS"/>
          <w:sz w:val="52"/>
          <w:szCs w:val="52"/>
          <w:lang w:val="en"/>
        </w:rPr>
        <w:t>[</w:t>
      </w:r>
      <w:hyperlink r:id="rId212" w:tooltip="Edit section: Bibliography" w:history="1">
        <w:r w:rsidRPr="00294622">
          <w:rPr>
            <w:rStyle w:val="mw-editsection"/>
            <w:rFonts w:ascii="Comic Sans MS" w:eastAsia="Times New Roman" w:hAnsi="Comic Sans MS"/>
            <w:color w:val="0000FF"/>
            <w:sz w:val="52"/>
            <w:szCs w:val="52"/>
            <w:u w:val="single"/>
            <w:lang w:val="en"/>
          </w:rPr>
          <w:t>edit</w:t>
        </w:r>
      </w:hyperlink>
      <w:r w:rsidRPr="00294622">
        <w:rPr>
          <w:rStyle w:val="mw-editsection-bracket"/>
          <w:rFonts w:ascii="Comic Sans MS" w:eastAsia="Times New Roman" w:hAnsi="Comic Sans MS"/>
          <w:sz w:val="52"/>
          <w:szCs w:val="52"/>
          <w:lang w:val="en"/>
        </w:rPr>
        <w:t>]</w:t>
      </w:r>
    </w:p>
    <w:p w14:paraId="2B64E0B7" w14:textId="77777777" w:rsidR="00000000" w:rsidRPr="00294622" w:rsidRDefault="00294622">
      <w:pPr>
        <w:numPr>
          <w:ilvl w:val="0"/>
          <w:numId w:val="6"/>
        </w:numPr>
        <w:spacing w:before="100" w:beforeAutospacing="1" w:after="100" w:afterAutospacing="1"/>
        <w:divId w:val="73406215"/>
        <w:rPr>
          <w:rFonts w:ascii="Comic Sans MS" w:eastAsia="Times New Roman" w:hAnsi="Comic Sans MS"/>
          <w:sz w:val="40"/>
          <w:szCs w:val="40"/>
          <w:lang w:val="en"/>
        </w:rPr>
      </w:pPr>
      <w:r w:rsidRPr="00294622">
        <w:rPr>
          <w:rStyle w:val="HTMLCite"/>
          <w:rFonts w:ascii="Comic Sans MS" w:eastAsia="Times New Roman" w:hAnsi="Comic Sans MS"/>
          <w:sz w:val="40"/>
          <w:szCs w:val="40"/>
          <w:lang w:val="en"/>
        </w:rPr>
        <w:lastRenderedPageBreak/>
        <w:t>Burt, Daniel S. (2003).</w:t>
      </w:r>
      <w:r w:rsidRPr="00294622">
        <w:rPr>
          <w:rStyle w:val="HTMLCite"/>
          <w:rFonts w:ascii="Comic Sans MS" w:eastAsia="Times New Roman" w:hAnsi="Comic Sans MS"/>
          <w:sz w:val="40"/>
          <w:szCs w:val="40"/>
          <w:lang w:val="en"/>
        </w:rPr>
        <w:t xml:space="preserve"> </w:t>
      </w:r>
      <w:hyperlink r:id="rId213" w:history="1">
        <w:r w:rsidRPr="00294622">
          <w:rPr>
            <w:rStyle w:val="Hyperlink"/>
            <w:rFonts w:ascii="Comic Sans MS" w:eastAsia="Times New Roman" w:hAnsi="Comic Sans MS"/>
            <w:i/>
            <w:iCs/>
            <w:sz w:val="40"/>
            <w:szCs w:val="40"/>
            <w:lang w:val="en"/>
          </w:rPr>
          <w:t>The Novel 100</w:t>
        </w:r>
      </w:hyperlink>
      <w:r w:rsidRPr="00294622">
        <w:rPr>
          <w:rStyle w:val="HTMLCite"/>
          <w:rFonts w:ascii="Comic Sans MS" w:eastAsia="Times New Roman" w:hAnsi="Comic Sans MS"/>
          <w:sz w:val="40"/>
          <w:szCs w:val="40"/>
          <w:lang w:val="en"/>
        </w:rPr>
        <w:t xml:space="preserve">. Checkmark Books. </w:t>
      </w:r>
      <w:hyperlink r:id="rId214" w:tooltip="ISBN (identifier)" w:history="1">
        <w:r w:rsidRPr="00294622">
          <w:rPr>
            <w:rStyle w:val="Hyperlink"/>
            <w:rFonts w:ascii="Comic Sans MS" w:eastAsia="Times New Roman" w:hAnsi="Comic Sans MS"/>
            <w:i/>
            <w:iCs/>
            <w:sz w:val="40"/>
            <w:szCs w:val="40"/>
            <w:lang w:val="en"/>
          </w:rPr>
          <w:t>ISBN</w:t>
        </w:r>
      </w:hyperlink>
      <w:r w:rsidRPr="00294622">
        <w:rPr>
          <w:rStyle w:val="HTMLCite"/>
          <w:rFonts w:ascii="Comic Sans MS" w:eastAsia="Times New Roman" w:hAnsi="Comic Sans MS"/>
          <w:sz w:val="40"/>
          <w:szCs w:val="40"/>
          <w:lang w:val="en"/>
        </w:rPr>
        <w:t> </w:t>
      </w:r>
      <w:hyperlink r:id="rId215" w:tooltip="Special:BookSources/0-8160-4558-5" w:history="1">
        <w:r w:rsidRPr="00294622">
          <w:rPr>
            <w:rStyle w:val="Hyperlink"/>
            <w:rFonts w:ascii="Comic Sans MS" w:eastAsia="Times New Roman" w:hAnsi="Comic Sans MS"/>
            <w:i/>
            <w:iCs/>
            <w:sz w:val="40"/>
            <w:szCs w:val="40"/>
            <w:lang w:val="en"/>
          </w:rPr>
          <w:t>0-8160-4558-</w:t>
        </w:r>
        <w:r w:rsidRPr="00294622">
          <w:rPr>
            <w:rStyle w:val="Hyperlink"/>
            <w:rFonts w:ascii="Comic Sans MS" w:eastAsia="Times New Roman" w:hAnsi="Comic Sans MS"/>
            <w:i/>
            <w:iCs/>
            <w:sz w:val="40"/>
            <w:szCs w:val="40"/>
            <w:lang w:val="en"/>
          </w:rPr>
          <w:t>5</w:t>
        </w:r>
      </w:hyperlink>
      <w:r w:rsidRPr="00294622">
        <w:rPr>
          <w:rStyle w:val="HTMLCite"/>
          <w:rFonts w:ascii="Comic Sans MS" w:eastAsia="Times New Roman" w:hAnsi="Comic Sans MS"/>
          <w:sz w:val="40"/>
          <w:szCs w:val="40"/>
          <w:lang w:val="en"/>
        </w:rPr>
        <w:t>.</w:t>
      </w:r>
    </w:p>
    <w:p w14:paraId="580D843A" w14:textId="77777777" w:rsidR="00000000" w:rsidRPr="00294622" w:rsidRDefault="00294622">
      <w:pPr>
        <w:pStyle w:val="Heading2"/>
        <w:divId w:val="73406215"/>
        <w:rPr>
          <w:rFonts w:ascii="Comic Sans MS" w:eastAsia="Times New Roman" w:hAnsi="Comic Sans MS"/>
          <w:sz w:val="52"/>
          <w:szCs w:val="52"/>
          <w:lang w:val="en"/>
        </w:rPr>
      </w:pPr>
      <w:r w:rsidRPr="00294622">
        <w:rPr>
          <w:rStyle w:val="mw-headline"/>
          <w:rFonts w:ascii="Comic Sans MS" w:eastAsia="Times New Roman" w:hAnsi="Comic Sans MS"/>
          <w:sz w:val="52"/>
          <w:szCs w:val="52"/>
          <w:lang w:val="en"/>
        </w:rPr>
        <w:t>External link</w:t>
      </w:r>
      <w:r w:rsidRPr="00294622">
        <w:rPr>
          <w:rStyle w:val="mw-headline"/>
          <w:rFonts w:ascii="Comic Sans MS" w:eastAsia="Times New Roman" w:hAnsi="Comic Sans MS"/>
          <w:sz w:val="52"/>
          <w:szCs w:val="52"/>
          <w:lang w:val="en"/>
        </w:rPr>
        <w:t>s</w:t>
      </w:r>
      <w:r w:rsidRPr="00294622">
        <w:rPr>
          <w:rStyle w:val="mw-editsection-bracket"/>
          <w:rFonts w:ascii="Comic Sans MS" w:eastAsia="Times New Roman" w:hAnsi="Comic Sans MS"/>
          <w:sz w:val="52"/>
          <w:szCs w:val="52"/>
          <w:lang w:val="en"/>
        </w:rPr>
        <w:t>[</w:t>
      </w:r>
      <w:hyperlink r:id="rId216" w:tooltip="Edit section: External links" w:history="1">
        <w:r w:rsidRPr="00294622">
          <w:rPr>
            <w:rStyle w:val="mw-editsection"/>
            <w:rFonts w:ascii="Comic Sans MS" w:eastAsia="Times New Roman" w:hAnsi="Comic Sans MS"/>
            <w:color w:val="0000FF"/>
            <w:sz w:val="52"/>
            <w:szCs w:val="52"/>
            <w:u w:val="single"/>
            <w:lang w:val="en"/>
          </w:rPr>
          <w:t>edit</w:t>
        </w:r>
      </w:hyperlink>
      <w:r w:rsidRPr="00294622">
        <w:rPr>
          <w:rStyle w:val="mw-editsection-bracket"/>
          <w:rFonts w:ascii="Comic Sans MS" w:eastAsia="Times New Roman" w:hAnsi="Comic Sans MS"/>
          <w:sz w:val="52"/>
          <w:szCs w:val="52"/>
          <w:lang w:val="en"/>
        </w:rPr>
        <w:t>]</w:t>
      </w:r>
    </w:p>
    <w:p w14:paraId="1996844F" w14:textId="77777777" w:rsidR="00000000" w:rsidRPr="00294622" w:rsidRDefault="00294622">
      <w:pPr>
        <w:numPr>
          <w:ilvl w:val="0"/>
          <w:numId w:val="7"/>
        </w:numPr>
        <w:spacing w:before="100" w:beforeAutospacing="1" w:after="100" w:afterAutospacing="1"/>
        <w:divId w:val="73406215"/>
        <w:rPr>
          <w:rFonts w:ascii="Comic Sans MS" w:eastAsia="Times New Roman" w:hAnsi="Comic Sans MS"/>
          <w:sz w:val="40"/>
          <w:szCs w:val="40"/>
          <w:lang w:val="en"/>
        </w:rPr>
      </w:pPr>
      <w:r w:rsidRPr="00294622">
        <w:rPr>
          <w:rFonts w:ascii="Comic Sans MS" w:eastAsia="Times New Roman" w:hAnsi="Comic Sans MS"/>
          <w:noProof/>
          <w:color w:val="0000FF"/>
          <w:sz w:val="40"/>
          <w:szCs w:val="40"/>
          <w:lang w:val="en"/>
        </w:rPr>
        <w:drawing>
          <wp:inline distT="0" distB="0" distL="0" distR="0" wp14:anchorId="04815E76" wp14:editId="72119168">
            <wp:extent cx="114300" cy="152400"/>
            <wp:effectExtent l="0" t="0" r="0" b="0"/>
            <wp:docPr id="5" name="Picture 5">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217"/>
                    </pic:cNvPr>
                    <pic:cNvPicPr>
                      <a:picLocks noChangeAspect="1" noChangeArrowheads="1"/>
                    </pic:cNvPicPr>
                  </pic:nvPicPr>
                  <pic:blipFill>
                    <a:blip r:link="rId218">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94622">
        <w:rPr>
          <w:rFonts w:ascii="Comic Sans MS" w:eastAsia="Times New Roman" w:hAnsi="Comic Sans MS"/>
          <w:sz w:val="40"/>
          <w:szCs w:val="40"/>
          <w:lang w:val="en"/>
        </w:rPr>
        <w:t xml:space="preserve">Media related to </w:t>
      </w:r>
      <w:hyperlink r:id="rId219" w:tooltip="commons:Category:The Red and the Black" w:history="1">
        <w:r w:rsidRPr="00294622">
          <w:rPr>
            <w:rStyle w:val="Hyperlink"/>
            <w:rFonts w:ascii="Comic Sans MS" w:eastAsia="Times New Roman" w:hAnsi="Comic Sans MS"/>
            <w:sz w:val="40"/>
            <w:szCs w:val="40"/>
            <w:lang w:val="en"/>
          </w:rPr>
          <w:t>The Red and the Black</w:t>
        </w:r>
      </w:hyperlink>
      <w:r w:rsidRPr="00294622">
        <w:rPr>
          <w:rFonts w:ascii="Comic Sans MS" w:eastAsia="Times New Roman" w:hAnsi="Comic Sans MS"/>
          <w:sz w:val="40"/>
          <w:szCs w:val="40"/>
          <w:lang w:val="en"/>
        </w:rPr>
        <w:t xml:space="preserve"> at</w:t>
      </w:r>
      <w:r w:rsidRPr="00294622">
        <w:rPr>
          <w:rFonts w:ascii="Comic Sans MS" w:eastAsia="Times New Roman" w:hAnsi="Comic Sans MS"/>
          <w:sz w:val="40"/>
          <w:szCs w:val="40"/>
          <w:lang w:val="en"/>
        </w:rPr>
        <w:t xml:space="preserve"> Wikimedia Commons</w:t>
      </w:r>
    </w:p>
    <w:p w14:paraId="3E5E7901" w14:textId="77777777" w:rsidR="00000000" w:rsidRPr="00294622" w:rsidRDefault="00294622">
      <w:pPr>
        <w:numPr>
          <w:ilvl w:val="0"/>
          <w:numId w:val="7"/>
        </w:numPr>
        <w:spacing w:before="100" w:beforeAutospacing="1" w:after="100" w:afterAutospacing="1"/>
        <w:divId w:val="73406215"/>
        <w:rPr>
          <w:rFonts w:ascii="Comic Sans MS" w:eastAsia="Times New Roman" w:hAnsi="Comic Sans MS"/>
          <w:sz w:val="40"/>
          <w:szCs w:val="40"/>
          <w:lang w:val="en"/>
        </w:rPr>
      </w:pPr>
      <w:r w:rsidRPr="00294622">
        <w:rPr>
          <w:rFonts w:ascii="Comic Sans MS" w:eastAsia="Times New Roman" w:hAnsi="Comic Sans MS"/>
          <w:noProof/>
          <w:color w:val="0000FF"/>
          <w:sz w:val="40"/>
          <w:szCs w:val="40"/>
          <w:lang w:val="en"/>
        </w:rPr>
        <w:drawing>
          <wp:inline distT="0" distB="0" distL="0" distR="0" wp14:anchorId="270439FE" wp14:editId="68319ED0">
            <wp:extent cx="114300" cy="123825"/>
            <wp:effectExtent l="0" t="0" r="0" b="9525"/>
            <wp:docPr id="6" name="Picture 6">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20"/>
                    </pic:cNvPr>
                    <pic:cNvPicPr>
                      <a:picLocks noChangeAspect="1" noChangeArrowheads="1"/>
                    </pic:cNvPicPr>
                  </pic:nvPicPr>
                  <pic:blipFill>
                    <a:blip r:link="rId221">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294622">
        <w:rPr>
          <w:rFonts w:ascii="Comic Sans MS" w:eastAsia="Times New Roman" w:hAnsi="Comic Sans MS"/>
          <w:sz w:val="40"/>
          <w:szCs w:val="40"/>
          <w:lang w:val="en"/>
        </w:rPr>
        <w:t xml:space="preserve"> French </w:t>
      </w:r>
      <w:hyperlink r:id="rId222" w:tooltip="Wikisource" w:history="1">
        <w:proofErr w:type="spellStart"/>
        <w:r w:rsidRPr="00294622">
          <w:rPr>
            <w:rStyle w:val="Hyperlink"/>
            <w:rFonts w:ascii="Comic Sans MS" w:eastAsia="Times New Roman" w:hAnsi="Comic Sans MS"/>
            <w:sz w:val="40"/>
            <w:szCs w:val="40"/>
            <w:lang w:val="en"/>
          </w:rPr>
          <w:t>Wikisource</w:t>
        </w:r>
        <w:proofErr w:type="spellEnd"/>
      </w:hyperlink>
      <w:r w:rsidRPr="00294622">
        <w:rPr>
          <w:rFonts w:ascii="Comic Sans MS" w:eastAsia="Times New Roman" w:hAnsi="Comic Sans MS"/>
          <w:sz w:val="40"/>
          <w:szCs w:val="40"/>
          <w:lang w:val="en"/>
        </w:rPr>
        <w:t xml:space="preserve"> has original text related to this article: </w:t>
      </w:r>
      <w:hyperlink r:id="rId223" w:tooltip="s:fr:Le Rouge et le Noir" w:history="1">
        <w:r w:rsidRPr="00294622">
          <w:rPr>
            <w:rStyle w:val="Hyperlink"/>
            <w:rFonts w:ascii="Comic Sans MS" w:eastAsia="Times New Roman" w:hAnsi="Comic Sans MS"/>
            <w:i/>
            <w:iCs/>
            <w:sz w:val="40"/>
            <w:szCs w:val="40"/>
            <w:lang w:val="en"/>
          </w:rPr>
          <w:t>The Red and the Black</w:t>
        </w:r>
      </w:hyperlink>
    </w:p>
    <w:p w14:paraId="4954FEF1" w14:textId="77777777" w:rsidR="00000000" w:rsidRPr="00294622" w:rsidRDefault="00294622">
      <w:pPr>
        <w:numPr>
          <w:ilvl w:val="0"/>
          <w:numId w:val="8"/>
        </w:numPr>
        <w:spacing w:before="100" w:beforeAutospacing="1" w:after="100" w:afterAutospacing="1"/>
        <w:divId w:val="73406215"/>
        <w:rPr>
          <w:rFonts w:ascii="Comic Sans MS" w:eastAsia="Times New Roman" w:hAnsi="Comic Sans MS"/>
          <w:sz w:val="40"/>
          <w:szCs w:val="40"/>
          <w:lang w:val="fr-FR"/>
        </w:rPr>
      </w:pPr>
      <w:hyperlink r:id="rId224" w:history="1">
        <w:r w:rsidRPr="00294622">
          <w:rPr>
            <w:rStyle w:val="Hyperlink"/>
            <w:rFonts w:ascii="Comic Sans MS" w:eastAsia="Times New Roman" w:hAnsi="Comic Sans MS"/>
            <w:i/>
            <w:iCs/>
            <w:sz w:val="40"/>
            <w:szCs w:val="40"/>
            <w:lang w:val="fr-FR"/>
          </w:rPr>
          <w:t>Le Rouge et Le Noir</w:t>
        </w:r>
      </w:hyperlink>
      <w:r w:rsidRPr="00294622">
        <w:rPr>
          <w:rStyle w:val="citation"/>
          <w:rFonts w:ascii="Comic Sans MS" w:eastAsia="Times New Roman" w:hAnsi="Comic Sans MS"/>
          <w:sz w:val="40"/>
          <w:szCs w:val="40"/>
          <w:lang w:val="fr-FR"/>
        </w:rPr>
        <w:t xml:space="preserve"> at </w:t>
      </w:r>
      <w:hyperlink r:id="rId225" w:tooltip="Project Gutenberg" w:history="1">
        <w:r w:rsidRPr="00294622">
          <w:rPr>
            <w:rStyle w:val="Hyperlink"/>
            <w:rFonts w:ascii="Comic Sans MS" w:eastAsia="Times New Roman" w:hAnsi="Comic Sans MS"/>
            <w:sz w:val="40"/>
            <w:szCs w:val="40"/>
            <w:lang w:val="fr-FR"/>
          </w:rPr>
          <w:t>Project Gutenberg</w:t>
        </w:r>
      </w:hyperlink>
    </w:p>
    <w:p w14:paraId="5CC54CC0" w14:textId="77777777" w:rsidR="00000000" w:rsidRPr="00294622" w:rsidRDefault="00294622">
      <w:pPr>
        <w:numPr>
          <w:ilvl w:val="0"/>
          <w:numId w:val="8"/>
        </w:numPr>
        <w:spacing w:before="100" w:beforeAutospacing="1" w:after="100" w:afterAutospacing="1"/>
        <w:divId w:val="73406215"/>
        <w:rPr>
          <w:rFonts w:ascii="Comic Sans MS" w:eastAsia="Times New Roman" w:hAnsi="Comic Sans MS"/>
          <w:sz w:val="40"/>
          <w:szCs w:val="40"/>
          <w:lang w:val="en"/>
        </w:rPr>
      </w:pPr>
      <w:r w:rsidRPr="00294622">
        <w:rPr>
          <w:rStyle w:val="languageicon"/>
          <w:rFonts w:ascii="Comic Sans MS" w:eastAsia="Times New Roman" w:hAnsi="Comic Sans MS"/>
          <w:sz w:val="40"/>
          <w:szCs w:val="40"/>
          <w:lang w:val="en"/>
        </w:rPr>
        <w:t>(in English)</w:t>
      </w:r>
      <w:r w:rsidRPr="00294622">
        <w:rPr>
          <w:rFonts w:ascii="Comic Sans MS" w:eastAsia="Times New Roman" w:hAnsi="Comic Sans MS"/>
          <w:sz w:val="40"/>
          <w:szCs w:val="40"/>
          <w:lang w:val="en"/>
        </w:rPr>
        <w:t xml:space="preserve"> </w:t>
      </w:r>
      <w:r w:rsidRPr="00294622">
        <w:rPr>
          <w:rFonts w:ascii="Comic Sans MS" w:eastAsia="Times New Roman" w:hAnsi="Comic Sans MS"/>
          <w:noProof/>
          <w:sz w:val="40"/>
          <w:szCs w:val="40"/>
          <w:lang w:val="en"/>
        </w:rPr>
        <w:drawing>
          <wp:inline distT="0" distB="0" distL="0" distR="0" wp14:anchorId="52A66DB9" wp14:editId="55CC3C14">
            <wp:extent cx="142875" cy="142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22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227" w:history="1">
        <w:r w:rsidRPr="00294622">
          <w:rPr>
            <w:rStyle w:val="Hyperlink"/>
            <w:rFonts w:ascii="Comic Sans MS" w:eastAsia="Times New Roman" w:hAnsi="Comic Sans MS"/>
            <w:i/>
            <w:iCs/>
            <w:sz w:val="40"/>
            <w:szCs w:val="40"/>
            <w:lang w:val="en"/>
          </w:rPr>
          <w:t>The Red and the Black</w:t>
        </w:r>
      </w:hyperlink>
      <w:r w:rsidRPr="00294622">
        <w:rPr>
          <w:rFonts w:ascii="Comic Sans MS" w:eastAsia="Times New Roman" w:hAnsi="Comic Sans MS"/>
          <w:sz w:val="40"/>
          <w:szCs w:val="40"/>
          <w:lang w:val="en"/>
        </w:rPr>
        <w:t xml:space="preserve"> public domain audiobook at </w:t>
      </w:r>
      <w:hyperlink r:id="rId228" w:tooltip="LibriVox" w:history="1">
        <w:proofErr w:type="spellStart"/>
        <w:r w:rsidRPr="00294622">
          <w:rPr>
            <w:rStyle w:val="Hyperlink"/>
            <w:rFonts w:ascii="Comic Sans MS" w:eastAsia="Times New Roman" w:hAnsi="Comic Sans MS"/>
            <w:sz w:val="40"/>
            <w:szCs w:val="40"/>
            <w:lang w:val="en"/>
          </w:rPr>
          <w:t>LibriVox</w:t>
        </w:r>
        <w:proofErr w:type="spellEnd"/>
      </w:hyperlink>
    </w:p>
    <w:p w14:paraId="181E3C7E" w14:textId="77777777" w:rsidR="00000000" w:rsidRPr="00294622" w:rsidRDefault="00294622">
      <w:pPr>
        <w:numPr>
          <w:ilvl w:val="0"/>
          <w:numId w:val="8"/>
        </w:numPr>
        <w:spacing w:before="100" w:beforeAutospacing="1" w:after="100" w:afterAutospacing="1"/>
        <w:divId w:val="73406215"/>
        <w:rPr>
          <w:rFonts w:ascii="Comic Sans MS" w:eastAsia="Times New Roman" w:hAnsi="Comic Sans MS"/>
          <w:sz w:val="40"/>
          <w:szCs w:val="40"/>
          <w:lang w:val="en"/>
        </w:rPr>
      </w:pPr>
      <w:r w:rsidRPr="00294622">
        <w:rPr>
          <w:rStyle w:val="languageicon"/>
          <w:rFonts w:ascii="Comic Sans MS" w:eastAsia="Times New Roman" w:hAnsi="Comic Sans MS"/>
          <w:sz w:val="40"/>
          <w:szCs w:val="40"/>
          <w:lang w:val="en"/>
        </w:rPr>
        <w:t>(in French)</w:t>
      </w:r>
      <w:r w:rsidRPr="00294622">
        <w:rPr>
          <w:rFonts w:ascii="Comic Sans MS" w:eastAsia="Times New Roman" w:hAnsi="Comic Sans MS"/>
          <w:sz w:val="40"/>
          <w:szCs w:val="40"/>
          <w:lang w:val="en"/>
        </w:rPr>
        <w:t xml:space="preserve"> </w:t>
      </w:r>
      <w:r w:rsidRPr="00294622">
        <w:rPr>
          <w:rFonts w:ascii="Comic Sans MS" w:eastAsia="Times New Roman" w:hAnsi="Comic Sans MS"/>
          <w:noProof/>
          <w:sz w:val="40"/>
          <w:szCs w:val="40"/>
          <w:lang w:val="en"/>
        </w:rPr>
        <w:drawing>
          <wp:inline distT="0" distB="0" distL="0" distR="0" wp14:anchorId="1729BE5C" wp14:editId="377882E6">
            <wp:extent cx="142875" cy="142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22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229" w:history="1">
        <w:r w:rsidRPr="00294622">
          <w:rPr>
            <w:rStyle w:val="Hyperlink"/>
            <w:rFonts w:ascii="Comic Sans MS" w:eastAsia="Times New Roman" w:hAnsi="Comic Sans MS"/>
            <w:i/>
            <w:iCs/>
            <w:sz w:val="40"/>
            <w:szCs w:val="40"/>
            <w:lang w:val="en"/>
          </w:rPr>
          <w:t>Le Rouge et le noir</w:t>
        </w:r>
      </w:hyperlink>
      <w:r w:rsidRPr="00294622">
        <w:rPr>
          <w:rFonts w:ascii="Comic Sans MS" w:eastAsia="Times New Roman" w:hAnsi="Comic Sans MS"/>
          <w:sz w:val="40"/>
          <w:szCs w:val="40"/>
          <w:lang w:val="en"/>
        </w:rPr>
        <w:t xml:space="preserve"> public domain audiobook at </w:t>
      </w:r>
      <w:hyperlink r:id="rId230" w:tooltip="LibriVox" w:history="1">
        <w:proofErr w:type="spellStart"/>
        <w:r w:rsidRPr="00294622">
          <w:rPr>
            <w:rStyle w:val="Hyperlink"/>
            <w:rFonts w:ascii="Comic Sans MS" w:eastAsia="Times New Roman" w:hAnsi="Comic Sans MS"/>
            <w:sz w:val="40"/>
            <w:szCs w:val="40"/>
            <w:lang w:val="en"/>
          </w:rPr>
          <w:t>Lib</w:t>
        </w:r>
        <w:r w:rsidRPr="00294622">
          <w:rPr>
            <w:rStyle w:val="Hyperlink"/>
            <w:rFonts w:ascii="Comic Sans MS" w:eastAsia="Times New Roman" w:hAnsi="Comic Sans MS"/>
            <w:sz w:val="40"/>
            <w:szCs w:val="40"/>
            <w:lang w:val="en"/>
          </w:rPr>
          <w:t>riVox</w:t>
        </w:r>
        <w:proofErr w:type="spellEnd"/>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272"/>
      </w:tblGrid>
      <w:tr w:rsidR="00000000" w:rsidRPr="00294622" w14:paraId="259D8BD9" w14:textId="77777777">
        <w:trPr>
          <w:divId w:val="712852676"/>
          <w:tblCellSpacing w:w="15" w:type="dxa"/>
          <w:jc w:val="center"/>
        </w:trPr>
        <w:tc>
          <w:tcPr>
            <w:tcW w:w="0" w:type="auto"/>
            <w:shd w:val="clear" w:color="auto" w:fill="CCCCFF"/>
            <w:tcMar>
              <w:top w:w="60" w:type="dxa"/>
              <w:left w:w="240" w:type="dxa"/>
              <w:bottom w:w="60" w:type="dxa"/>
              <w:right w:w="240" w:type="dxa"/>
            </w:tcMar>
            <w:vAlign w:val="center"/>
            <w:hideMark/>
          </w:tcPr>
          <w:p w14:paraId="5B035FF9" w14:textId="77777777" w:rsidR="00000000" w:rsidRPr="00294622" w:rsidRDefault="00294622">
            <w:pPr>
              <w:spacing w:line="360" w:lineRule="atLeast"/>
              <w:jc w:val="center"/>
              <w:rPr>
                <w:rFonts w:ascii="Comic Sans MS" w:eastAsia="Times New Roman" w:hAnsi="Comic Sans MS"/>
                <w:b/>
                <w:bCs/>
                <w:sz w:val="40"/>
                <w:szCs w:val="40"/>
              </w:rPr>
            </w:pPr>
            <w:r w:rsidRPr="00294622">
              <w:rPr>
                <w:rStyle w:val="mw-collapsible-toggle9"/>
                <w:rFonts w:ascii="Comic Sans MS" w:eastAsia="Times New Roman" w:hAnsi="Comic Sans MS"/>
                <w:b/>
                <w:bCs/>
                <w:sz w:val="40"/>
                <w:szCs w:val="40"/>
              </w:rPr>
              <w:t>sho</w:t>
            </w:r>
            <w:r w:rsidRPr="00294622">
              <w:rPr>
                <w:rStyle w:val="mw-collapsible-toggle9"/>
                <w:rFonts w:ascii="Comic Sans MS" w:eastAsia="Times New Roman" w:hAnsi="Comic Sans MS"/>
                <w:b/>
                <w:bCs/>
                <w:sz w:val="40"/>
                <w:szCs w:val="40"/>
              </w:rPr>
              <w:t>w</w:t>
            </w:r>
          </w:p>
          <w:p w14:paraId="2B85C81F" w14:textId="77777777" w:rsidR="00000000" w:rsidRPr="00294622" w:rsidRDefault="00294622">
            <w:pPr>
              <w:pStyle w:val="nv-view"/>
              <w:numPr>
                <w:ilvl w:val="0"/>
                <w:numId w:val="9"/>
              </w:numPr>
              <w:spacing w:line="360" w:lineRule="atLeast"/>
              <w:divId w:val="1441796230"/>
              <w:rPr>
                <w:rFonts w:ascii="Comic Sans MS" w:eastAsia="Times New Roman" w:hAnsi="Comic Sans MS"/>
                <w:sz w:val="40"/>
                <w:szCs w:val="40"/>
              </w:rPr>
            </w:pPr>
            <w:hyperlink r:id="rId231" w:tooltip="Template:Stendhal" w:history="1">
              <w:r w:rsidRPr="00294622">
                <w:rPr>
                  <w:rStyle w:val="Hyperlink"/>
                  <w:rFonts w:ascii="Comic Sans MS" w:eastAsia="Times New Roman" w:hAnsi="Comic Sans MS"/>
                  <w:sz w:val="40"/>
                  <w:szCs w:val="40"/>
                </w:rPr>
                <w:t>v</w:t>
              </w:r>
            </w:hyperlink>
          </w:p>
          <w:p w14:paraId="465B1FFC" w14:textId="77777777" w:rsidR="00000000" w:rsidRPr="00294622" w:rsidRDefault="00294622">
            <w:pPr>
              <w:pStyle w:val="nv-talk"/>
              <w:numPr>
                <w:ilvl w:val="0"/>
                <w:numId w:val="9"/>
              </w:numPr>
              <w:spacing w:line="360" w:lineRule="atLeast"/>
              <w:divId w:val="1441796230"/>
              <w:rPr>
                <w:rFonts w:ascii="Comic Sans MS" w:eastAsia="Times New Roman" w:hAnsi="Comic Sans MS"/>
                <w:sz w:val="40"/>
                <w:szCs w:val="40"/>
              </w:rPr>
            </w:pPr>
            <w:hyperlink r:id="rId232" w:tooltip="Template talk:Stendhal" w:history="1">
              <w:r w:rsidRPr="00294622">
                <w:rPr>
                  <w:rStyle w:val="Hyperlink"/>
                  <w:rFonts w:ascii="Comic Sans MS" w:eastAsia="Times New Roman" w:hAnsi="Comic Sans MS"/>
                  <w:sz w:val="40"/>
                  <w:szCs w:val="40"/>
                </w:rPr>
                <w:t>t</w:t>
              </w:r>
            </w:hyperlink>
          </w:p>
          <w:p w14:paraId="30E6CE68" w14:textId="77777777" w:rsidR="00000000" w:rsidRPr="00294622" w:rsidRDefault="00294622">
            <w:pPr>
              <w:pStyle w:val="nv-edit"/>
              <w:numPr>
                <w:ilvl w:val="0"/>
                <w:numId w:val="9"/>
              </w:numPr>
              <w:spacing w:line="360" w:lineRule="atLeast"/>
              <w:divId w:val="1441796230"/>
              <w:rPr>
                <w:rFonts w:ascii="Comic Sans MS" w:eastAsia="Times New Roman" w:hAnsi="Comic Sans MS"/>
                <w:sz w:val="40"/>
                <w:szCs w:val="40"/>
              </w:rPr>
            </w:pPr>
            <w:hyperlink r:id="rId233" w:history="1">
              <w:r w:rsidRPr="00294622">
                <w:rPr>
                  <w:rStyle w:val="Hyperlink"/>
                  <w:rFonts w:ascii="Comic Sans MS" w:eastAsia="Times New Roman" w:hAnsi="Comic Sans MS"/>
                  <w:sz w:val="40"/>
                  <w:szCs w:val="40"/>
                </w:rPr>
                <w:t>e</w:t>
              </w:r>
            </w:hyperlink>
          </w:p>
          <w:p w14:paraId="218926AD" w14:textId="77777777" w:rsidR="00000000" w:rsidRPr="00294622" w:rsidRDefault="00294622">
            <w:pPr>
              <w:spacing w:line="360" w:lineRule="atLeast"/>
              <w:jc w:val="center"/>
              <w:divId w:val="1649702817"/>
              <w:rPr>
                <w:rFonts w:ascii="Comic Sans MS" w:eastAsia="Times New Roman" w:hAnsi="Comic Sans MS"/>
                <w:b/>
                <w:bCs/>
                <w:sz w:val="40"/>
                <w:szCs w:val="40"/>
              </w:rPr>
            </w:pPr>
            <w:r w:rsidRPr="00294622">
              <w:rPr>
                <w:rFonts w:ascii="Comic Sans MS" w:eastAsia="Times New Roman" w:hAnsi="Comic Sans MS"/>
                <w:b/>
                <w:bCs/>
                <w:sz w:val="40"/>
                <w:szCs w:val="40"/>
              </w:rPr>
              <w:t xml:space="preserve">Works by </w:t>
            </w:r>
            <w:hyperlink r:id="rId234" w:tooltip="Stendhal" w:history="1">
              <w:r w:rsidRPr="00294622">
                <w:rPr>
                  <w:rStyle w:val="Hyperlink"/>
                  <w:rFonts w:ascii="Comic Sans MS" w:eastAsia="Times New Roman" w:hAnsi="Comic Sans MS"/>
                  <w:b/>
                  <w:bCs/>
                  <w:sz w:val="40"/>
                  <w:szCs w:val="40"/>
                </w:rPr>
                <w:t>Stendhal</w:t>
              </w:r>
            </w:hyperlink>
          </w:p>
        </w:tc>
      </w:tr>
      <w:tr w:rsidR="00000000" w:rsidRPr="00294622" w14:paraId="33390609" w14:textId="77777777">
        <w:trPr>
          <w:divId w:val="712852676"/>
          <w:tblCellSpacing w:w="15" w:type="dxa"/>
          <w:jc w:val="center"/>
          <w:hidden/>
        </w:trPr>
        <w:tc>
          <w:tcPr>
            <w:tcW w:w="5000" w:type="pct"/>
            <w:tcBorders>
              <w:top w:val="nil"/>
              <w:left w:val="nil"/>
              <w:bottom w:val="nil"/>
              <w:right w:val="nil"/>
            </w:tcBorders>
            <w:shd w:val="clear" w:color="auto" w:fill="auto"/>
            <w:tcMar>
              <w:top w:w="0" w:type="dxa"/>
              <w:left w:w="0" w:type="dxa"/>
              <w:bottom w:w="0" w:type="dxa"/>
              <w:right w:w="0" w:type="dxa"/>
            </w:tcMar>
            <w:vAlign w:val="center"/>
            <w:hideMark/>
          </w:tcPr>
          <w:p w14:paraId="280AC4DF" w14:textId="77777777" w:rsidR="00000000" w:rsidRPr="00294622" w:rsidRDefault="00294622">
            <w:pPr>
              <w:numPr>
                <w:ilvl w:val="0"/>
                <w:numId w:val="10"/>
              </w:numPr>
              <w:spacing w:before="100" w:beforeAutospacing="1" w:after="100" w:afterAutospacing="1" w:line="360" w:lineRule="atLeast"/>
              <w:rPr>
                <w:rFonts w:ascii="Comic Sans MS" w:eastAsia="Times New Roman" w:hAnsi="Comic Sans MS"/>
                <w:i/>
                <w:iCs/>
                <w:vanish/>
                <w:sz w:val="40"/>
                <w:szCs w:val="40"/>
              </w:rPr>
            </w:pPr>
            <w:hyperlink r:id="rId235" w:tooltip="Armance (novel)" w:history="1">
              <w:r w:rsidRPr="00294622">
                <w:rPr>
                  <w:rStyle w:val="Hyperlink"/>
                  <w:rFonts w:ascii="Comic Sans MS" w:eastAsia="Times New Roman" w:hAnsi="Comic Sans MS"/>
                  <w:i/>
                  <w:iCs/>
                  <w:vanish/>
                  <w:sz w:val="40"/>
                  <w:szCs w:val="40"/>
                </w:rPr>
                <w:t>Armance</w:t>
              </w:r>
            </w:hyperlink>
          </w:p>
          <w:p w14:paraId="402F6BF7" w14:textId="77777777" w:rsidR="00000000" w:rsidRPr="00294622" w:rsidRDefault="00294622">
            <w:pPr>
              <w:numPr>
                <w:ilvl w:val="0"/>
                <w:numId w:val="10"/>
              </w:numPr>
              <w:spacing w:before="100" w:beforeAutospacing="1" w:after="100" w:afterAutospacing="1" w:line="360" w:lineRule="atLeast"/>
              <w:rPr>
                <w:rFonts w:ascii="Comic Sans MS" w:eastAsia="Times New Roman" w:hAnsi="Comic Sans MS"/>
                <w:i/>
                <w:iCs/>
                <w:vanish/>
                <w:sz w:val="40"/>
                <w:szCs w:val="40"/>
              </w:rPr>
            </w:pPr>
            <w:r w:rsidRPr="00294622">
              <w:rPr>
                <w:rFonts w:ascii="Comic Sans MS" w:eastAsia="Times New Roman" w:hAnsi="Comic Sans MS"/>
                <w:vanish/>
                <w:sz w:val="40"/>
                <w:szCs w:val="40"/>
              </w:rPr>
              <w:t>"</w:t>
            </w:r>
            <w:hyperlink r:id="rId236" w:tooltip="Vanina Vanini" w:history="1">
              <w:r w:rsidRPr="00294622">
                <w:rPr>
                  <w:rStyle w:val="Hyperlink"/>
                  <w:rFonts w:ascii="Comic Sans MS" w:eastAsia="Times New Roman" w:hAnsi="Comic Sans MS"/>
                  <w:vanish/>
                  <w:sz w:val="40"/>
                  <w:szCs w:val="40"/>
                </w:rPr>
                <w:t>Vanina Vanini</w:t>
              </w:r>
            </w:hyperlink>
            <w:r w:rsidRPr="00294622">
              <w:rPr>
                <w:rFonts w:ascii="Comic Sans MS" w:eastAsia="Times New Roman" w:hAnsi="Comic Sans MS"/>
                <w:vanish/>
                <w:sz w:val="40"/>
                <w:szCs w:val="40"/>
              </w:rPr>
              <w:t>"</w:t>
            </w:r>
          </w:p>
          <w:p w14:paraId="764DAB1C" w14:textId="77777777" w:rsidR="00000000" w:rsidRPr="00294622" w:rsidRDefault="00294622">
            <w:pPr>
              <w:numPr>
                <w:ilvl w:val="0"/>
                <w:numId w:val="10"/>
              </w:numPr>
              <w:spacing w:before="100" w:beforeAutospacing="1" w:after="100" w:afterAutospacing="1" w:line="360" w:lineRule="atLeast"/>
              <w:rPr>
                <w:rFonts w:ascii="Comic Sans MS" w:eastAsia="Times New Roman" w:hAnsi="Comic Sans MS"/>
                <w:i/>
                <w:iCs/>
                <w:vanish/>
                <w:sz w:val="40"/>
                <w:szCs w:val="40"/>
              </w:rPr>
            </w:pPr>
            <w:r w:rsidRPr="00294622">
              <w:rPr>
                <w:rFonts w:ascii="Comic Sans MS" w:eastAsia="Times New Roman" w:hAnsi="Comic Sans MS"/>
                <w:i/>
                <w:iCs/>
                <w:vanish/>
                <w:sz w:val="40"/>
                <w:szCs w:val="40"/>
              </w:rPr>
              <w:t>The Red and the Black</w:t>
            </w:r>
          </w:p>
          <w:p w14:paraId="1CAA3CD9" w14:textId="77777777" w:rsidR="00000000" w:rsidRPr="00294622" w:rsidRDefault="00294622">
            <w:pPr>
              <w:numPr>
                <w:ilvl w:val="0"/>
                <w:numId w:val="10"/>
              </w:numPr>
              <w:spacing w:before="100" w:beforeAutospacing="1" w:after="100" w:afterAutospacing="1" w:line="360" w:lineRule="atLeast"/>
              <w:rPr>
                <w:rFonts w:ascii="Comic Sans MS" w:eastAsia="Times New Roman" w:hAnsi="Comic Sans MS"/>
                <w:i/>
                <w:iCs/>
                <w:vanish/>
                <w:sz w:val="40"/>
                <w:szCs w:val="40"/>
              </w:rPr>
            </w:pPr>
            <w:hyperlink r:id="rId237" w:tooltip="Memoirs of an Egotist" w:history="1">
              <w:r w:rsidRPr="00294622">
                <w:rPr>
                  <w:rStyle w:val="Hyperlink"/>
                  <w:rFonts w:ascii="Comic Sans MS" w:eastAsia="Times New Roman" w:hAnsi="Comic Sans MS"/>
                  <w:i/>
                  <w:iCs/>
                  <w:vanish/>
                  <w:sz w:val="40"/>
                  <w:szCs w:val="40"/>
                </w:rPr>
                <w:t>Memoirs of an Egotist</w:t>
              </w:r>
            </w:hyperlink>
          </w:p>
          <w:p w14:paraId="49ED050F" w14:textId="77777777" w:rsidR="00000000" w:rsidRPr="00294622" w:rsidRDefault="00294622">
            <w:pPr>
              <w:numPr>
                <w:ilvl w:val="0"/>
                <w:numId w:val="10"/>
              </w:numPr>
              <w:spacing w:before="100" w:beforeAutospacing="1" w:after="100" w:afterAutospacing="1" w:line="360" w:lineRule="atLeast"/>
              <w:rPr>
                <w:rFonts w:ascii="Comic Sans MS" w:eastAsia="Times New Roman" w:hAnsi="Comic Sans MS"/>
                <w:i/>
                <w:iCs/>
                <w:vanish/>
                <w:sz w:val="40"/>
                <w:szCs w:val="40"/>
              </w:rPr>
            </w:pPr>
            <w:hyperlink r:id="rId238" w:tooltip="Lucien Leuwen" w:history="1">
              <w:r w:rsidRPr="00294622">
                <w:rPr>
                  <w:rStyle w:val="Hyperlink"/>
                  <w:rFonts w:ascii="Comic Sans MS" w:eastAsia="Times New Roman" w:hAnsi="Comic Sans MS"/>
                  <w:i/>
                  <w:iCs/>
                  <w:vanish/>
                  <w:sz w:val="40"/>
                  <w:szCs w:val="40"/>
                </w:rPr>
                <w:t>Lucien Leuwen</w:t>
              </w:r>
            </w:hyperlink>
          </w:p>
          <w:p w14:paraId="24E7DB14" w14:textId="77777777" w:rsidR="00000000" w:rsidRPr="00294622" w:rsidRDefault="00294622">
            <w:pPr>
              <w:numPr>
                <w:ilvl w:val="0"/>
                <w:numId w:val="10"/>
              </w:numPr>
              <w:spacing w:before="100" w:beforeAutospacing="1" w:after="100" w:afterAutospacing="1" w:line="360" w:lineRule="atLeast"/>
              <w:rPr>
                <w:rFonts w:ascii="Comic Sans MS" w:eastAsia="Times New Roman" w:hAnsi="Comic Sans MS"/>
                <w:i/>
                <w:iCs/>
                <w:vanish/>
                <w:sz w:val="40"/>
                <w:szCs w:val="40"/>
              </w:rPr>
            </w:pPr>
            <w:hyperlink r:id="rId239" w:tooltip="The Life of Henry Brulard" w:history="1">
              <w:r w:rsidRPr="00294622">
                <w:rPr>
                  <w:rStyle w:val="Hyperlink"/>
                  <w:rFonts w:ascii="Comic Sans MS" w:eastAsia="Times New Roman" w:hAnsi="Comic Sans MS"/>
                  <w:i/>
                  <w:iCs/>
                  <w:vanish/>
                  <w:sz w:val="40"/>
                  <w:szCs w:val="40"/>
                </w:rPr>
                <w:t>The Life of Henry Brulard</w:t>
              </w:r>
            </w:hyperlink>
          </w:p>
          <w:p w14:paraId="6DCC64CE" w14:textId="77777777" w:rsidR="00000000" w:rsidRPr="00294622" w:rsidRDefault="00294622">
            <w:pPr>
              <w:numPr>
                <w:ilvl w:val="0"/>
                <w:numId w:val="10"/>
              </w:numPr>
              <w:spacing w:before="100" w:beforeAutospacing="1" w:after="100" w:afterAutospacing="1" w:line="360" w:lineRule="atLeast"/>
              <w:rPr>
                <w:rFonts w:ascii="Comic Sans MS" w:eastAsia="Times New Roman" w:hAnsi="Comic Sans MS"/>
                <w:i/>
                <w:iCs/>
                <w:vanish/>
                <w:sz w:val="40"/>
                <w:szCs w:val="40"/>
              </w:rPr>
            </w:pPr>
            <w:hyperlink r:id="rId240" w:tooltip="The Pink and the Green" w:history="1">
              <w:r w:rsidRPr="00294622">
                <w:rPr>
                  <w:rStyle w:val="Hyperlink"/>
                  <w:rFonts w:ascii="Comic Sans MS" w:eastAsia="Times New Roman" w:hAnsi="Comic Sans MS"/>
                  <w:i/>
                  <w:iCs/>
                  <w:vanish/>
                  <w:sz w:val="40"/>
                  <w:szCs w:val="40"/>
                </w:rPr>
                <w:t>The Pink and the Green</w:t>
              </w:r>
            </w:hyperlink>
          </w:p>
          <w:p w14:paraId="55442B2B" w14:textId="77777777" w:rsidR="00000000" w:rsidRPr="00294622" w:rsidRDefault="00294622">
            <w:pPr>
              <w:numPr>
                <w:ilvl w:val="0"/>
                <w:numId w:val="10"/>
              </w:numPr>
              <w:spacing w:before="100" w:beforeAutospacing="1" w:after="100" w:afterAutospacing="1" w:line="360" w:lineRule="atLeast"/>
              <w:rPr>
                <w:rFonts w:ascii="Comic Sans MS" w:eastAsia="Times New Roman" w:hAnsi="Comic Sans MS"/>
                <w:i/>
                <w:iCs/>
                <w:vanish/>
                <w:sz w:val="40"/>
                <w:szCs w:val="40"/>
              </w:rPr>
            </w:pPr>
            <w:hyperlink r:id="rId241" w:tooltip="The Charterhouse of Parma" w:history="1">
              <w:r w:rsidRPr="00294622">
                <w:rPr>
                  <w:rStyle w:val="Hyperlink"/>
                  <w:rFonts w:ascii="Comic Sans MS" w:eastAsia="Times New Roman" w:hAnsi="Comic Sans MS"/>
                  <w:i/>
                  <w:iCs/>
                  <w:vanish/>
                  <w:sz w:val="40"/>
                  <w:szCs w:val="40"/>
                </w:rPr>
                <w:t>The Charterhouse of Parma</w:t>
              </w:r>
            </w:hyperlink>
          </w:p>
        </w:tc>
      </w:tr>
    </w:tbl>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2"/>
        <w:gridCol w:w="8828"/>
      </w:tblGrid>
      <w:tr w:rsidR="00000000" w:rsidRPr="00294622" w14:paraId="300406C3" w14:textId="77777777">
        <w:trPr>
          <w:divId w:val="73406215"/>
          <w:tblCellSpacing w:w="15" w:type="dxa"/>
          <w:jc w:val="center"/>
        </w:trPr>
        <w:tc>
          <w:tcPr>
            <w:tcW w:w="0" w:type="auto"/>
            <w:gridSpan w:val="2"/>
            <w:shd w:val="clear" w:color="auto" w:fill="CCCCFF"/>
            <w:tcMar>
              <w:top w:w="60" w:type="dxa"/>
              <w:left w:w="240" w:type="dxa"/>
              <w:bottom w:w="60" w:type="dxa"/>
              <w:right w:w="240" w:type="dxa"/>
            </w:tcMar>
            <w:vAlign w:val="center"/>
            <w:hideMark/>
          </w:tcPr>
          <w:p w14:paraId="2DA952F3" w14:textId="77777777" w:rsidR="00000000" w:rsidRPr="00294622" w:rsidRDefault="00294622">
            <w:pPr>
              <w:spacing w:line="360" w:lineRule="atLeast"/>
              <w:jc w:val="center"/>
              <w:rPr>
                <w:rFonts w:ascii="Comic Sans MS" w:eastAsia="Times New Roman" w:hAnsi="Comic Sans MS"/>
                <w:b/>
                <w:bCs/>
                <w:sz w:val="40"/>
                <w:szCs w:val="40"/>
              </w:rPr>
            </w:pPr>
            <w:r w:rsidRPr="00294622">
              <w:rPr>
                <w:rStyle w:val="mw-collapsible-toggle12"/>
                <w:rFonts w:ascii="Comic Sans MS" w:eastAsia="Times New Roman" w:hAnsi="Comic Sans MS"/>
                <w:b/>
                <w:bCs/>
                <w:sz w:val="40"/>
                <w:szCs w:val="40"/>
              </w:rPr>
              <w:t>sho</w:t>
            </w:r>
            <w:r w:rsidRPr="00294622">
              <w:rPr>
                <w:rStyle w:val="mw-collapsible-toggle12"/>
                <w:rFonts w:ascii="Comic Sans MS" w:eastAsia="Times New Roman" w:hAnsi="Comic Sans MS"/>
                <w:b/>
                <w:bCs/>
                <w:sz w:val="40"/>
                <w:szCs w:val="40"/>
              </w:rPr>
              <w:t>w</w:t>
            </w:r>
          </w:p>
          <w:p w14:paraId="53DFF949" w14:textId="77777777" w:rsidR="00000000" w:rsidRPr="00294622" w:rsidRDefault="00294622">
            <w:pPr>
              <w:pStyle w:val="nv-view"/>
              <w:numPr>
                <w:ilvl w:val="0"/>
                <w:numId w:val="11"/>
              </w:numPr>
              <w:spacing w:line="360" w:lineRule="atLeast"/>
              <w:divId w:val="419790728"/>
              <w:rPr>
                <w:rFonts w:ascii="Comic Sans MS" w:eastAsia="Times New Roman" w:hAnsi="Comic Sans MS"/>
                <w:sz w:val="40"/>
                <w:szCs w:val="40"/>
              </w:rPr>
            </w:pPr>
            <w:hyperlink r:id="rId242" w:tooltip="Template:The Red and the Black" w:history="1">
              <w:r w:rsidRPr="00294622">
                <w:rPr>
                  <w:rStyle w:val="Hyperlink"/>
                  <w:rFonts w:ascii="Comic Sans MS" w:eastAsia="Times New Roman" w:hAnsi="Comic Sans MS"/>
                  <w:sz w:val="40"/>
                  <w:szCs w:val="40"/>
                </w:rPr>
                <w:t>v</w:t>
              </w:r>
            </w:hyperlink>
          </w:p>
          <w:p w14:paraId="526B4A86" w14:textId="77777777" w:rsidR="00000000" w:rsidRPr="00294622" w:rsidRDefault="00294622">
            <w:pPr>
              <w:pStyle w:val="nv-talk"/>
              <w:numPr>
                <w:ilvl w:val="0"/>
                <w:numId w:val="11"/>
              </w:numPr>
              <w:spacing w:line="360" w:lineRule="atLeast"/>
              <w:divId w:val="419790728"/>
              <w:rPr>
                <w:rFonts w:ascii="Comic Sans MS" w:eastAsia="Times New Roman" w:hAnsi="Comic Sans MS"/>
                <w:sz w:val="40"/>
                <w:szCs w:val="40"/>
              </w:rPr>
            </w:pPr>
            <w:hyperlink r:id="rId243" w:tooltip="Template talk:The Red and the Black" w:history="1">
              <w:r w:rsidRPr="00294622">
                <w:rPr>
                  <w:rStyle w:val="Hyperlink"/>
                  <w:rFonts w:ascii="Comic Sans MS" w:eastAsia="Times New Roman" w:hAnsi="Comic Sans MS"/>
                  <w:sz w:val="40"/>
                  <w:szCs w:val="40"/>
                </w:rPr>
                <w:t>t</w:t>
              </w:r>
            </w:hyperlink>
          </w:p>
          <w:p w14:paraId="7916CAD2" w14:textId="77777777" w:rsidR="00000000" w:rsidRPr="00294622" w:rsidRDefault="00294622">
            <w:pPr>
              <w:pStyle w:val="nv-edit"/>
              <w:numPr>
                <w:ilvl w:val="0"/>
                <w:numId w:val="11"/>
              </w:numPr>
              <w:spacing w:line="360" w:lineRule="atLeast"/>
              <w:divId w:val="419790728"/>
              <w:rPr>
                <w:rFonts w:ascii="Comic Sans MS" w:eastAsia="Times New Roman" w:hAnsi="Comic Sans MS"/>
                <w:sz w:val="40"/>
                <w:szCs w:val="40"/>
              </w:rPr>
            </w:pPr>
            <w:hyperlink r:id="rId244" w:history="1">
              <w:r w:rsidRPr="00294622">
                <w:rPr>
                  <w:rStyle w:val="Hyperlink"/>
                  <w:rFonts w:ascii="Comic Sans MS" w:eastAsia="Times New Roman" w:hAnsi="Comic Sans MS"/>
                  <w:sz w:val="40"/>
                  <w:szCs w:val="40"/>
                </w:rPr>
                <w:t>e</w:t>
              </w:r>
            </w:hyperlink>
          </w:p>
          <w:p w14:paraId="7A6FD9D0" w14:textId="77777777" w:rsidR="00000000" w:rsidRPr="00294622" w:rsidRDefault="00294622">
            <w:pPr>
              <w:spacing w:line="360" w:lineRule="atLeast"/>
              <w:jc w:val="center"/>
              <w:divId w:val="631177267"/>
              <w:rPr>
                <w:rFonts w:ascii="Comic Sans MS" w:eastAsia="Times New Roman" w:hAnsi="Comic Sans MS"/>
                <w:b/>
                <w:bCs/>
                <w:sz w:val="40"/>
                <w:szCs w:val="40"/>
              </w:rPr>
            </w:pPr>
            <w:hyperlink r:id="rId245" w:tooltip="Stendhal" w:history="1">
              <w:r w:rsidRPr="00294622">
                <w:rPr>
                  <w:rStyle w:val="Hyperlink"/>
                  <w:rFonts w:ascii="Comic Sans MS" w:eastAsia="Times New Roman" w:hAnsi="Comic Sans MS"/>
                  <w:b/>
                  <w:bCs/>
                  <w:sz w:val="40"/>
                  <w:szCs w:val="40"/>
                </w:rPr>
                <w:t>Stendhal</w:t>
              </w:r>
            </w:hyperlink>
            <w:r w:rsidRPr="00294622">
              <w:rPr>
                <w:rFonts w:ascii="Comic Sans MS" w:eastAsia="Times New Roman" w:hAnsi="Comic Sans MS"/>
                <w:b/>
                <w:bCs/>
                <w:sz w:val="40"/>
                <w:szCs w:val="40"/>
              </w:rPr>
              <w:t xml:space="preserve">'s </w:t>
            </w:r>
            <w:r w:rsidRPr="00294622">
              <w:rPr>
                <w:rFonts w:ascii="Comic Sans MS" w:eastAsia="Times New Roman" w:hAnsi="Comic Sans MS"/>
                <w:b/>
                <w:bCs/>
                <w:i/>
                <w:iCs/>
                <w:sz w:val="40"/>
                <w:szCs w:val="40"/>
              </w:rPr>
              <w:t>The Red and the Black</w:t>
            </w:r>
            <w:r w:rsidRPr="00294622">
              <w:rPr>
                <w:rFonts w:ascii="Comic Sans MS" w:eastAsia="Times New Roman" w:hAnsi="Comic Sans MS"/>
                <w:b/>
                <w:bCs/>
                <w:sz w:val="40"/>
                <w:szCs w:val="40"/>
              </w:rPr>
              <w:t xml:space="preserve"> (1830)</w:t>
            </w:r>
          </w:p>
        </w:tc>
      </w:tr>
      <w:tr w:rsidR="00000000" w:rsidRPr="00294622" w14:paraId="316E5A58" w14:textId="77777777">
        <w:trPr>
          <w:divId w:val="73406215"/>
          <w:tblCellSpacing w:w="15" w:type="dxa"/>
          <w:jc w:val="center"/>
          <w:hidden/>
        </w:trPr>
        <w:tc>
          <w:tcPr>
            <w:tcW w:w="50" w:type="pct"/>
            <w:shd w:val="clear" w:color="auto" w:fill="DDDDFF"/>
            <w:noWrap/>
            <w:tcMar>
              <w:top w:w="60" w:type="dxa"/>
              <w:left w:w="240" w:type="dxa"/>
              <w:bottom w:w="60" w:type="dxa"/>
              <w:right w:w="240" w:type="dxa"/>
            </w:tcMar>
            <w:vAlign w:val="center"/>
            <w:hideMark/>
          </w:tcPr>
          <w:p w14:paraId="2584269B" w14:textId="77777777" w:rsidR="00000000" w:rsidRPr="00294622" w:rsidRDefault="00294622">
            <w:pPr>
              <w:spacing w:line="360" w:lineRule="atLeast"/>
              <w:jc w:val="right"/>
              <w:rPr>
                <w:rFonts w:ascii="Comic Sans MS" w:eastAsia="Times New Roman" w:hAnsi="Comic Sans MS"/>
                <w:b/>
                <w:bCs/>
                <w:vanish/>
                <w:sz w:val="40"/>
                <w:szCs w:val="40"/>
              </w:rPr>
            </w:pPr>
            <w:r w:rsidRPr="00294622">
              <w:rPr>
                <w:rFonts w:ascii="Comic Sans MS" w:eastAsia="Times New Roman" w:hAnsi="Comic Sans MS"/>
                <w:b/>
                <w:bCs/>
                <w:vanish/>
                <w:sz w:val="40"/>
                <w:szCs w:val="40"/>
              </w:rPr>
              <w:lastRenderedPageBreak/>
              <w:t>Film</w:t>
            </w:r>
          </w:p>
        </w:tc>
        <w:tc>
          <w:tcPr>
            <w:tcW w:w="5000" w:type="pct"/>
            <w:tcBorders>
              <w:left w:val="single" w:sz="12" w:space="0" w:color="auto"/>
            </w:tcBorders>
            <w:shd w:val="clear" w:color="auto" w:fill="auto"/>
            <w:tcMar>
              <w:top w:w="0" w:type="dxa"/>
              <w:left w:w="0" w:type="dxa"/>
              <w:bottom w:w="0" w:type="dxa"/>
              <w:right w:w="0" w:type="dxa"/>
            </w:tcMar>
            <w:vAlign w:val="center"/>
            <w:hideMark/>
          </w:tcPr>
          <w:p w14:paraId="59C9D1E3" w14:textId="77777777" w:rsidR="00000000" w:rsidRPr="00294622" w:rsidRDefault="00294622">
            <w:pPr>
              <w:numPr>
                <w:ilvl w:val="0"/>
                <w:numId w:val="12"/>
              </w:numPr>
              <w:spacing w:before="100" w:beforeAutospacing="1" w:after="100" w:afterAutospacing="1"/>
              <w:divId w:val="291785164"/>
              <w:rPr>
                <w:rFonts w:ascii="Comic Sans MS" w:eastAsia="Times New Roman" w:hAnsi="Comic Sans MS"/>
                <w:vanish/>
                <w:sz w:val="40"/>
                <w:szCs w:val="40"/>
              </w:rPr>
            </w:pPr>
            <w:hyperlink r:id="rId246" w:tooltip="The Secret Courier" w:history="1">
              <w:r w:rsidRPr="00294622">
                <w:rPr>
                  <w:rStyle w:val="Hyperlink"/>
                  <w:rFonts w:ascii="Comic Sans MS" w:eastAsia="Times New Roman" w:hAnsi="Comic Sans MS"/>
                  <w:i/>
                  <w:iCs/>
                  <w:vanish/>
                  <w:sz w:val="40"/>
                  <w:szCs w:val="40"/>
                </w:rPr>
                <w:t>The Secret Courier</w:t>
              </w:r>
            </w:hyperlink>
            <w:r w:rsidRPr="00294622">
              <w:rPr>
                <w:rFonts w:ascii="Comic Sans MS" w:eastAsia="Times New Roman" w:hAnsi="Comic Sans MS"/>
                <w:vanish/>
                <w:sz w:val="40"/>
                <w:szCs w:val="40"/>
              </w:rPr>
              <w:t xml:space="preserve"> (1928)</w:t>
            </w:r>
          </w:p>
          <w:p w14:paraId="2E85D98B" w14:textId="77777777" w:rsidR="00000000" w:rsidRPr="00294622" w:rsidRDefault="00294622">
            <w:pPr>
              <w:numPr>
                <w:ilvl w:val="0"/>
                <w:numId w:val="12"/>
              </w:numPr>
              <w:spacing w:before="100" w:beforeAutospacing="1" w:after="100" w:afterAutospacing="1"/>
              <w:divId w:val="291785164"/>
              <w:rPr>
                <w:rFonts w:ascii="Comic Sans MS" w:eastAsia="Times New Roman" w:hAnsi="Comic Sans MS"/>
                <w:vanish/>
                <w:sz w:val="40"/>
                <w:szCs w:val="40"/>
              </w:rPr>
            </w:pPr>
            <w:hyperlink r:id="rId247" w:tooltip="The Courier of the King" w:history="1">
              <w:r w:rsidRPr="00294622">
                <w:rPr>
                  <w:rStyle w:val="Hyperlink"/>
                  <w:rFonts w:ascii="Comic Sans MS" w:eastAsia="Times New Roman" w:hAnsi="Comic Sans MS"/>
                  <w:i/>
                  <w:iCs/>
                  <w:vanish/>
                  <w:sz w:val="40"/>
                  <w:szCs w:val="40"/>
                </w:rPr>
                <w:t>The Courier of the King</w:t>
              </w:r>
            </w:hyperlink>
            <w:r w:rsidRPr="00294622">
              <w:rPr>
                <w:rFonts w:ascii="Comic Sans MS" w:eastAsia="Times New Roman" w:hAnsi="Comic Sans MS"/>
                <w:vanish/>
                <w:sz w:val="40"/>
                <w:szCs w:val="40"/>
              </w:rPr>
              <w:t xml:space="preserve"> (1947)</w:t>
            </w:r>
          </w:p>
          <w:p w14:paraId="5FF7686F" w14:textId="77777777" w:rsidR="00000000" w:rsidRPr="00294622" w:rsidRDefault="00294622">
            <w:pPr>
              <w:numPr>
                <w:ilvl w:val="0"/>
                <w:numId w:val="12"/>
              </w:numPr>
              <w:spacing w:before="100" w:beforeAutospacing="1" w:after="100" w:afterAutospacing="1"/>
              <w:divId w:val="291785164"/>
              <w:rPr>
                <w:rFonts w:ascii="Comic Sans MS" w:eastAsia="Times New Roman" w:hAnsi="Comic Sans MS"/>
                <w:vanish/>
                <w:sz w:val="40"/>
                <w:szCs w:val="40"/>
              </w:rPr>
            </w:pPr>
            <w:hyperlink r:id="rId248" w:tooltip="The Red and the Black (1954 film)" w:history="1">
              <w:r w:rsidRPr="00294622">
                <w:rPr>
                  <w:rStyle w:val="Hyperlink"/>
                  <w:rFonts w:ascii="Comic Sans MS" w:eastAsia="Times New Roman" w:hAnsi="Comic Sans MS"/>
                  <w:i/>
                  <w:iCs/>
                  <w:vanish/>
                  <w:sz w:val="40"/>
                  <w:szCs w:val="40"/>
                </w:rPr>
                <w:t>The Red and the Black</w:t>
              </w:r>
            </w:hyperlink>
            <w:r w:rsidRPr="00294622">
              <w:rPr>
                <w:rFonts w:ascii="Comic Sans MS" w:eastAsia="Times New Roman" w:hAnsi="Comic Sans MS"/>
                <w:vanish/>
                <w:sz w:val="40"/>
                <w:szCs w:val="40"/>
              </w:rPr>
              <w:t xml:space="preserve"> (1954)</w:t>
            </w:r>
          </w:p>
        </w:tc>
      </w:tr>
      <w:tr w:rsidR="00000000" w:rsidRPr="00294622" w14:paraId="69701C83" w14:textId="77777777">
        <w:trPr>
          <w:divId w:val="73406215"/>
          <w:tblCellSpacing w:w="15" w:type="dxa"/>
          <w:jc w:val="center"/>
          <w:hidden/>
        </w:trPr>
        <w:tc>
          <w:tcPr>
            <w:tcW w:w="50" w:type="pct"/>
            <w:shd w:val="clear" w:color="auto" w:fill="DDDDFF"/>
            <w:noWrap/>
            <w:tcMar>
              <w:top w:w="60" w:type="dxa"/>
              <w:left w:w="240" w:type="dxa"/>
              <w:bottom w:w="60" w:type="dxa"/>
              <w:right w:w="240" w:type="dxa"/>
            </w:tcMar>
            <w:vAlign w:val="center"/>
            <w:hideMark/>
          </w:tcPr>
          <w:p w14:paraId="718CAAA6" w14:textId="77777777" w:rsidR="00000000" w:rsidRPr="00294622" w:rsidRDefault="00294622">
            <w:pPr>
              <w:spacing w:line="360" w:lineRule="atLeast"/>
              <w:jc w:val="right"/>
              <w:rPr>
                <w:rFonts w:ascii="Comic Sans MS" w:eastAsia="Times New Roman" w:hAnsi="Comic Sans MS"/>
                <w:b/>
                <w:bCs/>
                <w:vanish/>
                <w:sz w:val="40"/>
                <w:szCs w:val="40"/>
              </w:rPr>
            </w:pPr>
            <w:r w:rsidRPr="00294622">
              <w:rPr>
                <w:rFonts w:ascii="Comic Sans MS" w:eastAsia="Times New Roman" w:hAnsi="Comic Sans MS"/>
                <w:b/>
                <w:bCs/>
                <w:vanish/>
                <w:sz w:val="40"/>
                <w:szCs w:val="40"/>
              </w:rPr>
              <w:t>TV</w:t>
            </w:r>
          </w:p>
        </w:tc>
        <w:tc>
          <w:tcPr>
            <w:tcW w:w="5000" w:type="pct"/>
            <w:tcBorders>
              <w:left w:val="single" w:sz="12" w:space="0" w:color="auto"/>
            </w:tcBorders>
            <w:shd w:val="clear" w:color="auto" w:fill="auto"/>
            <w:tcMar>
              <w:top w:w="0" w:type="dxa"/>
              <w:left w:w="0" w:type="dxa"/>
              <w:bottom w:w="0" w:type="dxa"/>
              <w:right w:w="0" w:type="dxa"/>
            </w:tcMar>
            <w:vAlign w:val="center"/>
            <w:hideMark/>
          </w:tcPr>
          <w:p w14:paraId="3C7B837D" w14:textId="77777777" w:rsidR="00000000" w:rsidRPr="00294622" w:rsidRDefault="00294622">
            <w:pPr>
              <w:numPr>
                <w:ilvl w:val="0"/>
                <w:numId w:val="13"/>
              </w:numPr>
              <w:spacing w:before="100" w:beforeAutospacing="1" w:after="100" w:afterAutospacing="1"/>
              <w:divId w:val="126167535"/>
              <w:rPr>
                <w:rFonts w:ascii="Comic Sans MS" w:eastAsia="Times New Roman" w:hAnsi="Comic Sans MS"/>
                <w:vanish/>
                <w:sz w:val="40"/>
                <w:szCs w:val="40"/>
              </w:rPr>
            </w:pPr>
            <w:hyperlink r:id="rId249" w:tooltip="Scarlet and Black (TV series)" w:history="1">
              <w:r w:rsidRPr="00294622">
                <w:rPr>
                  <w:rStyle w:val="Hyperlink"/>
                  <w:rFonts w:ascii="Comic Sans MS" w:eastAsia="Times New Roman" w:hAnsi="Comic Sans MS"/>
                  <w:i/>
                  <w:iCs/>
                  <w:vanish/>
                  <w:sz w:val="40"/>
                  <w:szCs w:val="40"/>
                </w:rPr>
                <w:t>Scar</w:t>
              </w:r>
              <w:r w:rsidRPr="00294622">
                <w:rPr>
                  <w:rStyle w:val="Hyperlink"/>
                  <w:rFonts w:ascii="Comic Sans MS" w:eastAsia="Times New Roman" w:hAnsi="Comic Sans MS"/>
                  <w:i/>
                  <w:iCs/>
                  <w:vanish/>
                  <w:sz w:val="40"/>
                  <w:szCs w:val="40"/>
                </w:rPr>
                <w:t>let and Black</w:t>
              </w:r>
            </w:hyperlink>
          </w:p>
        </w:tc>
      </w:tr>
    </w:tbl>
    <w:p w14:paraId="0D02C015" w14:textId="77777777" w:rsidR="00000000" w:rsidRPr="00294622" w:rsidRDefault="00294622">
      <w:pPr>
        <w:shd w:val="clear" w:color="auto" w:fill="FDFDFD"/>
        <w:jc w:val="center"/>
        <w:divId w:val="2121099938"/>
        <w:rPr>
          <w:rFonts w:ascii="Comic Sans MS" w:eastAsia="Times New Roman" w:hAnsi="Comic Sans MS"/>
          <w:vanish/>
          <w:sz w:val="32"/>
          <w:szCs w:val="32"/>
          <w:lang w:val="en"/>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2"/>
        <w:gridCol w:w="8828"/>
      </w:tblGrid>
      <w:tr w:rsidR="00000000" w:rsidRPr="00294622" w14:paraId="0EC58376" w14:textId="77777777">
        <w:trPr>
          <w:divId w:val="2121099938"/>
          <w:tblCellSpacing w:w="15" w:type="dxa"/>
          <w:jc w:val="center"/>
        </w:trPr>
        <w:tc>
          <w:tcPr>
            <w:tcW w:w="0" w:type="auto"/>
            <w:gridSpan w:val="2"/>
            <w:shd w:val="clear" w:color="auto" w:fill="CCCCFF"/>
            <w:tcMar>
              <w:top w:w="60" w:type="dxa"/>
              <w:left w:w="240" w:type="dxa"/>
              <w:bottom w:w="60" w:type="dxa"/>
              <w:right w:w="240" w:type="dxa"/>
            </w:tcMar>
            <w:vAlign w:val="center"/>
            <w:hideMark/>
          </w:tcPr>
          <w:p w14:paraId="3D8FAE16" w14:textId="77777777" w:rsidR="00000000" w:rsidRPr="00294622" w:rsidRDefault="00294622">
            <w:pPr>
              <w:spacing w:line="360" w:lineRule="atLeast"/>
              <w:jc w:val="center"/>
              <w:rPr>
                <w:rFonts w:ascii="Comic Sans MS" w:eastAsia="Times New Roman" w:hAnsi="Comic Sans MS"/>
                <w:b/>
                <w:bCs/>
                <w:sz w:val="40"/>
                <w:szCs w:val="40"/>
              </w:rPr>
            </w:pPr>
            <w:r w:rsidRPr="00294622">
              <w:rPr>
                <w:rStyle w:val="mw-collapsible-toggle12"/>
                <w:rFonts w:ascii="Comic Sans MS" w:eastAsia="Times New Roman" w:hAnsi="Comic Sans MS"/>
                <w:b/>
                <w:bCs/>
                <w:sz w:val="40"/>
                <w:szCs w:val="40"/>
              </w:rPr>
              <w:t>sho</w:t>
            </w:r>
            <w:r w:rsidRPr="00294622">
              <w:rPr>
                <w:rStyle w:val="mw-collapsible-toggle12"/>
                <w:rFonts w:ascii="Comic Sans MS" w:eastAsia="Times New Roman" w:hAnsi="Comic Sans MS"/>
                <w:b/>
                <w:bCs/>
                <w:sz w:val="40"/>
                <w:szCs w:val="40"/>
              </w:rPr>
              <w:t>w</w:t>
            </w:r>
          </w:p>
          <w:p w14:paraId="4C164E45" w14:textId="77777777" w:rsidR="00000000" w:rsidRPr="00294622" w:rsidRDefault="00294622">
            <w:pPr>
              <w:spacing w:line="360" w:lineRule="atLeast"/>
              <w:jc w:val="center"/>
              <w:divId w:val="1868057835"/>
              <w:rPr>
                <w:rFonts w:ascii="Comic Sans MS" w:eastAsia="Times New Roman" w:hAnsi="Comic Sans MS"/>
                <w:b/>
                <w:bCs/>
                <w:sz w:val="40"/>
                <w:szCs w:val="40"/>
              </w:rPr>
            </w:pPr>
            <w:hyperlink r:id="rId250" w:tooltip="Help:Authority control" w:history="1">
              <w:r w:rsidRPr="00294622">
                <w:rPr>
                  <w:rStyle w:val="Hyperlink"/>
                  <w:rFonts w:ascii="Comic Sans MS" w:eastAsia="Times New Roman" w:hAnsi="Comic Sans MS"/>
                  <w:b/>
                  <w:bCs/>
                  <w:sz w:val="40"/>
                  <w:szCs w:val="40"/>
                </w:rPr>
                <w:t>Authority control</w:t>
              </w:r>
            </w:hyperlink>
            <w:r w:rsidRPr="00294622">
              <w:rPr>
                <w:rFonts w:ascii="Comic Sans MS" w:eastAsia="Times New Roman" w:hAnsi="Comic Sans MS"/>
                <w:b/>
                <w:bCs/>
                <w:sz w:val="40"/>
                <w:szCs w:val="40"/>
              </w:rPr>
              <w:t xml:space="preserve"> </w:t>
            </w:r>
            <w:r w:rsidRPr="00294622">
              <w:rPr>
                <w:rFonts w:ascii="Comic Sans MS" w:eastAsia="Times New Roman" w:hAnsi="Comic Sans MS"/>
                <w:b/>
                <w:bCs/>
                <w:noProof/>
                <w:color w:val="0000FF"/>
                <w:sz w:val="40"/>
                <w:szCs w:val="40"/>
              </w:rPr>
              <w:drawing>
                <wp:inline distT="0" distB="0" distL="0" distR="0" wp14:anchorId="2542833A" wp14:editId="03B12177">
                  <wp:extent cx="95250" cy="95250"/>
                  <wp:effectExtent l="0" t="0" r="0" b="0"/>
                  <wp:docPr id="9" name="Picture 9" descr="Edit this at Wikidata">
                    <a:hlinkClick xmlns:a="http://schemas.openxmlformats.org/drawingml/2006/main" r:id="rId251" tooltip="&quot;Edit this at Wikida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it this at Wikidata">
                            <a:hlinkClick r:id="rId251" tooltip="&quot;Edit this at Wikidata&quot;"/>
                          </pic:cNvPr>
                          <pic:cNvPicPr>
                            <a:picLocks noChangeAspect="1" noChangeArrowheads="1"/>
                          </pic:cNvPicPr>
                        </pic:nvPicPr>
                        <pic:blipFill>
                          <a:blip r:link="rId25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000000" w:rsidRPr="00294622" w14:paraId="309C342A" w14:textId="77777777">
        <w:trPr>
          <w:divId w:val="2121099938"/>
          <w:tblCellSpacing w:w="15" w:type="dxa"/>
          <w:jc w:val="center"/>
          <w:hidden/>
        </w:trPr>
        <w:tc>
          <w:tcPr>
            <w:tcW w:w="50" w:type="pct"/>
            <w:shd w:val="clear" w:color="auto" w:fill="DDDDFF"/>
            <w:noWrap/>
            <w:tcMar>
              <w:top w:w="60" w:type="dxa"/>
              <w:left w:w="240" w:type="dxa"/>
              <w:bottom w:w="60" w:type="dxa"/>
              <w:right w:w="240" w:type="dxa"/>
            </w:tcMar>
            <w:vAlign w:val="center"/>
            <w:hideMark/>
          </w:tcPr>
          <w:p w14:paraId="4A5109E7" w14:textId="77777777" w:rsidR="00000000" w:rsidRPr="00294622" w:rsidRDefault="00294622">
            <w:pPr>
              <w:spacing w:line="360" w:lineRule="atLeast"/>
              <w:jc w:val="right"/>
              <w:rPr>
                <w:rFonts w:ascii="Comic Sans MS" w:eastAsia="Times New Roman" w:hAnsi="Comic Sans MS"/>
                <w:b/>
                <w:bCs/>
                <w:vanish/>
                <w:sz w:val="40"/>
                <w:szCs w:val="40"/>
              </w:rPr>
            </w:pPr>
            <w:r w:rsidRPr="00294622">
              <w:rPr>
                <w:rFonts w:ascii="Comic Sans MS" w:eastAsia="Times New Roman" w:hAnsi="Comic Sans MS"/>
                <w:b/>
                <w:bCs/>
                <w:vanish/>
                <w:sz w:val="40"/>
                <w:szCs w:val="40"/>
              </w:rPr>
              <w:t>General</w:t>
            </w:r>
          </w:p>
        </w:tc>
        <w:tc>
          <w:tcPr>
            <w:tcW w:w="5000" w:type="pct"/>
            <w:tcBorders>
              <w:left w:val="single" w:sz="12" w:space="0" w:color="auto"/>
            </w:tcBorders>
            <w:shd w:val="clear" w:color="auto" w:fill="auto"/>
            <w:tcMar>
              <w:top w:w="0" w:type="dxa"/>
              <w:left w:w="0" w:type="dxa"/>
              <w:bottom w:w="0" w:type="dxa"/>
              <w:right w:w="0" w:type="dxa"/>
            </w:tcMar>
            <w:vAlign w:val="center"/>
            <w:hideMark/>
          </w:tcPr>
          <w:p w14:paraId="21F5BA10" w14:textId="77777777" w:rsidR="00000000" w:rsidRPr="00294622" w:rsidRDefault="00294622">
            <w:pPr>
              <w:numPr>
                <w:ilvl w:val="0"/>
                <w:numId w:val="14"/>
              </w:numPr>
              <w:spacing w:before="100" w:beforeAutospacing="1" w:after="100" w:afterAutospacing="1"/>
              <w:divId w:val="2088644862"/>
              <w:rPr>
                <w:rFonts w:ascii="Comic Sans MS" w:eastAsia="Times New Roman" w:hAnsi="Comic Sans MS"/>
                <w:vanish/>
                <w:sz w:val="40"/>
                <w:szCs w:val="40"/>
              </w:rPr>
            </w:pPr>
            <w:hyperlink r:id="rId253" w:tooltip="VIAF (identifier)" w:history="1">
              <w:r w:rsidRPr="00294622">
                <w:rPr>
                  <w:rStyle w:val="Hyperlink"/>
                  <w:rFonts w:ascii="Comic Sans MS" w:eastAsia="Times New Roman" w:hAnsi="Comic Sans MS"/>
                  <w:vanish/>
                  <w:sz w:val="40"/>
                  <w:szCs w:val="40"/>
                </w:rPr>
                <w:t>VIAF</w:t>
              </w:r>
            </w:hyperlink>
            <w:r w:rsidRPr="00294622">
              <w:rPr>
                <w:rFonts w:ascii="Comic Sans MS" w:eastAsia="Times New Roman" w:hAnsi="Comic Sans MS"/>
                <w:vanish/>
                <w:sz w:val="40"/>
                <w:szCs w:val="40"/>
              </w:rPr>
              <w:t xml:space="preserve"> </w:t>
            </w:r>
          </w:p>
          <w:p w14:paraId="6AEFB4CD" w14:textId="77777777" w:rsidR="00000000" w:rsidRPr="00294622" w:rsidRDefault="00294622">
            <w:pPr>
              <w:numPr>
                <w:ilvl w:val="1"/>
                <w:numId w:val="14"/>
              </w:numPr>
              <w:spacing w:before="100" w:beforeAutospacing="1" w:after="100" w:afterAutospacing="1"/>
              <w:divId w:val="2088644862"/>
              <w:rPr>
                <w:rFonts w:ascii="Comic Sans MS" w:eastAsia="Times New Roman" w:hAnsi="Comic Sans MS"/>
                <w:vanish/>
                <w:sz w:val="40"/>
                <w:szCs w:val="40"/>
              </w:rPr>
            </w:pPr>
            <w:hyperlink r:id="rId254" w:history="1">
              <w:r w:rsidRPr="00294622">
                <w:rPr>
                  <w:rStyle w:val="Hyperlink"/>
                  <w:rFonts w:ascii="Comic Sans MS" w:eastAsia="Times New Roman" w:hAnsi="Comic Sans MS"/>
                  <w:vanish/>
                  <w:sz w:val="40"/>
                  <w:szCs w:val="40"/>
                </w:rPr>
                <w:t>1</w:t>
              </w:r>
            </w:hyperlink>
          </w:p>
          <w:p w14:paraId="08F81722" w14:textId="77777777" w:rsidR="00000000" w:rsidRPr="00294622" w:rsidRDefault="00294622">
            <w:pPr>
              <w:numPr>
                <w:ilvl w:val="0"/>
                <w:numId w:val="14"/>
              </w:numPr>
              <w:spacing w:before="100" w:beforeAutospacing="1" w:after="100" w:afterAutospacing="1"/>
              <w:divId w:val="2088644862"/>
              <w:rPr>
                <w:rFonts w:ascii="Comic Sans MS" w:eastAsia="Times New Roman" w:hAnsi="Comic Sans MS"/>
                <w:vanish/>
                <w:sz w:val="40"/>
                <w:szCs w:val="40"/>
              </w:rPr>
            </w:pPr>
            <w:hyperlink r:id="rId255" w:history="1">
              <w:r w:rsidRPr="00294622">
                <w:rPr>
                  <w:rStyle w:val="Hyperlink"/>
                  <w:rFonts w:ascii="Comic Sans MS" w:eastAsia="Times New Roman" w:hAnsi="Comic Sans MS"/>
                  <w:vanish/>
                  <w:sz w:val="40"/>
                  <w:szCs w:val="40"/>
                </w:rPr>
                <w:t>WorldCat (via VIAF)</w:t>
              </w:r>
            </w:hyperlink>
          </w:p>
        </w:tc>
      </w:tr>
      <w:tr w:rsidR="00000000" w:rsidRPr="00294622" w14:paraId="07E88683" w14:textId="77777777">
        <w:trPr>
          <w:divId w:val="2121099938"/>
          <w:tblCellSpacing w:w="15" w:type="dxa"/>
          <w:jc w:val="center"/>
          <w:hidden/>
        </w:trPr>
        <w:tc>
          <w:tcPr>
            <w:tcW w:w="50" w:type="pct"/>
            <w:shd w:val="clear" w:color="auto" w:fill="DDDDFF"/>
            <w:noWrap/>
            <w:tcMar>
              <w:top w:w="60" w:type="dxa"/>
              <w:left w:w="240" w:type="dxa"/>
              <w:bottom w:w="60" w:type="dxa"/>
              <w:right w:w="240" w:type="dxa"/>
            </w:tcMar>
            <w:vAlign w:val="center"/>
            <w:hideMark/>
          </w:tcPr>
          <w:p w14:paraId="738A0DAA" w14:textId="77777777" w:rsidR="00000000" w:rsidRPr="00294622" w:rsidRDefault="00294622">
            <w:pPr>
              <w:spacing w:line="360" w:lineRule="atLeast"/>
              <w:jc w:val="right"/>
              <w:rPr>
                <w:rFonts w:ascii="Comic Sans MS" w:eastAsia="Times New Roman" w:hAnsi="Comic Sans MS"/>
                <w:b/>
                <w:bCs/>
                <w:vanish/>
                <w:sz w:val="40"/>
                <w:szCs w:val="40"/>
              </w:rPr>
            </w:pPr>
            <w:r w:rsidRPr="00294622">
              <w:rPr>
                <w:rFonts w:ascii="Comic Sans MS" w:eastAsia="Times New Roman" w:hAnsi="Comic Sans MS"/>
                <w:b/>
                <w:bCs/>
                <w:vanish/>
                <w:sz w:val="40"/>
                <w:szCs w:val="40"/>
              </w:rPr>
              <w:t>National libraries</w:t>
            </w:r>
          </w:p>
        </w:tc>
        <w:tc>
          <w:tcPr>
            <w:tcW w:w="5000" w:type="pct"/>
            <w:tcBorders>
              <w:left w:val="single" w:sz="12" w:space="0" w:color="auto"/>
            </w:tcBorders>
            <w:shd w:val="clear" w:color="auto" w:fill="auto"/>
            <w:tcMar>
              <w:top w:w="0" w:type="dxa"/>
              <w:left w:w="0" w:type="dxa"/>
              <w:bottom w:w="0" w:type="dxa"/>
              <w:right w:w="0" w:type="dxa"/>
            </w:tcMar>
            <w:vAlign w:val="center"/>
            <w:hideMark/>
          </w:tcPr>
          <w:p w14:paraId="123B2DDE" w14:textId="77777777" w:rsidR="00000000" w:rsidRPr="00294622" w:rsidRDefault="00294622">
            <w:pPr>
              <w:numPr>
                <w:ilvl w:val="0"/>
                <w:numId w:val="15"/>
              </w:numPr>
              <w:spacing w:before="100" w:beforeAutospacing="1" w:after="100" w:afterAutospacing="1"/>
              <w:divId w:val="99879273"/>
              <w:rPr>
                <w:rFonts w:ascii="Comic Sans MS" w:eastAsia="Times New Roman" w:hAnsi="Comic Sans MS"/>
                <w:vanish/>
                <w:sz w:val="40"/>
                <w:szCs w:val="40"/>
              </w:rPr>
            </w:pPr>
            <w:hyperlink r:id="rId256" w:history="1">
              <w:r w:rsidRPr="00294622">
                <w:rPr>
                  <w:rStyle w:val="Hyperlink"/>
                  <w:rFonts w:ascii="Comic Sans MS" w:eastAsia="Times New Roman" w:hAnsi="Comic Sans MS"/>
                  <w:vanish/>
                  <w:sz w:val="40"/>
                  <w:szCs w:val="40"/>
                </w:rPr>
                <w:t>Spain</w:t>
              </w:r>
            </w:hyperlink>
          </w:p>
          <w:p w14:paraId="035B61EA" w14:textId="77777777" w:rsidR="00000000" w:rsidRPr="00294622" w:rsidRDefault="00294622">
            <w:pPr>
              <w:numPr>
                <w:ilvl w:val="0"/>
                <w:numId w:val="15"/>
              </w:numPr>
              <w:spacing w:before="100" w:beforeAutospacing="1" w:after="100" w:afterAutospacing="1"/>
              <w:divId w:val="99879273"/>
              <w:rPr>
                <w:rFonts w:ascii="Comic Sans MS" w:eastAsia="Times New Roman" w:hAnsi="Comic Sans MS"/>
                <w:vanish/>
                <w:sz w:val="40"/>
                <w:szCs w:val="40"/>
              </w:rPr>
            </w:pPr>
            <w:hyperlink r:id="rId257" w:history="1">
              <w:r w:rsidRPr="00294622">
                <w:rPr>
                  <w:rStyle w:val="Hyperlink"/>
                  <w:rFonts w:ascii="Comic Sans MS" w:eastAsia="Times New Roman" w:hAnsi="Comic Sans MS"/>
                  <w:vanish/>
                  <w:sz w:val="40"/>
                  <w:szCs w:val="40"/>
                </w:rPr>
                <w:t>France</w:t>
              </w:r>
            </w:hyperlink>
            <w:r w:rsidRPr="00294622">
              <w:rPr>
                <w:rStyle w:val="uid"/>
                <w:rFonts w:ascii="Comic Sans MS" w:eastAsia="Times New Roman" w:hAnsi="Comic Sans MS"/>
                <w:vanish/>
                <w:sz w:val="40"/>
                <w:szCs w:val="40"/>
              </w:rPr>
              <w:t xml:space="preserve"> </w:t>
            </w:r>
            <w:hyperlink r:id="rId258" w:history="1">
              <w:r w:rsidRPr="00294622">
                <w:rPr>
                  <w:rStyle w:val="Hyperlink"/>
                  <w:rFonts w:ascii="Comic Sans MS" w:eastAsia="Times New Roman" w:hAnsi="Comic Sans MS"/>
                  <w:vanish/>
                  <w:sz w:val="40"/>
                  <w:szCs w:val="40"/>
                </w:rPr>
                <w:t>(data)</w:t>
              </w:r>
            </w:hyperlink>
          </w:p>
          <w:p w14:paraId="63C7ED53" w14:textId="77777777" w:rsidR="00000000" w:rsidRPr="00294622" w:rsidRDefault="00294622">
            <w:pPr>
              <w:numPr>
                <w:ilvl w:val="0"/>
                <w:numId w:val="15"/>
              </w:numPr>
              <w:spacing w:before="100" w:beforeAutospacing="1" w:after="100" w:afterAutospacing="1"/>
              <w:divId w:val="99879273"/>
              <w:rPr>
                <w:rFonts w:ascii="Comic Sans MS" w:eastAsia="Times New Roman" w:hAnsi="Comic Sans MS"/>
                <w:vanish/>
                <w:sz w:val="40"/>
                <w:szCs w:val="40"/>
              </w:rPr>
            </w:pPr>
            <w:hyperlink r:id="rId259" w:history="1">
              <w:r w:rsidRPr="00294622">
                <w:rPr>
                  <w:rStyle w:val="Hyperlink"/>
                  <w:rFonts w:ascii="Comic Sans MS" w:eastAsia="Times New Roman" w:hAnsi="Comic Sans MS"/>
                  <w:vanish/>
                  <w:sz w:val="40"/>
                  <w:szCs w:val="40"/>
                </w:rPr>
                <w:t>Germany</w:t>
              </w:r>
            </w:hyperlink>
          </w:p>
        </w:tc>
      </w:tr>
    </w:tbl>
    <w:p w14:paraId="7E7CFEA4" w14:textId="77777777" w:rsidR="00000000" w:rsidRPr="00294622" w:rsidRDefault="00294622">
      <w:pPr>
        <w:divId w:val="73406215"/>
        <w:rPr>
          <w:rFonts w:ascii="Comic Sans MS" w:eastAsia="Times New Roman" w:hAnsi="Comic Sans MS"/>
          <w:sz w:val="40"/>
          <w:szCs w:val="40"/>
          <w:lang w:val="en"/>
        </w:rPr>
      </w:pPr>
      <w:r w:rsidRPr="00294622">
        <w:rPr>
          <w:rFonts w:ascii="Comic Sans MS" w:eastAsia="Times New Roman" w:hAnsi="Comic Sans MS"/>
          <w:noProof/>
          <w:sz w:val="40"/>
          <w:szCs w:val="40"/>
          <w:lang w:val="en"/>
        </w:rPr>
        <w:drawing>
          <wp:inline distT="0" distB="0" distL="0" distR="0" wp14:anchorId="3D5D7A18" wp14:editId="4621B679">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26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C41DC7B" w14:textId="77777777" w:rsidR="00000000" w:rsidRPr="00294622" w:rsidRDefault="00294622">
      <w:pPr>
        <w:divId w:val="1678116751"/>
        <w:rPr>
          <w:rFonts w:ascii="Comic Sans MS" w:eastAsia="Times New Roman" w:hAnsi="Comic Sans MS"/>
          <w:sz w:val="40"/>
          <w:szCs w:val="40"/>
          <w:lang w:val="en"/>
        </w:rPr>
      </w:pPr>
      <w:r w:rsidRPr="00294622">
        <w:rPr>
          <w:rFonts w:ascii="Comic Sans MS" w:eastAsia="Times New Roman" w:hAnsi="Comic Sans MS"/>
          <w:sz w:val="40"/>
          <w:szCs w:val="40"/>
          <w:lang w:val="en"/>
        </w:rPr>
        <w:t>Retrieved from "</w:t>
      </w:r>
      <w:hyperlink r:id="rId261" w:history="1">
        <w:r w:rsidRPr="00294622">
          <w:rPr>
            <w:rStyle w:val="Hyperlink"/>
            <w:rFonts w:ascii="Comic Sans MS" w:eastAsia="Times New Roman" w:hAnsi="Comic Sans MS"/>
            <w:sz w:val="40"/>
            <w:szCs w:val="40"/>
            <w:lang w:val="en"/>
          </w:rPr>
          <w:t>https://en.wikipedia.org/w/index.php?title=The_Red_and_the_Black</w:t>
        </w:r>
        <w:r w:rsidRPr="00294622">
          <w:rPr>
            <w:rStyle w:val="Hyperlink"/>
            <w:rFonts w:ascii="Comic Sans MS" w:eastAsia="Times New Roman" w:hAnsi="Comic Sans MS"/>
            <w:sz w:val="40"/>
            <w:szCs w:val="40"/>
            <w:lang w:val="en"/>
          </w:rPr>
          <w:t>&amp;oldid=1092573295</w:t>
        </w:r>
      </w:hyperlink>
      <w:r w:rsidRPr="00294622">
        <w:rPr>
          <w:rFonts w:ascii="Comic Sans MS" w:eastAsia="Times New Roman" w:hAnsi="Comic Sans MS"/>
          <w:sz w:val="40"/>
          <w:szCs w:val="40"/>
          <w:lang w:val="en"/>
        </w:rPr>
        <w:t>"</w:t>
      </w:r>
    </w:p>
    <w:p w14:paraId="25B41AC0" w14:textId="77777777" w:rsidR="00000000" w:rsidRPr="00294622" w:rsidRDefault="00294622">
      <w:pPr>
        <w:divId w:val="1954482264"/>
        <w:rPr>
          <w:rFonts w:ascii="Comic Sans MS" w:eastAsia="Times New Roman" w:hAnsi="Comic Sans MS"/>
          <w:sz w:val="40"/>
          <w:szCs w:val="40"/>
          <w:lang w:val="en"/>
        </w:rPr>
      </w:pPr>
      <w:hyperlink r:id="rId262" w:tooltip="Help:Category" w:history="1">
        <w:r w:rsidRPr="00294622">
          <w:rPr>
            <w:rStyle w:val="Hyperlink"/>
            <w:rFonts w:ascii="Comic Sans MS" w:eastAsia="Times New Roman" w:hAnsi="Comic Sans MS"/>
            <w:sz w:val="40"/>
            <w:szCs w:val="40"/>
            <w:lang w:val="en"/>
          </w:rPr>
          <w:t>Categories</w:t>
        </w:r>
      </w:hyperlink>
      <w:r w:rsidRPr="00294622">
        <w:rPr>
          <w:rFonts w:ascii="Comic Sans MS" w:eastAsia="Times New Roman" w:hAnsi="Comic Sans MS"/>
          <w:sz w:val="40"/>
          <w:szCs w:val="40"/>
          <w:lang w:val="en"/>
        </w:rPr>
        <w:t xml:space="preserve">: </w:t>
      </w:r>
    </w:p>
    <w:p w14:paraId="0972F6D8" w14:textId="77777777" w:rsidR="00000000" w:rsidRPr="00294622" w:rsidRDefault="00294622">
      <w:pPr>
        <w:numPr>
          <w:ilvl w:val="0"/>
          <w:numId w:val="16"/>
        </w:numPr>
        <w:spacing w:before="100" w:beforeAutospacing="1" w:after="100" w:afterAutospacing="1"/>
        <w:divId w:val="1954482264"/>
        <w:rPr>
          <w:rFonts w:ascii="Comic Sans MS" w:eastAsia="Times New Roman" w:hAnsi="Comic Sans MS"/>
          <w:sz w:val="40"/>
          <w:szCs w:val="40"/>
          <w:lang w:val="en"/>
        </w:rPr>
      </w:pPr>
      <w:hyperlink r:id="rId263" w:tooltip="Category:1830 French novels" w:history="1">
        <w:r w:rsidRPr="00294622">
          <w:rPr>
            <w:rStyle w:val="Hyperlink"/>
            <w:rFonts w:ascii="Comic Sans MS" w:eastAsia="Times New Roman" w:hAnsi="Comic Sans MS"/>
            <w:sz w:val="40"/>
            <w:szCs w:val="40"/>
            <w:lang w:val="en"/>
          </w:rPr>
          <w:t>1830 French novels</w:t>
        </w:r>
      </w:hyperlink>
    </w:p>
    <w:p w14:paraId="1A746DB3" w14:textId="77777777" w:rsidR="00000000" w:rsidRPr="00294622" w:rsidRDefault="00294622">
      <w:pPr>
        <w:numPr>
          <w:ilvl w:val="0"/>
          <w:numId w:val="16"/>
        </w:numPr>
        <w:spacing w:before="100" w:beforeAutospacing="1" w:after="100" w:afterAutospacing="1"/>
        <w:divId w:val="1954482264"/>
        <w:rPr>
          <w:rFonts w:ascii="Comic Sans MS" w:eastAsia="Times New Roman" w:hAnsi="Comic Sans MS"/>
          <w:sz w:val="40"/>
          <w:szCs w:val="40"/>
          <w:lang w:val="en"/>
        </w:rPr>
      </w:pPr>
      <w:hyperlink r:id="rId264" w:tooltip="Category:Novels by Stendhal" w:history="1">
        <w:r w:rsidRPr="00294622">
          <w:rPr>
            <w:rStyle w:val="Hyperlink"/>
            <w:rFonts w:ascii="Comic Sans MS" w:eastAsia="Times New Roman" w:hAnsi="Comic Sans MS"/>
            <w:sz w:val="40"/>
            <w:szCs w:val="40"/>
            <w:lang w:val="en"/>
          </w:rPr>
          <w:t>Novels by Stendhal</w:t>
        </w:r>
      </w:hyperlink>
    </w:p>
    <w:p w14:paraId="7FA12C76" w14:textId="77777777" w:rsidR="00000000" w:rsidRPr="00294622" w:rsidRDefault="00294622">
      <w:pPr>
        <w:numPr>
          <w:ilvl w:val="0"/>
          <w:numId w:val="16"/>
        </w:numPr>
        <w:spacing w:before="100" w:beforeAutospacing="1" w:after="100" w:afterAutospacing="1"/>
        <w:divId w:val="1954482264"/>
        <w:rPr>
          <w:rFonts w:ascii="Comic Sans MS" w:eastAsia="Times New Roman" w:hAnsi="Comic Sans MS"/>
          <w:sz w:val="40"/>
          <w:szCs w:val="40"/>
          <w:lang w:val="en"/>
        </w:rPr>
      </w:pPr>
      <w:hyperlink r:id="rId265" w:tooltip="Category:French bildungsromans" w:history="1">
        <w:r w:rsidRPr="00294622">
          <w:rPr>
            <w:rStyle w:val="Hyperlink"/>
            <w:rFonts w:ascii="Comic Sans MS" w:eastAsia="Times New Roman" w:hAnsi="Comic Sans MS"/>
            <w:sz w:val="40"/>
            <w:szCs w:val="40"/>
            <w:lang w:val="en"/>
          </w:rPr>
          <w:t xml:space="preserve">French </w:t>
        </w:r>
        <w:proofErr w:type="spellStart"/>
        <w:r w:rsidRPr="00294622">
          <w:rPr>
            <w:rStyle w:val="Hyperlink"/>
            <w:rFonts w:ascii="Comic Sans MS" w:eastAsia="Times New Roman" w:hAnsi="Comic Sans MS"/>
            <w:sz w:val="40"/>
            <w:szCs w:val="40"/>
            <w:lang w:val="en"/>
          </w:rPr>
          <w:t>bildungsromans</w:t>
        </w:r>
        <w:proofErr w:type="spellEnd"/>
      </w:hyperlink>
    </w:p>
    <w:p w14:paraId="6533B329" w14:textId="77777777" w:rsidR="00000000" w:rsidRPr="00294622" w:rsidRDefault="00294622">
      <w:pPr>
        <w:numPr>
          <w:ilvl w:val="0"/>
          <w:numId w:val="16"/>
        </w:numPr>
        <w:spacing w:before="100" w:beforeAutospacing="1" w:after="100" w:afterAutospacing="1"/>
        <w:divId w:val="1954482264"/>
        <w:rPr>
          <w:rFonts w:ascii="Comic Sans MS" w:eastAsia="Times New Roman" w:hAnsi="Comic Sans MS"/>
          <w:sz w:val="40"/>
          <w:szCs w:val="40"/>
          <w:lang w:val="en"/>
        </w:rPr>
      </w:pPr>
      <w:hyperlink r:id="rId266" w:tooltip="Category:French historical novels" w:history="1">
        <w:r w:rsidRPr="00294622">
          <w:rPr>
            <w:rStyle w:val="Hyperlink"/>
            <w:rFonts w:ascii="Comic Sans MS" w:eastAsia="Times New Roman" w:hAnsi="Comic Sans MS"/>
            <w:sz w:val="40"/>
            <w:szCs w:val="40"/>
            <w:lang w:val="en"/>
          </w:rPr>
          <w:t>French</w:t>
        </w:r>
        <w:r w:rsidRPr="00294622">
          <w:rPr>
            <w:rStyle w:val="Hyperlink"/>
            <w:rFonts w:ascii="Comic Sans MS" w:eastAsia="Times New Roman" w:hAnsi="Comic Sans MS"/>
            <w:sz w:val="40"/>
            <w:szCs w:val="40"/>
            <w:lang w:val="en"/>
          </w:rPr>
          <w:t xml:space="preserve"> historical novels</w:t>
        </w:r>
      </w:hyperlink>
    </w:p>
    <w:p w14:paraId="0B6D1552" w14:textId="77777777" w:rsidR="00000000" w:rsidRPr="00294622" w:rsidRDefault="00294622">
      <w:pPr>
        <w:numPr>
          <w:ilvl w:val="0"/>
          <w:numId w:val="16"/>
        </w:numPr>
        <w:spacing w:before="100" w:beforeAutospacing="1" w:after="100" w:afterAutospacing="1"/>
        <w:divId w:val="1954482264"/>
        <w:rPr>
          <w:rFonts w:ascii="Comic Sans MS" w:eastAsia="Times New Roman" w:hAnsi="Comic Sans MS"/>
          <w:sz w:val="40"/>
          <w:szCs w:val="40"/>
          <w:lang w:val="en"/>
        </w:rPr>
      </w:pPr>
      <w:hyperlink r:id="rId267" w:tooltip="Category:Psychological novels" w:history="1">
        <w:r w:rsidRPr="00294622">
          <w:rPr>
            <w:rStyle w:val="Hyperlink"/>
            <w:rFonts w:ascii="Comic Sans MS" w:eastAsia="Times New Roman" w:hAnsi="Comic Sans MS"/>
            <w:sz w:val="40"/>
            <w:szCs w:val="40"/>
            <w:lang w:val="en"/>
          </w:rPr>
          <w:t>Psychological novels</w:t>
        </w:r>
      </w:hyperlink>
    </w:p>
    <w:p w14:paraId="72D7B411" w14:textId="77777777" w:rsidR="00000000" w:rsidRPr="00294622" w:rsidRDefault="00294622">
      <w:pPr>
        <w:numPr>
          <w:ilvl w:val="0"/>
          <w:numId w:val="16"/>
        </w:numPr>
        <w:spacing w:before="100" w:beforeAutospacing="1" w:after="100" w:afterAutospacing="1"/>
        <w:divId w:val="1954482264"/>
        <w:rPr>
          <w:rFonts w:ascii="Comic Sans MS" w:eastAsia="Times New Roman" w:hAnsi="Comic Sans MS"/>
          <w:sz w:val="40"/>
          <w:szCs w:val="40"/>
          <w:lang w:val="en"/>
        </w:rPr>
      </w:pPr>
      <w:hyperlink r:id="rId268" w:tooltip="Category:Novels set in 19th-century France" w:history="1">
        <w:r w:rsidRPr="00294622">
          <w:rPr>
            <w:rStyle w:val="Hyperlink"/>
            <w:rFonts w:ascii="Comic Sans MS" w:eastAsia="Times New Roman" w:hAnsi="Comic Sans MS"/>
            <w:sz w:val="40"/>
            <w:szCs w:val="40"/>
            <w:lang w:val="en"/>
          </w:rPr>
          <w:t>Novels set in 19th-century France</w:t>
        </w:r>
      </w:hyperlink>
    </w:p>
    <w:p w14:paraId="5823E2BD" w14:textId="77777777" w:rsidR="00000000" w:rsidRPr="00294622" w:rsidRDefault="00294622">
      <w:pPr>
        <w:numPr>
          <w:ilvl w:val="0"/>
          <w:numId w:val="16"/>
        </w:numPr>
        <w:spacing w:before="100" w:beforeAutospacing="1" w:after="100" w:afterAutospacing="1"/>
        <w:divId w:val="1954482264"/>
        <w:rPr>
          <w:rFonts w:ascii="Comic Sans MS" w:eastAsia="Times New Roman" w:hAnsi="Comic Sans MS"/>
          <w:sz w:val="40"/>
          <w:szCs w:val="40"/>
          <w:lang w:val="en"/>
        </w:rPr>
      </w:pPr>
      <w:hyperlink r:id="rId269" w:tooltip="Category:French novels adapted into films" w:history="1">
        <w:r w:rsidRPr="00294622">
          <w:rPr>
            <w:rStyle w:val="Hyperlink"/>
            <w:rFonts w:ascii="Comic Sans MS" w:eastAsia="Times New Roman" w:hAnsi="Comic Sans MS"/>
            <w:sz w:val="40"/>
            <w:szCs w:val="40"/>
            <w:lang w:val="en"/>
          </w:rPr>
          <w:t>French novels adapted into films</w:t>
        </w:r>
      </w:hyperlink>
    </w:p>
    <w:p w14:paraId="73BE6285" w14:textId="77777777" w:rsidR="00000000" w:rsidRPr="00294622" w:rsidRDefault="00294622">
      <w:pPr>
        <w:numPr>
          <w:ilvl w:val="0"/>
          <w:numId w:val="16"/>
        </w:numPr>
        <w:spacing w:before="100" w:beforeAutospacing="1" w:after="100" w:afterAutospacing="1"/>
        <w:divId w:val="1954482264"/>
        <w:rPr>
          <w:rFonts w:ascii="Comic Sans MS" w:eastAsia="Times New Roman" w:hAnsi="Comic Sans MS"/>
          <w:sz w:val="40"/>
          <w:szCs w:val="40"/>
          <w:lang w:val="en"/>
        </w:rPr>
      </w:pPr>
      <w:hyperlink r:id="rId270" w:tooltip="Category:Cultural depictions of Napoleon" w:history="1">
        <w:r w:rsidRPr="00294622">
          <w:rPr>
            <w:rStyle w:val="Hyperlink"/>
            <w:rFonts w:ascii="Comic Sans MS" w:eastAsia="Times New Roman" w:hAnsi="Comic Sans MS"/>
            <w:sz w:val="40"/>
            <w:szCs w:val="40"/>
            <w:lang w:val="en"/>
          </w:rPr>
          <w:t>Cultural depictions of Napoleon</w:t>
        </w:r>
      </w:hyperlink>
    </w:p>
    <w:p w14:paraId="69D67DCD" w14:textId="77777777" w:rsidR="00000000" w:rsidRPr="00294622" w:rsidRDefault="00294622">
      <w:pPr>
        <w:numPr>
          <w:ilvl w:val="0"/>
          <w:numId w:val="16"/>
        </w:numPr>
        <w:spacing w:before="100" w:beforeAutospacing="1" w:after="100" w:afterAutospacing="1"/>
        <w:divId w:val="1954482264"/>
        <w:rPr>
          <w:rFonts w:ascii="Comic Sans MS" w:eastAsia="Times New Roman" w:hAnsi="Comic Sans MS"/>
          <w:sz w:val="40"/>
          <w:szCs w:val="40"/>
          <w:lang w:val="en"/>
        </w:rPr>
      </w:pPr>
      <w:hyperlink r:id="rId271" w:tooltip="Category:Novels set in Paris" w:history="1">
        <w:r w:rsidRPr="00294622">
          <w:rPr>
            <w:rStyle w:val="Hyperlink"/>
            <w:rFonts w:ascii="Comic Sans MS" w:eastAsia="Times New Roman" w:hAnsi="Comic Sans MS"/>
            <w:sz w:val="40"/>
            <w:szCs w:val="40"/>
            <w:lang w:val="en"/>
          </w:rPr>
          <w:t>Nove</w:t>
        </w:r>
        <w:r w:rsidRPr="00294622">
          <w:rPr>
            <w:rStyle w:val="Hyperlink"/>
            <w:rFonts w:ascii="Comic Sans MS" w:eastAsia="Times New Roman" w:hAnsi="Comic Sans MS"/>
            <w:sz w:val="40"/>
            <w:szCs w:val="40"/>
            <w:lang w:val="en"/>
          </w:rPr>
          <w:t>ls set in Paris</w:t>
        </w:r>
      </w:hyperlink>
    </w:p>
    <w:p w14:paraId="64A51A7B" w14:textId="77777777" w:rsidR="00000000" w:rsidRPr="00294622" w:rsidRDefault="00294622">
      <w:pPr>
        <w:divId w:val="569272525"/>
        <w:rPr>
          <w:rFonts w:ascii="Comic Sans MS" w:eastAsia="Times New Roman" w:hAnsi="Comic Sans MS"/>
          <w:sz w:val="40"/>
          <w:szCs w:val="40"/>
          <w:lang w:val="en"/>
        </w:rPr>
      </w:pPr>
      <w:r w:rsidRPr="00294622">
        <w:rPr>
          <w:rFonts w:ascii="Comic Sans MS" w:eastAsia="Times New Roman" w:hAnsi="Comic Sans MS"/>
          <w:sz w:val="40"/>
          <w:szCs w:val="40"/>
          <w:lang w:val="en"/>
        </w:rPr>
        <w:lastRenderedPageBreak/>
        <w:t xml:space="preserve">Hidden categories: </w:t>
      </w:r>
    </w:p>
    <w:p w14:paraId="2CF5C7F0" w14:textId="77777777" w:rsidR="00000000" w:rsidRPr="00294622" w:rsidRDefault="00294622">
      <w:pPr>
        <w:numPr>
          <w:ilvl w:val="0"/>
          <w:numId w:val="17"/>
        </w:numPr>
        <w:spacing w:before="100" w:beforeAutospacing="1" w:after="100" w:afterAutospacing="1"/>
        <w:divId w:val="569272525"/>
        <w:rPr>
          <w:rFonts w:ascii="Comic Sans MS" w:eastAsia="Times New Roman" w:hAnsi="Comic Sans MS"/>
          <w:sz w:val="40"/>
          <w:szCs w:val="40"/>
          <w:lang w:val="en"/>
        </w:rPr>
      </w:pPr>
      <w:hyperlink r:id="rId272" w:tooltip="Category:CS1 Italian-language sources (it)" w:history="1">
        <w:r w:rsidRPr="00294622">
          <w:rPr>
            <w:rStyle w:val="Hyperlink"/>
            <w:rFonts w:ascii="Comic Sans MS" w:eastAsia="Times New Roman" w:hAnsi="Comic Sans MS"/>
            <w:sz w:val="40"/>
            <w:szCs w:val="40"/>
            <w:lang w:val="en"/>
          </w:rPr>
          <w:t>CS1 Italian-language sources (it)</w:t>
        </w:r>
      </w:hyperlink>
    </w:p>
    <w:p w14:paraId="6C040133" w14:textId="77777777" w:rsidR="00000000" w:rsidRPr="00294622" w:rsidRDefault="00294622">
      <w:pPr>
        <w:numPr>
          <w:ilvl w:val="0"/>
          <w:numId w:val="17"/>
        </w:numPr>
        <w:spacing w:before="100" w:beforeAutospacing="1" w:after="100" w:afterAutospacing="1"/>
        <w:divId w:val="569272525"/>
        <w:rPr>
          <w:rFonts w:ascii="Comic Sans MS" w:eastAsia="Times New Roman" w:hAnsi="Comic Sans MS"/>
          <w:sz w:val="40"/>
          <w:szCs w:val="40"/>
          <w:lang w:val="en"/>
        </w:rPr>
      </w:pPr>
      <w:hyperlink r:id="rId273" w:tooltip="Category:Articles with short description" w:history="1">
        <w:r w:rsidRPr="00294622">
          <w:rPr>
            <w:rStyle w:val="Hyperlink"/>
            <w:rFonts w:ascii="Comic Sans MS" w:eastAsia="Times New Roman" w:hAnsi="Comic Sans MS"/>
            <w:sz w:val="40"/>
            <w:szCs w:val="40"/>
            <w:lang w:val="en"/>
          </w:rPr>
          <w:t>Articles with short description</w:t>
        </w:r>
      </w:hyperlink>
    </w:p>
    <w:p w14:paraId="70AEF883" w14:textId="77777777" w:rsidR="00000000" w:rsidRPr="00294622" w:rsidRDefault="00294622">
      <w:pPr>
        <w:numPr>
          <w:ilvl w:val="0"/>
          <w:numId w:val="17"/>
        </w:numPr>
        <w:spacing w:before="100" w:beforeAutospacing="1" w:after="100" w:afterAutospacing="1"/>
        <w:divId w:val="569272525"/>
        <w:rPr>
          <w:rFonts w:ascii="Comic Sans MS" w:eastAsia="Times New Roman" w:hAnsi="Comic Sans MS"/>
          <w:sz w:val="40"/>
          <w:szCs w:val="40"/>
          <w:lang w:val="en"/>
        </w:rPr>
      </w:pPr>
      <w:hyperlink r:id="rId274" w:tooltip="Category:Short description matches Wikidata" w:history="1">
        <w:r w:rsidRPr="00294622">
          <w:rPr>
            <w:rStyle w:val="Hyperlink"/>
            <w:rFonts w:ascii="Comic Sans MS" w:eastAsia="Times New Roman" w:hAnsi="Comic Sans MS"/>
            <w:sz w:val="40"/>
            <w:szCs w:val="40"/>
            <w:lang w:val="en"/>
          </w:rPr>
          <w:t xml:space="preserve">Short description matches </w:t>
        </w:r>
        <w:proofErr w:type="spellStart"/>
        <w:r w:rsidRPr="00294622">
          <w:rPr>
            <w:rStyle w:val="Hyperlink"/>
            <w:rFonts w:ascii="Comic Sans MS" w:eastAsia="Times New Roman" w:hAnsi="Comic Sans MS"/>
            <w:sz w:val="40"/>
            <w:szCs w:val="40"/>
            <w:lang w:val="en"/>
          </w:rPr>
          <w:t>Wikidata</w:t>
        </w:r>
        <w:proofErr w:type="spellEnd"/>
      </w:hyperlink>
    </w:p>
    <w:p w14:paraId="0380A484" w14:textId="77777777" w:rsidR="00000000" w:rsidRPr="00294622" w:rsidRDefault="00294622">
      <w:pPr>
        <w:numPr>
          <w:ilvl w:val="0"/>
          <w:numId w:val="17"/>
        </w:numPr>
        <w:spacing w:before="100" w:beforeAutospacing="1" w:after="100" w:afterAutospacing="1"/>
        <w:divId w:val="569272525"/>
        <w:rPr>
          <w:rFonts w:ascii="Comic Sans MS" w:eastAsia="Times New Roman" w:hAnsi="Comic Sans MS"/>
          <w:sz w:val="40"/>
          <w:szCs w:val="40"/>
          <w:lang w:val="en"/>
        </w:rPr>
      </w:pPr>
      <w:hyperlink r:id="rId275" w:tooltip="Category:Use dmy dates from December 2017" w:history="1">
        <w:r w:rsidRPr="00294622">
          <w:rPr>
            <w:rStyle w:val="Hyperlink"/>
            <w:rFonts w:ascii="Comic Sans MS" w:eastAsia="Times New Roman" w:hAnsi="Comic Sans MS"/>
            <w:sz w:val="40"/>
            <w:szCs w:val="40"/>
            <w:lang w:val="en"/>
          </w:rPr>
          <w:t xml:space="preserve">Use </w:t>
        </w:r>
        <w:proofErr w:type="spellStart"/>
        <w:r w:rsidRPr="00294622">
          <w:rPr>
            <w:rStyle w:val="Hyperlink"/>
            <w:rFonts w:ascii="Comic Sans MS" w:eastAsia="Times New Roman" w:hAnsi="Comic Sans MS"/>
            <w:sz w:val="40"/>
            <w:szCs w:val="40"/>
            <w:lang w:val="en"/>
          </w:rPr>
          <w:t>dmy</w:t>
        </w:r>
        <w:proofErr w:type="spellEnd"/>
        <w:r w:rsidRPr="00294622">
          <w:rPr>
            <w:rStyle w:val="Hyperlink"/>
            <w:rFonts w:ascii="Comic Sans MS" w:eastAsia="Times New Roman" w:hAnsi="Comic Sans MS"/>
            <w:sz w:val="40"/>
            <w:szCs w:val="40"/>
            <w:lang w:val="en"/>
          </w:rPr>
          <w:t xml:space="preserve"> dates from December 2017</w:t>
        </w:r>
      </w:hyperlink>
    </w:p>
    <w:p w14:paraId="79341738" w14:textId="77777777" w:rsidR="00000000" w:rsidRPr="00294622" w:rsidRDefault="00294622">
      <w:pPr>
        <w:numPr>
          <w:ilvl w:val="0"/>
          <w:numId w:val="17"/>
        </w:numPr>
        <w:spacing w:before="100" w:beforeAutospacing="1" w:after="100" w:afterAutospacing="1"/>
        <w:divId w:val="569272525"/>
        <w:rPr>
          <w:rFonts w:ascii="Comic Sans MS" w:eastAsia="Times New Roman" w:hAnsi="Comic Sans MS"/>
          <w:sz w:val="40"/>
          <w:szCs w:val="40"/>
          <w:lang w:val="en"/>
        </w:rPr>
      </w:pPr>
      <w:hyperlink r:id="rId276" w:tooltip="Category:Articles containing French-language text" w:history="1">
        <w:r w:rsidRPr="00294622">
          <w:rPr>
            <w:rStyle w:val="Hyperlink"/>
            <w:rFonts w:ascii="Comic Sans MS" w:eastAsia="Times New Roman" w:hAnsi="Comic Sans MS"/>
            <w:sz w:val="40"/>
            <w:szCs w:val="40"/>
            <w:lang w:val="en"/>
          </w:rPr>
          <w:t>Articles containing French-language text</w:t>
        </w:r>
      </w:hyperlink>
    </w:p>
    <w:p w14:paraId="5E6BB32E" w14:textId="77777777" w:rsidR="00000000" w:rsidRPr="00294622" w:rsidRDefault="00294622">
      <w:pPr>
        <w:numPr>
          <w:ilvl w:val="0"/>
          <w:numId w:val="17"/>
        </w:numPr>
        <w:spacing w:before="100" w:beforeAutospacing="1" w:after="100" w:afterAutospacing="1"/>
        <w:divId w:val="569272525"/>
        <w:rPr>
          <w:rFonts w:ascii="Comic Sans MS" w:eastAsia="Times New Roman" w:hAnsi="Comic Sans MS"/>
          <w:sz w:val="40"/>
          <w:szCs w:val="40"/>
          <w:lang w:val="en"/>
        </w:rPr>
      </w:pPr>
      <w:hyperlink r:id="rId277" w:tooltip="Category:Articles that link to foreign-language Wikisources" w:history="1">
        <w:r w:rsidRPr="00294622">
          <w:rPr>
            <w:rStyle w:val="Hyperlink"/>
            <w:rFonts w:ascii="Comic Sans MS" w:eastAsia="Times New Roman" w:hAnsi="Comic Sans MS"/>
            <w:sz w:val="40"/>
            <w:szCs w:val="40"/>
            <w:lang w:val="en"/>
          </w:rPr>
          <w:t xml:space="preserve">Articles that link to foreign-language </w:t>
        </w:r>
        <w:proofErr w:type="spellStart"/>
        <w:r w:rsidRPr="00294622">
          <w:rPr>
            <w:rStyle w:val="Hyperlink"/>
            <w:rFonts w:ascii="Comic Sans MS" w:eastAsia="Times New Roman" w:hAnsi="Comic Sans MS"/>
            <w:sz w:val="40"/>
            <w:szCs w:val="40"/>
            <w:lang w:val="en"/>
          </w:rPr>
          <w:t>Wikisources</w:t>
        </w:r>
        <w:proofErr w:type="spellEnd"/>
      </w:hyperlink>
    </w:p>
    <w:p w14:paraId="64C5E505" w14:textId="77777777" w:rsidR="00000000" w:rsidRPr="00294622" w:rsidRDefault="00294622">
      <w:pPr>
        <w:numPr>
          <w:ilvl w:val="0"/>
          <w:numId w:val="17"/>
        </w:numPr>
        <w:spacing w:before="100" w:beforeAutospacing="1" w:after="100" w:afterAutospacing="1"/>
        <w:divId w:val="569272525"/>
        <w:rPr>
          <w:rFonts w:ascii="Comic Sans MS" w:eastAsia="Times New Roman" w:hAnsi="Comic Sans MS"/>
          <w:sz w:val="40"/>
          <w:szCs w:val="40"/>
          <w:lang w:val="en"/>
        </w:rPr>
      </w:pPr>
      <w:hyperlink r:id="rId278" w:tooltip="Category:Articles that link to Wikisource" w:history="1">
        <w:r w:rsidRPr="00294622">
          <w:rPr>
            <w:rStyle w:val="Hyperlink"/>
            <w:rFonts w:ascii="Comic Sans MS" w:eastAsia="Times New Roman" w:hAnsi="Comic Sans MS"/>
            <w:sz w:val="40"/>
            <w:szCs w:val="40"/>
            <w:lang w:val="en"/>
          </w:rPr>
          <w:t xml:space="preserve">Articles that link to </w:t>
        </w:r>
        <w:proofErr w:type="spellStart"/>
        <w:r w:rsidRPr="00294622">
          <w:rPr>
            <w:rStyle w:val="Hyperlink"/>
            <w:rFonts w:ascii="Comic Sans MS" w:eastAsia="Times New Roman" w:hAnsi="Comic Sans MS"/>
            <w:sz w:val="40"/>
            <w:szCs w:val="40"/>
            <w:lang w:val="en"/>
          </w:rPr>
          <w:t>Wikisource</w:t>
        </w:r>
        <w:proofErr w:type="spellEnd"/>
      </w:hyperlink>
    </w:p>
    <w:p w14:paraId="16EFCD95" w14:textId="77777777" w:rsidR="00000000" w:rsidRPr="00294622" w:rsidRDefault="00294622">
      <w:pPr>
        <w:numPr>
          <w:ilvl w:val="0"/>
          <w:numId w:val="17"/>
        </w:numPr>
        <w:spacing w:before="100" w:beforeAutospacing="1" w:after="100" w:afterAutospacing="1"/>
        <w:divId w:val="569272525"/>
        <w:rPr>
          <w:rFonts w:ascii="Comic Sans MS" w:eastAsia="Times New Roman" w:hAnsi="Comic Sans MS"/>
          <w:sz w:val="40"/>
          <w:szCs w:val="40"/>
          <w:lang w:val="en"/>
        </w:rPr>
      </w:pPr>
      <w:hyperlink r:id="rId279" w:tooltip="Category:Commons category link is on Wikidata" w:history="1">
        <w:r w:rsidRPr="00294622">
          <w:rPr>
            <w:rStyle w:val="Hyperlink"/>
            <w:rFonts w:ascii="Comic Sans MS" w:eastAsia="Times New Roman" w:hAnsi="Comic Sans MS"/>
            <w:sz w:val="40"/>
            <w:szCs w:val="40"/>
            <w:lang w:val="en"/>
          </w:rPr>
          <w:t xml:space="preserve">Commons category link is on </w:t>
        </w:r>
        <w:proofErr w:type="spellStart"/>
        <w:r w:rsidRPr="00294622">
          <w:rPr>
            <w:rStyle w:val="Hyperlink"/>
            <w:rFonts w:ascii="Comic Sans MS" w:eastAsia="Times New Roman" w:hAnsi="Comic Sans MS"/>
            <w:sz w:val="40"/>
            <w:szCs w:val="40"/>
            <w:lang w:val="en"/>
          </w:rPr>
          <w:t>Wikidata</w:t>
        </w:r>
        <w:proofErr w:type="spellEnd"/>
      </w:hyperlink>
    </w:p>
    <w:p w14:paraId="08AE7BAA" w14:textId="77777777" w:rsidR="00000000" w:rsidRPr="00294622" w:rsidRDefault="00294622">
      <w:pPr>
        <w:numPr>
          <w:ilvl w:val="0"/>
          <w:numId w:val="17"/>
        </w:numPr>
        <w:spacing w:before="100" w:beforeAutospacing="1" w:after="100" w:afterAutospacing="1"/>
        <w:divId w:val="569272525"/>
        <w:rPr>
          <w:rFonts w:ascii="Comic Sans MS" w:eastAsia="Times New Roman" w:hAnsi="Comic Sans MS"/>
          <w:sz w:val="40"/>
          <w:szCs w:val="40"/>
          <w:lang w:val="en"/>
        </w:rPr>
      </w:pPr>
      <w:hyperlink r:id="rId280" w:tooltip="Category:Articles with Project Gutenberg links" w:history="1">
        <w:r w:rsidRPr="00294622">
          <w:rPr>
            <w:rStyle w:val="Hyperlink"/>
            <w:rFonts w:ascii="Comic Sans MS" w:eastAsia="Times New Roman" w:hAnsi="Comic Sans MS"/>
            <w:sz w:val="40"/>
            <w:szCs w:val="40"/>
            <w:lang w:val="en"/>
          </w:rPr>
          <w:t>Articles with Project Gutenberg links</w:t>
        </w:r>
      </w:hyperlink>
    </w:p>
    <w:p w14:paraId="28CAD485" w14:textId="77777777" w:rsidR="00000000" w:rsidRPr="00294622" w:rsidRDefault="00294622">
      <w:pPr>
        <w:numPr>
          <w:ilvl w:val="0"/>
          <w:numId w:val="17"/>
        </w:numPr>
        <w:spacing w:before="100" w:beforeAutospacing="1" w:after="100" w:afterAutospacing="1"/>
        <w:divId w:val="569272525"/>
        <w:rPr>
          <w:rFonts w:ascii="Comic Sans MS" w:eastAsia="Times New Roman" w:hAnsi="Comic Sans MS"/>
          <w:sz w:val="40"/>
          <w:szCs w:val="40"/>
          <w:lang w:val="en"/>
        </w:rPr>
      </w:pPr>
      <w:hyperlink r:id="rId281" w:tooltip="Category:Articles with LibriVox links" w:history="1">
        <w:r w:rsidRPr="00294622">
          <w:rPr>
            <w:rStyle w:val="Hyperlink"/>
            <w:rFonts w:ascii="Comic Sans MS" w:eastAsia="Times New Roman" w:hAnsi="Comic Sans MS"/>
            <w:sz w:val="40"/>
            <w:szCs w:val="40"/>
            <w:lang w:val="en"/>
          </w:rPr>
          <w:t xml:space="preserve">Articles with </w:t>
        </w:r>
        <w:proofErr w:type="spellStart"/>
        <w:r w:rsidRPr="00294622">
          <w:rPr>
            <w:rStyle w:val="Hyperlink"/>
            <w:rFonts w:ascii="Comic Sans MS" w:eastAsia="Times New Roman" w:hAnsi="Comic Sans MS"/>
            <w:sz w:val="40"/>
            <w:szCs w:val="40"/>
            <w:lang w:val="en"/>
          </w:rPr>
          <w:t>LibriVox</w:t>
        </w:r>
        <w:proofErr w:type="spellEnd"/>
        <w:r w:rsidRPr="00294622">
          <w:rPr>
            <w:rStyle w:val="Hyperlink"/>
            <w:rFonts w:ascii="Comic Sans MS" w:eastAsia="Times New Roman" w:hAnsi="Comic Sans MS"/>
            <w:sz w:val="40"/>
            <w:szCs w:val="40"/>
            <w:lang w:val="en"/>
          </w:rPr>
          <w:t xml:space="preserve"> links</w:t>
        </w:r>
      </w:hyperlink>
    </w:p>
    <w:p w14:paraId="0847A8CB" w14:textId="77777777" w:rsidR="00000000" w:rsidRPr="00294622" w:rsidRDefault="00294622">
      <w:pPr>
        <w:numPr>
          <w:ilvl w:val="0"/>
          <w:numId w:val="17"/>
        </w:numPr>
        <w:spacing w:before="100" w:beforeAutospacing="1" w:after="100" w:afterAutospacing="1"/>
        <w:divId w:val="569272525"/>
        <w:rPr>
          <w:rFonts w:ascii="Comic Sans MS" w:eastAsia="Times New Roman" w:hAnsi="Comic Sans MS"/>
          <w:sz w:val="40"/>
          <w:szCs w:val="40"/>
          <w:lang w:val="en"/>
        </w:rPr>
      </w:pPr>
      <w:hyperlink r:id="rId282" w:tooltip="Category:Articles with French-language sources (fr)" w:history="1">
        <w:r w:rsidRPr="00294622">
          <w:rPr>
            <w:rStyle w:val="Hyperlink"/>
            <w:rFonts w:ascii="Comic Sans MS" w:eastAsia="Times New Roman" w:hAnsi="Comic Sans MS"/>
            <w:sz w:val="40"/>
            <w:szCs w:val="40"/>
            <w:lang w:val="en"/>
          </w:rPr>
          <w:t>Articles with French-language sources (</w:t>
        </w:r>
        <w:proofErr w:type="spellStart"/>
        <w:r w:rsidRPr="00294622">
          <w:rPr>
            <w:rStyle w:val="Hyperlink"/>
            <w:rFonts w:ascii="Comic Sans MS" w:eastAsia="Times New Roman" w:hAnsi="Comic Sans MS"/>
            <w:sz w:val="40"/>
            <w:szCs w:val="40"/>
            <w:lang w:val="en"/>
          </w:rPr>
          <w:t>fr</w:t>
        </w:r>
        <w:proofErr w:type="spellEnd"/>
        <w:r w:rsidRPr="00294622">
          <w:rPr>
            <w:rStyle w:val="Hyperlink"/>
            <w:rFonts w:ascii="Comic Sans MS" w:eastAsia="Times New Roman" w:hAnsi="Comic Sans MS"/>
            <w:sz w:val="40"/>
            <w:szCs w:val="40"/>
            <w:lang w:val="en"/>
          </w:rPr>
          <w:t>)</w:t>
        </w:r>
      </w:hyperlink>
    </w:p>
    <w:p w14:paraId="4023293F" w14:textId="77777777" w:rsidR="00000000" w:rsidRPr="00294622" w:rsidRDefault="00294622">
      <w:pPr>
        <w:numPr>
          <w:ilvl w:val="0"/>
          <w:numId w:val="17"/>
        </w:numPr>
        <w:spacing w:before="100" w:beforeAutospacing="1" w:after="100" w:afterAutospacing="1"/>
        <w:divId w:val="569272525"/>
        <w:rPr>
          <w:rFonts w:ascii="Comic Sans MS" w:eastAsia="Times New Roman" w:hAnsi="Comic Sans MS"/>
          <w:sz w:val="40"/>
          <w:szCs w:val="40"/>
          <w:lang w:val="en"/>
        </w:rPr>
      </w:pPr>
      <w:hyperlink r:id="rId283" w:tooltip="Category:Articles with VIAF identifiers" w:history="1">
        <w:r w:rsidRPr="00294622">
          <w:rPr>
            <w:rStyle w:val="Hyperlink"/>
            <w:rFonts w:ascii="Comic Sans MS" w:eastAsia="Times New Roman" w:hAnsi="Comic Sans MS"/>
            <w:sz w:val="40"/>
            <w:szCs w:val="40"/>
            <w:lang w:val="en"/>
          </w:rPr>
          <w:t>Articles with VIAF identifi</w:t>
        </w:r>
        <w:r w:rsidRPr="00294622">
          <w:rPr>
            <w:rStyle w:val="Hyperlink"/>
            <w:rFonts w:ascii="Comic Sans MS" w:eastAsia="Times New Roman" w:hAnsi="Comic Sans MS"/>
            <w:sz w:val="40"/>
            <w:szCs w:val="40"/>
            <w:lang w:val="en"/>
          </w:rPr>
          <w:t>ers</w:t>
        </w:r>
      </w:hyperlink>
    </w:p>
    <w:p w14:paraId="1FF223E4" w14:textId="77777777" w:rsidR="00000000" w:rsidRPr="00294622" w:rsidRDefault="00294622">
      <w:pPr>
        <w:numPr>
          <w:ilvl w:val="0"/>
          <w:numId w:val="17"/>
        </w:numPr>
        <w:spacing w:before="100" w:beforeAutospacing="1" w:after="100" w:afterAutospacing="1"/>
        <w:divId w:val="569272525"/>
        <w:rPr>
          <w:rFonts w:ascii="Comic Sans MS" w:eastAsia="Times New Roman" w:hAnsi="Comic Sans MS"/>
          <w:sz w:val="40"/>
          <w:szCs w:val="40"/>
          <w:lang w:val="en"/>
        </w:rPr>
      </w:pPr>
      <w:hyperlink r:id="rId284" w:tooltip="Category:Articles with BNE identifiers" w:history="1">
        <w:r w:rsidRPr="00294622">
          <w:rPr>
            <w:rStyle w:val="Hyperlink"/>
            <w:rFonts w:ascii="Comic Sans MS" w:eastAsia="Times New Roman" w:hAnsi="Comic Sans MS"/>
            <w:sz w:val="40"/>
            <w:szCs w:val="40"/>
            <w:lang w:val="en"/>
          </w:rPr>
          <w:t>Articles with BNE identifiers</w:t>
        </w:r>
      </w:hyperlink>
    </w:p>
    <w:p w14:paraId="275798AD" w14:textId="77777777" w:rsidR="00000000" w:rsidRPr="00294622" w:rsidRDefault="00294622">
      <w:pPr>
        <w:numPr>
          <w:ilvl w:val="0"/>
          <w:numId w:val="17"/>
        </w:numPr>
        <w:spacing w:before="100" w:beforeAutospacing="1" w:after="100" w:afterAutospacing="1"/>
        <w:divId w:val="569272525"/>
        <w:rPr>
          <w:rFonts w:ascii="Comic Sans MS" w:eastAsia="Times New Roman" w:hAnsi="Comic Sans MS"/>
          <w:sz w:val="40"/>
          <w:szCs w:val="40"/>
          <w:lang w:val="en"/>
        </w:rPr>
      </w:pPr>
      <w:hyperlink r:id="rId285" w:tooltip="Category:Articles with BNF identifiers" w:history="1">
        <w:r w:rsidRPr="00294622">
          <w:rPr>
            <w:rStyle w:val="Hyperlink"/>
            <w:rFonts w:ascii="Comic Sans MS" w:eastAsia="Times New Roman" w:hAnsi="Comic Sans MS"/>
            <w:sz w:val="40"/>
            <w:szCs w:val="40"/>
            <w:lang w:val="en"/>
          </w:rPr>
          <w:t>Articles with BNF identifiers</w:t>
        </w:r>
      </w:hyperlink>
    </w:p>
    <w:p w14:paraId="6688FD30" w14:textId="77777777" w:rsidR="00000000" w:rsidRPr="00294622" w:rsidRDefault="00294622">
      <w:pPr>
        <w:numPr>
          <w:ilvl w:val="0"/>
          <w:numId w:val="17"/>
        </w:numPr>
        <w:spacing w:before="100" w:beforeAutospacing="1" w:after="100" w:afterAutospacing="1"/>
        <w:divId w:val="569272525"/>
        <w:rPr>
          <w:rFonts w:ascii="Comic Sans MS" w:eastAsia="Times New Roman" w:hAnsi="Comic Sans MS"/>
          <w:sz w:val="40"/>
          <w:szCs w:val="40"/>
          <w:lang w:val="en"/>
        </w:rPr>
      </w:pPr>
      <w:hyperlink r:id="rId286" w:tooltip="Category:Articles with GND identifiers" w:history="1">
        <w:r w:rsidRPr="00294622">
          <w:rPr>
            <w:rStyle w:val="Hyperlink"/>
            <w:rFonts w:ascii="Comic Sans MS" w:eastAsia="Times New Roman" w:hAnsi="Comic Sans MS"/>
            <w:sz w:val="40"/>
            <w:szCs w:val="40"/>
            <w:lang w:val="en"/>
          </w:rPr>
          <w:t>Articles with GND identifiers</w:t>
        </w:r>
      </w:hyperlink>
    </w:p>
    <w:p w14:paraId="3065FA32" w14:textId="77777777" w:rsidR="00000000" w:rsidRPr="00294622" w:rsidRDefault="00294622">
      <w:pPr>
        <w:numPr>
          <w:ilvl w:val="0"/>
          <w:numId w:val="17"/>
        </w:numPr>
        <w:spacing w:before="100" w:beforeAutospacing="1" w:after="100" w:afterAutospacing="1"/>
        <w:divId w:val="569272525"/>
        <w:rPr>
          <w:rFonts w:ascii="Comic Sans MS" w:eastAsia="Times New Roman" w:hAnsi="Comic Sans MS"/>
          <w:sz w:val="40"/>
          <w:szCs w:val="40"/>
          <w:lang w:val="en"/>
        </w:rPr>
      </w:pPr>
      <w:hyperlink r:id="rId287" w:tooltip="Category:Articles with WorldCat-VIAF identifiers" w:history="1">
        <w:r w:rsidRPr="00294622">
          <w:rPr>
            <w:rStyle w:val="Hyperlink"/>
            <w:rFonts w:ascii="Comic Sans MS" w:eastAsia="Times New Roman" w:hAnsi="Comic Sans MS"/>
            <w:sz w:val="40"/>
            <w:szCs w:val="40"/>
            <w:lang w:val="en"/>
          </w:rPr>
          <w:t xml:space="preserve">Articles with </w:t>
        </w:r>
        <w:proofErr w:type="spellStart"/>
        <w:r w:rsidRPr="00294622">
          <w:rPr>
            <w:rStyle w:val="Hyperlink"/>
            <w:rFonts w:ascii="Comic Sans MS" w:eastAsia="Times New Roman" w:hAnsi="Comic Sans MS"/>
            <w:sz w:val="40"/>
            <w:szCs w:val="40"/>
            <w:lang w:val="en"/>
          </w:rPr>
          <w:t>WorldCat</w:t>
        </w:r>
        <w:proofErr w:type="spellEnd"/>
        <w:r w:rsidRPr="00294622">
          <w:rPr>
            <w:rStyle w:val="Hyperlink"/>
            <w:rFonts w:ascii="Comic Sans MS" w:eastAsia="Times New Roman" w:hAnsi="Comic Sans MS"/>
            <w:sz w:val="40"/>
            <w:szCs w:val="40"/>
            <w:lang w:val="en"/>
          </w:rPr>
          <w:t>-VIAF identifiers</w:t>
        </w:r>
      </w:hyperlink>
    </w:p>
    <w:p w14:paraId="533C2F3F" w14:textId="77777777" w:rsidR="00000000" w:rsidRPr="00294622" w:rsidRDefault="00294622">
      <w:pPr>
        <w:pStyle w:val="Heading2"/>
        <w:divId w:val="2145190864"/>
        <w:rPr>
          <w:rFonts w:ascii="Comic Sans MS" w:eastAsia="Times New Roman" w:hAnsi="Comic Sans MS"/>
          <w:sz w:val="52"/>
          <w:szCs w:val="52"/>
          <w:lang w:val="en"/>
        </w:rPr>
      </w:pPr>
      <w:r w:rsidRPr="00294622">
        <w:rPr>
          <w:rFonts w:ascii="Comic Sans MS" w:eastAsia="Times New Roman" w:hAnsi="Comic Sans MS"/>
          <w:sz w:val="52"/>
          <w:szCs w:val="52"/>
          <w:lang w:val="en"/>
        </w:rPr>
        <w:t>Navigation menu</w:t>
      </w:r>
    </w:p>
    <w:p w14:paraId="46ED70FB" w14:textId="77777777" w:rsidR="00000000" w:rsidRPr="00294622" w:rsidRDefault="00294622">
      <w:pPr>
        <w:pStyle w:val="Heading3"/>
        <w:divId w:val="1514145064"/>
        <w:rPr>
          <w:rFonts w:ascii="Comic Sans MS" w:eastAsia="Times New Roman" w:hAnsi="Comic Sans MS"/>
          <w:sz w:val="40"/>
          <w:szCs w:val="40"/>
          <w:lang w:val="en"/>
        </w:rPr>
      </w:pPr>
      <w:r w:rsidRPr="00294622">
        <w:rPr>
          <w:rStyle w:val="vector-menu-heading-label"/>
          <w:rFonts w:ascii="Comic Sans MS" w:eastAsia="Times New Roman" w:hAnsi="Comic Sans MS"/>
          <w:sz w:val="40"/>
          <w:szCs w:val="40"/>
          <w:lang w:val="en"/>
        </w:rPr>
        <w:t>Personal tools</w:t>
      </w:r>
      <w:r w:rsidRPr="00294622">
        <w:rPr>
          <w:rFonts w:ascii="Comic Sans MS" w:eastAsia="Times New Roman" w:hAnsi="Comic Sans MS"/>
          <w:sz w:val="40"/>
          <w:szCs w:val="40"/>
          <w:lang w:val="en"/>
        </w:rPr>
        <w:t xml:space="preserve"> </w:t>
      </w:r>
    </w:p>
    <w:p w14:paraId="1E143902" w14:textId="77777777" w:rsidR="00000000" w:rsidRPr="00294622" w:rsidRDefault="00294622">
      <w:pPr>
        <w:pStyle w:val="mw-list-item"/>
        <w:numPr>
          <w:ilvl w:val="0"/>
          <w:numId w:val="18"/>
        </w:numPr>
        <w:divId w:val="541677729"/>
        <w:rPr>
          <w:rFonts w:ascii="Comic Sans MS" w:eastAsia="Times New Roman" w:hAnsi="Comic Sans MS"/>
          <w:sz w:val="40"/>
          <w:szCs w:val="40"/>
          <w:lang w:val="en"/>
        </w:rPr>
      </w:pPr>
      <w:r w:rsidRPr="00294622">
        <w:rPr>
          <w:rFonts w:ascii="Comic Sans MS" w:eastAsia="Times New Roman" w:hAnsi="Comic Sans MS"/>
          <w:sz w:val="40"/>
          <w:szCs w:val="40"/>
          <w:lang w:val="en"/>
        </w:rPr>
        <w:lastRenderedPageBreak/>
        <w:t>Not logged i</w:t>
      </w:r>
      <w:r w:rsidRPr="00294622">
        <w:rPr>
          <w:rFonts w:ascii="Comic Sans MS" w:eastAsia="Times New Roman" w:hAnsi="Comic Sans MS"/>
          <w:sz w:val="40"/>
          <w:szCs w:val="40"/>
          <w:lang w:val="en"/>
        </w:rPr>
        <w:t>n</w:t>
      </w:r>
    </w:p>
    <w:p w14:paraId="08DBC3D1" w14:textId="77777777" w:rsidR="00000000" w:rsidRPr="00294622" w:rsidRDefault="00294622">
      <w:pPr>
        <w:pStyle w:val="mw-list-item"/>
        <w:numPr>
          <w:ilvl w:val="0"/>
          <w:numId w:val="18"/>
        </w:numPr>
        <w:divId w:val="541677729"/>
        <w:rPr>
          <w:rFonts w:ascii="Comic Sans MS" w:eastAsia="Times New Roman" w:hAnsi="Comic Sans MS"/>
          <w:sz w:val="40"/>
          <w:szCs w:val="40"/>
          <w:lang w:val="en"/>
        </w:rPr>
      </w:pPr>
      <w:hyperlink r:id="rId288" w:tooltip="Discussion about edits from this IP address [alt-shift-n]" w:history="1">
        <w:r w:rsidRPr="00294622">
          <w:rPr>
            <w:rStyle w:val="Hyperlink"/>
            <w:rFonts w:ascii="Comic Sans MS" w:eastAsia="Times New Roman" w:hAnsi="Comic Sans MS"/>
            <w:sz w:val="40"/>
            <w:szCs w:val="40"/>
            <w:lang w:val="en"/>
          </w:rPr>
          <w:t>Talk</w:t>
        </w:r>
      </w:hyperlink>
    </w:p>
    <w:p w14:paraId="71F3E457" w14:textId="77777777" w:rsidR="00000000" w:rsidRPr="00294622" w:rsidRDefault="00294622">
      <w:pPr>
        <w:pStyle w:val="mw-list-item"/>
        <w:numPr>
          <w:ilvl w:val="0"/>
          <w:numId w:val="18"/>
        </w:numPr>
        <w:divId w:val="541677729"/>
        <w:rPr>
          <w:rFonts w:ascii="Comic Sans MS" w:eastAsia="Times New Roman" w:hAnsi="Comic Sans MS"/>
          <w:sz w:val="40"/>
          <w:szCs w:val="40"/>
          <w:lang w:val="en"/>
        </w:rPr>
      </w:pPr>
      <w:hyperlink r:id="rId289" w:tooltip="A list of edits made from this IP address [alt-shift-y]" w:history="1">
        <w:r w:rsidRPr="00294622">
          <w:rPr>
            <w:rStyle w:val="Hyperlink"/>
            <w:rFonts w:ascii="Comic Sans MS" w:eastAsia="Times New Roman" w:hAnsi="Comic Sans MS"/>
            <w:sz w:val="40"/>
            <w:szCs w:val="40"/>
            <w:lang w:val="en"/>
          </w:rPr>
          <w:t>Contributions</w:t>
        </w:r>
      </w:hyperlink>
    </w:p>
    <w:p w14:paraId="348BDF62" w14:textId="77777777" w:rsidR="00000000" w:rsidRPr="00294622" w:rsidRDefault="00294622">
      <w:pPr>
        <w:pStyle w:val="mw-list-item"/>
        <w:numPr>
          <w:ilvl w:val="0"/>
          <w:numId w:val="18"/>
        </w:numPr>
        <w:divId w:val="541677729"/>
        <w:rPr>
          <w:rFonts w:ascii="Comic Sans MS" w:eastAsia="Times New Roman" w:hAnsi="Comic Sans MS"/>
          <w:sz w:val="40"/>
          <w:szCs w:val="40"/>
          <w:lang w:val="en"/>
        </w:rPr>
      </w:pPr>
      <w:hyperlink r:id="rId290" w:tooltip="You are encouraged to create an account and log in; however, it is not mandatory" w:history="1">
        <w:r w:rsidRPr="00294622">
          <w:rPr>
            <w:rStyle w:val="Hyperlink"/>
            <w:rFonts w:ascii="Comic Sans MS" w:eastAsia="Times New Roman" w:hAnsi="Comic Sans MS"/>
            <w:sz w:val="40"/>
            <w:szCs w:val="40"/>
            <w:lang w:val="en"/>
          </w:rPr>
          <w:t>Create account</w:t>
        </w:r>
      </w:hyperlink>
    </w:p>
    <w:p w14:paraId="75057D27" w14:textId="77777777" w:rsidR="00000000" w:rsidRPr="00294622" w:rsidRDefault="00294622">
      <w:pPr>
        <w:pStyle w:val="mw-list-item"/>
        <w:numPr>
          <w:ilvl w:val="0"/>
          <w:numId w:val="18"/>
        </w:numPr>
        <w:divId w:val="541677729"/>
        <w:rPr>
          <w:rFonts w:ascii="Comic Sans MS" w:eastAsia="Times New Roman" w:hAnsi="Comic Sans MS"/>
          <w:sz w:val="40"/>
          <w:szCs w:val="40"/>
          <w:lang w:val="en"/>
        </w:rPr>
      </w:pPr>
      <w:hyperlink r:id="rId291" w:tooltip="You're encouraged to log in; however, it's not mandatory. [alt-shift-o]" w:history="1">
        <w:r w:rsidRPr="00294622">
          <w:rPr>
            <w:rStyle w:val="Hyperlink"/>
            <w:rFonts w:ascii="Comic Sans MS" w:eastAsia="Times New Roman" w:hAnsi="Comic Sans MS"/>
            <w:sz w:val="40"/>
            <w:szCs w:val="40"/>
            <w:lang w:val="en"/>
          </w:rPr>
          <w:t>Log in</w:t>
        </w:r>
      </w:hyperlink>
    </w:p>
    <w:p w14:paraId="6E9F371A" w14:textId="77777777" w:rsidR="00000000" w:rsidRPr="00294622" w:rsidRDefault="00294622">
      <w:pPr>
        <w:pStyle w:val="Heading3"/>
        <w:divId w:val="115024776"/>
        <w:rPr>
          <w:rFonts w:ascii="Comic Sans MS" w:eastAsia="Times New Roman" w:hAnsi="Comic Sans MS"/>
          <w:sz w:val="40"/>
          <w:szCs w:val="40"/>
          <w:lang w:val="en"/>
        </w:rPr>
      </w:pPr>
      <w:r w:rsidRPr="00294622">
        <w:rPr>
          <w:rStyle w:val="vector-menu-heading-label"/>
          <w:rFonts w:ascii="Comic Sans MS" w:eastAsia="Times New Roman" w:hAnsi="Comic Sans MS"/>
          <w:sz w:val="40"/>
          <w:szCs w:val="40"/>
          <w:lang w:val="en"/>
        </w:rPr>
        <w:t>Namespaces</w:t>
      </w:r>
      <w:r w:rsidRPr="00294622">
        <w:rPr>
          <w:rFonts w:ascii="Comic Sans MS" w:eastAsia="Times New Roman" w:hAnsi="Comic Sans MS"/>
          <w:sz w:val="40"/>
          <w:szCs w:val="40"/>
          <w:lang w:val="en"/>
        </w:rPr>
        <w:t xml:space="preserve"> </w:t>
      </w:r>
    </w:p>
    <w:p w14:paraId="6D11DD0C" w14:textId="77777777" w:rsidR="00000000" w:rsidRPr="00294622" w:rsidRDefault="00294622">
      <w:pPr>
        <w:pStyle w:val="selected"/>
        <w:numPr>
          <w:ilvl w:val="0"/>
          <w:numId w:val="19"/>
        </w:numPr>
        <w:divId w:val="953898651"/>
        <w:rPr>
          <w:rFonts w:ascii="Comic Sans MS" w:eastAsia="Times New Roman" w:hAnsi="Comic Sans MS"/>
          <w:sz w:val="40"/>
          <w:szCs w:val="40"/>
          <w:lang w:val="en"/>
        </w:rPr>
      </w:pPr>
      <w:hyperlink r:id="rId292" w:tooltip="View the content page [alt-shift-c]" w:history="1">
        <w:r w:rsidRPr="00294622">
          <w:rPr>
            <w:rStyle w:val="Hyperlink"/>
            <w:rFonts w:ascii="Comic Sans MS" w:eastAsia="Times New Roman" w:hAnsi="Comic Sans MS"/>
            <w:sz w:val="40"/>
            <w:szCs w:val="40"/>
            <w:lang w:val="en"/>
          </w:rPr>
          <w:t>Article</w:t>
        </w:r>
      </w:hyperlink>
    </w:p>
    <w:p w14:paraId="615A1842" w14:textId="77777777" w:rsidR="00000000" w:rsidRPr="00294622" w:rsidRDefault="00294622">
      <w:pPr>
        <w:pStyle w:val="mw-list-item"/>
        <w:numPr>
          <w:ilvl w:val="0"/>
          <w:numId w:val="19"/>
        </w:numPr>
        <w:divId w:val="953898651"/>
        <w:rPr>
          <w:rFonts w:ascii="Comic Sans MS" w:eastAsia="Times New Roman" w:hAnsi="Comic Sans MS"/>
          <w:sz w:val="40"/>
          <w:szCs w:val="40"/>
          <w:lang w:val="en"/>
        </w:rPr>
      </w:pPr>
      <w:hyperlink r:id="rId293" w:tooltip="Discuss improvements to the content page [alt-shift-t]" w:history="1">
        <w:r w:rsidRPr="00294622">
          <w:rPr>
            <w:rStyle w:val="Hyperlink"/>
            <w:rFonts w:ascii="Comic Sans MS" w:eastAsia="Times New Roman" w:hAnsi="Comic Sans MS"/>
            <w:sz w:val="40"/>
            <w:szCs w:val="40"/>
            <w:lang w:val="en"/>
          </w:rPr>
          <w:t>Talk</w:t>
        </w:r>
      </w:hyperlink>
    </w:p>
    <w:p w14:paraId="58618267" w14:textId="77777777" w:rsidR="00000000" w:rsidRPr="00294622" w:rsidRDefault="00294622">
      <w:pPr>
        <w:divId w:val="115024776"/>
        <w:rPr>
          <w:rFonts w:ascii="Comic Sans MS" w:eastAsia="Times New Roman" w:hAnsi="Comic Sans MS"/>
          <w:sz w:val="40"/>
          <w:szCs w:val="40"/>
          <w:lang w:val="en"/>
        </w:rPr>
      </w:pPr>
      <w:r w:rsidRPr="00294622">
        <w:rPr>
          <w:rFonts w:ascii="Comic Sans MS" w:eastAsia="Times New Roman" w:hAnsi="Comic Sans MS"/>
          <w:sz w:val="40"/>
          <w:szCs w:val="40"/>
          <w:lang w:val="en"/>
        </w:rPr>
        <w:object w:dxaOrig="1440" w:dyaOrig="1440" w14:anchorId="16620BF0">
          <v:shape id="_x0000_i1050" type="#_x0000_t75" style="width:20.45pt;height:17.9pt" o:ole="">
            <v:imagedata r:id="rId34" o:title=""/>
          </v:shape>
          <w:control r:id="rId294" w:name="DefaultOcxName1" w:shapeid="_x0000_i1050"/>
        </w:object>
      </w:r>
      <w:r w:rsidRPr="00294622">
        <w:rPr>
          <w:rStyle w:val="vector-menu-heading-label"/>
          <w:rFonts w:ascii="Comic Sans MS" w:eastAsia="Times New Roman" w:hAnsi="Comic Sans MS"/>
          <w:sz w:val="40"/>
          <w:szCs w:val="40"/>
          <w:lang w:val="en"/>
        </w:rPr>
        <w:t>English</w:t>
      </w:r>
      <w:r w:rsidRPr="00294622">
        <w:rPr>
          <w:rFonts w:ascii="Comic Sans MS" w:eastAsia="Times New Roman" w:hAnsi="Comic Sans MS"/>
          <w:sz w:val="40"/>
          <w:szCs w:val="40"/>
          <w:lang w:val="en"/>
        </w:rPr>
        <w:t xml:space="preserve"> </w:t>
      </w:r>
    </w:p>
    <w:p w14:paraId="2FD48EDF" w14:textId="77777777" w:rsidR="00000000" w:rsidRPr="00294622" w:rsidRDefault="00294622">
      <w:pPr>
        <w:pStyle w:val="Heading3"/>
        <w:divId w:val="271208075"/>
        <w:rPr>
          <w:rFonts w:ascii="Comic Sans MS" w:eastAsia="Times New Roman" w:hAnsi="Comic Sans MS"/>
          <w:sz w:val="40"/>
          <w:szCs w:val="40"/>
          <w:lang w:val="en"/>
        </w:rPr>
      </w:pPr>
      <w:r w:rsidRPr="00294622">
        <w:rPr>
          <w:rStyle w:val="vector-menu-heading-label"/>
          <w:rFonts w:ascii="Comic Sans MS" w:eastAsia="Times New Roman" w:hAnsi="Comic Sans MS"/>
          <w:sz w:val="40"/>
          <w:szCs w:val="40"/>
          <w:lang w:val="en"/>
        </w:rPr>
        <w:t>Views</w:t>
      </w:r>
      <w:r w:rsidRPr="00294622">
        <w:rPr>
          <w:rFonts w:ascii="Comic Sans MS" w:eastAsia="Times New Roman" w:hAnsi="Comic Sans MS"/>
          <w:sz w:val="40"/>
          <w:szCs w:val="40"/>
          <w:lang w:val="en"/>
        </w:rPr>
        <w:t xml:space="preserve"> </w:t>
      </w:r>
    </w:p>
    <w:p w14:paraId="0879D89B" w14:textId="77777777" w:rsidR="00000000" w:rsidRPr="00294622" w:rsidRDefault="00294622">
      <w:pPr>
        <w:pStyle w:val="selected"/>
        <w:numPr>
          <w:ilvl w:val="0"/>
          <w:numId w:val="20"/>
        </w:numPr>
        <w:divId w:val="1596207881"/>
        <w:rPr>
          <w:rFonts w:ascii="Comic Sans MS" w:eastAsia="Times New Roman" w:hAnsi="Comic Sans MS"/>
          <w:sz w:val="40"/>
          <w:szCs w:val="40"/>
          <w:lang w:val="en"/>
        </w:rPr>
      </w:pPr>
      <w:hyperlink r:id="rId295" w:history="1">
        <w:r w:rsidRPr="00294622">
          <w:rPr>
            <w:rStyle w:val="Hyperlink"/>
            <w:rFonts w:ascii="Comic Sans MS" w:eastAsia="Times New Roman" w:hAnsi="Comic Sans MS"/>
            <w:sz w:val="40"/>
            <w:szCs w:val="40"/>
            <w:lang w:val="en"/>
          </w:rPr>
          <w:t>Read</w:t>
        </w:r>
      </w:hyperlink>
    </w:p>
    <w:p w14:paraId="457772BF" w14:textId="77777777" w:rsidR="00000000" w:rsidRPr="00294622" w:rsidRDefault="00294622">
      <w:pPr>
        <w:pStyle w:val="mw-list-item"/>
        <w:numPr>
          <w:ilvl w:val="0"/>
          <w:numId w:val="20"/>
        </w:numPr>
        <w:divId w:val="1596207881"/>
        <w:rPr>
          <w:rFonts w:ascii="Comic Sans MS" w:eastAsia="Times New Roman" w:hAnsi="Comic Sans MS"/>
          <w:sz w:val="40"/>
          <w:szCs w:val="40"/>
          <w:lang w:val="en"/>
        </w:rPr>
      </w:pPr>
      <w:hyperlink r:id="rId296" w:tooltip="Edit this page [alt-shift-e]" w:history="1">
        <w:r w:rsidRPr="00294622">
          <w:rPr>
            <w:rStyle w:val="Hyperlink"/>
            <w:rFonts w:ascii="Comic Sans MS" w:eastAsia="Times New Roman" w:hAnsi="Comic Sans MS"/>
            <w:sz w:val="40"/>
            <w:szCs w:val="40"/>
            <w:lang w:val="en"/>
          </w:rPr>
          <w:t>Edit</w:t>
        </w:r>
      </w:hyperlink>
    </w:p>
    <w:p w14:paraId="1279EB52" w14:textId="77777777" w:rsidR="00000000" w:rsidRPr="00294622" w:rsidRDefault="00294622">
      <w:pPr>
        <w:pStyle w:val="mw-list-item"/>
        <w:numPr>
          <w:ilvl w:val="0"/>
          <w:numId w:val="20"/>
        </w:numPr>
        <w:divId w:val="1596207881"/>
        <w:rPr>
          <w:rFonts w:ascii="Comic Sans MS" w:eastAsia="Times New Roman" w:hAnsi="Comic Sans MS"/>
          <w:sz w:val="40"/>
          <w:szCs w:val="40"/>
          <w:lang w:val="en"/>
        </w:rPr>
      </w:pPr>
      <w:hyperlink r:id="rId297" w:tooltip="Past revisions of this page [alt-shift-h]" w:history="1">
        <w:r w:rsidRPr="00294622">
          <w:rPr>
            <w:rStyle w:val="Hyperlink"/>
            <w:rFonts w:ascii="Comic Sans MS" w:eastAsia="Times New Roman" w:hAnsi="Comic Sans MS"/>
            <w:sz w:val="40"/>
            <w:szCs w:val="40"/>
            <w:lang w:val="en"/>
          </w:rPr>
          <w:t>View history</w:t>
        </w:r>
      </w:hyperlink>
    </w:p>
    <w:p w14:paraId="6A456BC6" w14:textId="77777777" w:rsidR="00000000" w:rsidRPr="00294622" w:rsidRDefault="00294622">
      <w:pPr>
        <w:divId w:val="271208075"/>
        <w:rPr>
          <w:rFonts w:ascii="Comic Sans MS" w:eastAsia="Times New Roman" w:hAnsi="Comic Sans MS"/>
          <w:sz w:val="40"/>
          <w:szCs w:val="40"/>
          <w:lang w:val="en"/>
        </w:rPr>
      </w:pPr>
      <w:r w:rsidRPr="00294622">
        <w:rPr>
          <w:rFonts w:ascii="Comic Sans MS" w:eastAsia="Times New Roman" w:hAnsi="Comic Sans MS"/>
          <w:sz w:val="40"/>
          <w:szCs w:val="40"/>
          <w:lang w:val="en"/>
        </w:rPr>
        <w:object w:dxaOrig="1440" w:dyaOrig="1440" w14:anchorId="4A70B0B5">
          <v:shape id="_x0000_i1053" type="#_x0000_t75" style="width:20.45pt;height:17.9pt" o:ole="">
            <v:imagedata r:id="rId34" o:title=""/>
          </v:shape>
          <w:control r:id="rId298" w:name="DefaultOcxName2" w:shapeid="_x0000_i1053"/>
        </w:object>
      </w:r>
      <w:r w:rsidRPr="00294622">
        <w:rPr>
          <w:rStyle w:val="vector-menu-heading-label"/>
          <w:rFonts w:ascii="Comic Sans MS" w:eastAsia="Times New Roman" w:hAnsi="Comic Sans MS"/>
          <w:sz w:val="40"/>
          <w:szCs w:val="40"/>
          <w:lang w:val="en"/>
        </w:rPr>
        <w:t>More</w:t>
      </w:r>
      <w:r w:rsidRPr="00294622">
        <w:rPr>
          <w:rFonts w:ascii="Comic Sans MS" w:eastAsia="Times New Roman" w:hAnsi="Comic Sans MS"/>
          <w:sz w:val="40"/>
          <w:szCs w:val="40"/>
          <w:lang w:val="en"/>
        </w:rPr>
        <w:t xml:space="preserve"> </w:t>
      </w:r>
    </w:p>
    <w:p w14:paraId="0444739C" w14:textId="77777777" w:rsidR="00000000" w:rsidRPr="00294622" w:rsidRDefault="00294622">
      <w:pPr>
        <w:pStyle w:val="Heading3"/>
        <w:divId w:val="1791513377"/>
        <w:rPr>
          <w:rFonts w:ascii="Comic Sans MS" w:eastAsia="Times New Roman" w:hAnsi="Comic Sans MS"/>
          <w:sz w:val="40"/>
          <w:szCs w:val="40"/>
          <w:lang w:val="en"/>
        </w:rPr>
      </w:pPr>
      <w:r w:rsidRPr="00294622">
        <w:rPr>
          <w:rFonts w:ascii="Comic Sans MS" w:eastAsia="Times New Roman" w:hAnsi="Comic Sans MS"/>
          <w:sz w:val="40"/>
          <w:szCs w:val="40"/>
          <w:lang w:val="en"/>
        </w:rPr>
        <w:t>Searc</w:t>
      </w:r>
      <w:r w:rsidRPr="00294622">
        <w:rPr>
          <w:rFonts w:ascii="Comic Sans MS" w:eastAsia="Times New Roman" w:hAnsi="Comic Sans MS"/>
          <w:sz w:val="40"/>
          <w:szCs w:val="40"/>
          <w:lang w:val="en"/>
        </w:rPr>
        <w:t>h</w:t>
      </w:r>
      <w:r w:rsidRPr="00294622">
        <w:rPr>
          <w:rFonts w:ascii="Comic Sans MS" w:eastAsia="Times New Roman" w:hAnsi="Comic Sans MS"/>
          <w:sz w:val="40"/>
          <w:szCs w:val="40"/>
          <w:lang w:val="en"/>
        </w:rPr>
        <w:t xml:space="preserve"> </w:t>
      </w:r>
    </w:p>
    <w:p w14:paraId="5113D1A2" w14:textId="77777777" w:rsidR="00000000" w:rsidRPr="00294622" w:rsidRDefault="00294622">
      <w:pPr>
        <w:pStyle w:val="z-TopofForm"/>
        <w:divId w:val="1791513377"/>
        <w:rPr>
          <w:rFonts w:ascii="Comic Sans MS" w:hAnsi="Comic Sans MS"/>
          <w:sz w:val="24"/>
          <w:szCs w:val="24"/>
        </w:rPr>
      </w:pPr>
      <w:r w:rsidRPr="00294622">
        <w:rPr>
          <w:rFonts w:ascii="Comic Sans MS" w:hAnsi="Comic Sans MS"/>
          <w:sz w:val="24"/>
          <w:szCs w:val="24"/>
        </w:rPr>
        <w:t>Top of Form</w:t>
      </w:r>
    </w:p>
    <w:p w14:paraId="005E02E8" w14:textId="77777777" w:rsidR="00000000" w:rsidRPr="00294622" w:rsidRDefault="00294622">
      <w:pPr>
        <w:divId w:val="547647926"/>
        <w:rPr>
          <w:rFonts w:ascii="Comic Sans MS" w:eastAsia="Times New Roman" w:hAnsi="Comic Sans MS"/>
          <w:sz w:val="40"/>
          <w:szCs w:val="40"/>
          <w:lang w:val="en"/>
        </w:rPr>
      </w:pPr>
      <w:r w:rsidRPr="00294622">
        <w:rPr>
          <w:rFonts w:ascii="Comic Sans MS" w:eastAsia="Times New Roman" w:hAnsi="Comic Sans MS"/>
          <w:sz w:val="40"/>
          <w:szCs w:val="40"/>
          <w:lang w:val="en"/>
        </w:rPr>
        <w:object w:dxaOrig="1440" w:dyaOrig="1440" w14:anchorId="6037E445">
          <v:shape id="_x0000_i1056" type="#_x0000_t75" style="width:1in;height:17.9pt" o:ole="">
            <v:imagedata r:id="rId299" o:title=""/>
          </v:shape>
          <w:control r:id="rId300" w:name="DefaultOcxName3" w:shapeid="_x0000_i1056"/>
        </w:object>
      </w:r>
      <w:r w:rsidRPr="00294622">
        <w:rPr>
          <w:rFonts w:ascii="Comic Sans MS" w:eastAsia="Times New Roman" w:hAnsi="Comic Sans MS"/>
          <w:sz w:val="40"/>
          <w:szCs w:val="40"/>
          <w:lang w:val="en"/>
        </w:rPr>
        <w:object w:dxaOrig="1440" w:dyaOrig="1440" w14:anchorId="5B3D2712">
          <v:shape id="_x0000_i1059" type="#_x0000_t75" style="width:39.2pt;height:22.6pt" o:ole="">
            <v:imagedata r:id="rId301" o:title=""/>
          </v:shape>
          <w:control r:id="rId302" w:name="DefaultOcxName4" w:shapeid="_x0000_i1059"/>
        </w:object>
      </w:r>
      <w:r w:rsidRPr="00294622">
        <w:rPr>
          <w:rFonts w:ascii="Comic Sans MS" w:eastAsia="Times New Roman" w:hAnsi="Comic Sans MS"/>
          <w:sz w:val="40"/>
          <w:szCs w:val="40"/>
          <w:lang w:val="en"/>
        </w:rPr>
        <w:object w:dxaOrig="1440" w:dyaOrig="1440" w14:anchorId="5410CEFB">
          <v:shape id="_x0000_i1062" type="#_x0000_t75" style="width:23.45pt;height:22.6pt" o:ole="">
            <v:imagedata r:id="rId303" o:title=""/>
          </v:shape>
          <w:control r:id="rId304" w:name="DefaultOcxName5" w:shapeid="_x0000_i1062"/>
        </w:object>
      </w:r>
    </w:p>
    <w:p w14:paraId="31A22399" w14:textId="77777777" w:rsidR="00000000" w:rsidRPr="00294622" w:rsidRDefault="00294622">
      <w:pPr>
        <w:pStyle w:val="z-BottomofForm"/>
        <w:divId w:val="1791513377"/>
        <w:rPr>
          <w:rFonts w:ascii="Comic Sans MS" w:hAnsi="Comic Sans MS"/>
          <w:sz w:val="24"/>
          <w:szCs w:val="24"/>
        </w:rPr>
      </w:pPr>
      <w:r w:rsidRPr="00294622">
        <w:rPr>
          <w:rFonts w:ascii="Comic Sans MS" w:hAnsi="Comic Sans MS"/>
          <w:sz w:val="24"/>
          <w:szCs w:val="24"/>
        </w:rPr>
        <w:t>Bottom of Form</w:t>
      </w:r>
    </w:p>
    <w:p w14:paraId="343C6998" w14:textId="77777777" w:rsidR="00000000" w:rsidRPr="00294622" w:rsidRDefault="00294622">
      <w:pPr>
        <w:pStyle w:val="Heading3"/>
        <w:divId w:val="1381250792"/>
        <w:rPr>
          <w:rFonts w:ascii="Comic Sans MS" w:eastAsia="Times New Roman" w:hAnsi="Comic Sans MS"/>
          <w:sz w:val="40"/>
          <w:szCs w:val="40"/>
          <w:lang w:val="en"/>
        </w:rPr>
      </w:pPr>
      <w:r w:rsidRPr="00294622">
        <w:rPr>
          <w:rStyle w:val="vector-menu-heading-label"/>
          <w:rFonts w:ascii="Comic Sans MS" w:eastAsia="Times New Roman" w:hAnsi="Comic Sans MS"/>
          <w:sz w:val="40"/>
          <w:szCs w:val="40"/>
          <w:lang w:val="en"/>
        </w:rPr>
        <w:t>Navigation</w:t>
      </w:r>
      <w:r w:rsidRPr="00294622">
        <w:rPr>
          <w:rFonts w:ascii="Comic Sans MS" w:eastAsia="Times New Roman" w:hAnsi="Comic Sans MS"/>
          <w:sz w:val="40"/>
          <w:szCs w:val="40"/>
          <w:lang w:val="en"/>
        </w:rPr>
        <w:t xml:space="preserve"> </w:t>
      </w:r>
    </w:p>
    <w:p w14:paraId="0CABB940" w14:textId="77777777" w:rsidR="00000000" w:rsidRPr="00294622" w:rsidRDefault="00294622">
      <w:pPr>
        <w:pStyle w:val="mw-list-item"/>
        <w:numPr>
          <w:ilvl w:val="0"/>
          <w:numId w:val="21"/>
        </w:numPr>
        <w:divId w:val="354111669"/>
        <w:rPr>
          <w:rFonts w:ascii="Comic Sans MS" w:eastAsia="Times New Roman" w:hAnsi="Comic Sans MS"/>
          <w:sz w:val="40"/>
          <w:szCs w:val="40"/>
          <w:lang w:val="en"/>
        </w:rPr>
      </w:pPr>
      <w:hyperlink r:id="rId305" w:tooltip="Visit the main page [alt-shift-z]" w:history="1">
        <w:r w:rsidRPr="00294622">
          <w:rPr>
            <w:rStyle w:val="Hyperlink"/>
            <w:rFonts w:ascii="Comic Sans MS" w:eastAsia="Times New Roman" w:hAnsi="Comic Sans MS"/>
            <w:sz w:val="40"/>
            <w:szCs w:val="40"/>
            <w:lang w:val="en"/>
          </w:rPr>
          <w:t>Main page</w:t>
        </w:r>
      </w:hyperlink>
    </w:p>
    <w:p w14:paraId="32EE753D" w14:textId="77777777" w:rsidR="00000000" w:rsidRPr="00294622" w:rsidRDefault="00294622">
      <w:pPr>
        <w:pStyle w:val="mw-list-item"/>
        <w:numPr>
          <w:ilvl w:val="0"/>
          <w:numId w:val="21"/>
        </w:numPr>
        <w:divId w:val="354111669"/>
        <w:rPr>
          <w:rFonts w:ascii="Comic Sans MS" w:eastAsia="Times New Roman" w:hAnsi="Comic Sans MS"/>
          <w:sz w:val="40"/>
          <w:szCs w:val="40"/>
          <w:lang w:val="en"/>
        </w:rPr>
      </w:pPr>
      <w:hyperlink r:id="rId306" w:tooltip="Guides to browsing Wikipedia" w:history="1">
        <w:r w:rsidRPr="00294622">
          <w:rPr>
            <w:rStyle w:val="Hyperlink"/>
            <w:rFonts w:ascii="Comic Sans MS" w:eastAsia="Times New Roman" w:hAnsi="Comic Sans MS"/>
            <w:sz w:val="40"/>
            <w:szCs w:val="40"/>
            <w:lang w:val="en"/>
          </w:rPr>
          <w:t>Contents</w:t>
        </w:r>
      </w:hyperlink>
    </w:p>
    <w:p w14:paraId="0114665A" w14:textId="77777777" w:rsidR="00000000" w:rsidRPr="00294622" w:rsidRDefault="00294622">
      <w:pPr>
        <w:pStyle w:val="mw-list-item"/>
        <w:numPr>
          <w:ilvl w:val="0"/>
          <w:numId w:val="21"/>
        </w:numPr>
        <w:divId w:val="354111669"/>
        <w:rPr>
          <w:rFonts w:ascii="Comic Sans MS" w:eastAsia="Times New Roman" w:hAnsi="Comic Sans MS"/>
          <w:sz w:val="40"/>
          <w:szCs w:val="40"/>
          <w:lang w:val="en"/>
        </w:rPr>
      </w:pPr>
      <w:hyperlink r:id="rId307" w:tooltip="Articles related to current events" w:history="1">
        <w:r w:rsidRPr="00294622">
          <w:rPr>
            <w:rStyle w:val="Hyperlink"/>
            <w:rFonts w:ascii="Comic Sans MS" w:eastAsia="Times New Roman" w:hAnsi="Comic Sans MS"/>
            <w:sz w:val="40"/>
            <w:szCs w:val="40"/>
            <w:lang w:val="en"/>
          </w:rPr>
          <w:t>Current events</w:t>
        </w:r>
      </w:hyperlink>
    </w:p>
    <w:p w14:paraId="06A73F39" w14:textId="77777777" w:rsidR="00000000" w:rsidRPr="00294622" w:rsidRDefault="00294622">
      <w:pPr>
        <w:pStyle w:val="mw-list-item"/>
        <w:numPr>
          <w:ilvl w:val="0"/>
          <w:numId w:val="21"/>
        </w:numPr>
        <w:divId w:val="354111669"/>
        <w:rPr>
          <w:rFonts w:ascii="Comic Sans MS" w:eastAsia="Times New Roman" w:hAnsi="Comic Sans MS"/>
          <w:sz w:val="40"/>
          <w:szCs w:val="40"/>
          <w:lang w:val="en"/>
        </w:rPr>
      </w:pPr>
      <w:hyperlink r:id="rId308" w:tooltip="Visit a randomly selected article [alt-shift-x]" w:history="1">
        <w:r w:rsidRPr="00294622">
          <w:rPr>
            <w:rStyle w:val="Hyperlink"/>
            <w:rFonts w:ascii="Comic Sans MS" w:eastAsia="Times New Roman" w:hAnsi="Comic Sans MS"/>
            <w:sz w:val="40"/>
            <w:szCs w:val="40"/>
            <w:lang w:val="en"/>
          </w:rPr>
          <w:t>Random article</w:t>
        </w:r>
      </w:hyperlink>
    </w:p>
    <w:p w14:paraId="59312DD8" w14:textId="77777777" w:rsidR="00000000" w:rsidRPr="00294622" w:rsidRDefault="00294622">
      <w:pPr>
        <w:pStyle w:val="mw-list-item"/>
        <w:numPr>
          <w:ilvl w:val="0"/>
          <w:numId w:val="21"/>
        </w:numPr>
        <w:divId w:val="354111669"/>
        <w:rPr>
          <w:rFonts w:ascii="Comic Sans MS" w:eastAsia="Times New Roman" w:hAnsi="Comic Sans MS"/>
          <w:sz w:val="40"/>
          <w:szCs w:val="40"/>
          <w:lang w:val="en"/>
        </w:rPr>
      </w:pPr>
      <w:hyperlink r:id="rId309" w:tooltip="Learn about Wikipedia and how it works" w:history="1">
        <w:r w:rsidRPr="00294622">
          <w:rPr>
            <w:rStyle w:val="Hyperlink"/>
            <w:rFonts w:ascii="Comic Sans MS" w:eastAsia="Times New Roman" w:hAnsi="Comic Sans MS"/>
            <w:sz w:val="40"/>
            <w:szCs w:val="40"/>
            <w:lang w:val="en"/>
          </w:rPr>
          <w:t>About Wikipedia</w:t>
        </w:r>
      </w:hyperlink>
    </w:p>
    <w:p w14:paraId="4EB8AF63" w14:textId="77777777" w:rsidR="00000000" w:rsidRPr="00294622" w:rsidRDefault="00294622">
      <w:pPr>
        <w:pStyle w:val="mw-list-item"/>
        <w:numPr>
          <w:ilvl w:val="0"/>
          <w:numId w:val="21"/>
        </w:numPr>
        <w:divId w:val="354111669"/>
        <w:rPr>
          <w:rFonts w:ascii="Comic Sans MS" w:eastAsia="Times New Roman" w:hAnsi="Comic Sans MS"/>
          <w:sz w:val="40"/>
          <w:szCs w:val="40"/>
          <w:lang w:val="en"/>
        </w:rPr>
      </w:pPr>
      <w:hyperlink r:id="rId310" w:tooltip="How to contact Wikipedia" w:history="1">
        <w:r w:rsidRPr="00294622">
          <w:rPr>
            <w:rStyle w:val="Hyperlink"/>
            <w:rFonts w:ascii="Comic Sans MS" w:eastAsia="Times New Roman" w:hAnsi="Comic Sans MS"/>
            <w:sz w:val="40"/>
            <w:szCs w:val="40"/>
            <w:lang w:val="en"/>
          </w:rPr>
          <w:t>Contact us</w:t>
        </w:r>
      </w:hyperlink>
    </w:p>
    <w:p w14:paraId="1E2D437B" w14:textId="77777777" w:rsidR="00000000" w:rsidRPr="00294622" w:rsidRDefault="00294622">
      <w:pPr>
        <w:pStyle w:val="mw-list-item"/>
        <w:numPr>
          <w:ilvl w:val="0"/>
          <w:numId w:val="21"/>
        </w:numPr>
        <w:divId w:val="354111669"/>
        <w:rPr>
          <w:rFonts w:ascii="Comic Sans MS" w:eastAsia="Times New Roman" w:hAnsi="Comic Sans MS"/>
          <w:sz w:val="40"/>
          <w:szCs w:val="40"/>
          <w:lang w:val="en"/>
        </w:rPr>
      </w:pPr>
      <w:hyperlink r:id="rId311" w:tooltip="Support us by donating to the Wikimedia Foundation" w:history="1">
        <w:r w:rsidRPr="00294622">
          <w:rPr>
            <w:rStyle w:val="Hyperlink"/>
            <w:rFonts w:ascii="Comic Sans MS" w:eastAsia="Times New Roman" w:hAnsi="Comic Sans MS"/>
            <w:sz w:val="40"/>
            <w:szCs w:val="40"/>
            <w:lang w:val="en"/>
          </w:rPr>
          <w:t>Donate</w:t>
        </w:r>
      </w:hyperlink>
    </w:p>
    <w:p w14:paraId="49828958" w14:textId="77777777" w:rsidR="00000000" w:rsidRPr="00294622" w:rsidRDefault="00294622">
      <w:pPr>
        <w:pStyle w:val="Heading3"/>
        <w:divId w:val="1381250792"/>
        <w:rPr>
          <w:rFonts w:ascii="Comic Sans MS" w:eastAsia="Times New Roman" w:hAnsi="Comic Sans MS"/>
          <w:sz w:val="40"/>
          <w:szCs w:val="40"/>
          <w:lang w:val="en"/>
        </w:rPr>
      </w:pPr>
      <w:r w:rsidRPr="00294622">
        <w:rPr>
          <w:rStyle w:val="vector-menu-heading-label"/>
          <w:rFonts w:ascii="Comic Sans MS" w:eastAsia="Times New Roman" w:hAnsi="Comic Sans MS"/>
          <w:sz w:val="40"/>
          <w:szCs w:val="40"/>
          <w:lang w:val="en"/>
        </w:rPr>
        <w:t>Contribute</w:t>
      </w:r>
      <w:r w:rsidRPr="00294622">
        <w:rPr>
          <w:rFonts w:ascii="Comic Sans MS" w:eastAsia="Times New Roman" w:hAnsi="Comic Sans MS"/>
          <w:sz w:val="40"/>
          <w:szCs w:val="40"/>
          <w:lang w:val="en"/>
        </w:rPr>
        <w:t xml:space="preserve"> </w:t>
      </w:r>
    </w:p>
    <w:p w14:paraId="2FDBCFA2" w14:textId="77777777" w:rsidR="00000000" w:rsidRPr="00294622" w:rsidRDefault="00294622">
      <w:pPr>
        <w:pStyle w:val="mw-list-item"/>
        <w:numPr>
          <w:ilvl w:val="0"/>
          <w:numId w:val="22"/>
        </w:numPr>
        <w:divId w:val="2015062751"/>
        <w:rPr>
          <w:rFonts w:ascii="Comic Sans MS" w:eastAsia="Times New Roman" w:hAnsi="Comic Sans MS"/>
          <w:sz w:val="40"/>
          <w:szCs w:val="40"/>
          <w:lang w:val="en"/>
        </w:rPr>
      </w:pPr>
      <w:hyperlink r:id="rId312" w:tooltip="Guidance on how to use and edit Wikipedia" w:history="1">
        <w:r w:rsidRPr="00294622">
          <w:rPr>
            <w:rStyle w:val="Hyperlink"/>
            <w:rFonts w:ascii="Comic Sans MS" w:eastAsia="Times New Roman" w:hAnsi="Comic Sans MS"/>
            <w:sz w:val="40"/>
            <w:szCs w:val="40"/>
            <w:lang w:val="en"/>
          </w:rPr>
          <w:t>Help</w:t>
        </w:r>
      </w:hyperlink>
    </w:p>
    <w:p w14:paraId="1EB94B73" w14:textId="77777777" w:rsidR="00000000" w:rsidRPr="00294622" w:rsidRDefault="00294622">
      <w:pPr>
        <w:pStyle w:val="mw-list-item"/>
        <w:numPr>
          <w:ilvl w:val="0"/>
          <w:numId w:val="22"/>
        </w:numPr>
        <w:divId w:val="2015062751"/>
        <w:rPr>
          <w:rFonts w:ascii="Comic Sans MS" w:eastAsia="Times New Roman" w:hAnsi="Comic Sans MS"/>
          <w:sz w:val="40"/>
          <w:szCs w:val="40"/>
          <w:lang w:val="en"/>
        </w:rPr>
      </w:pPr>
      <w:hyperlink r:id="rId313" w:tooltip="Learn how to edit Wikipedia" w:history="1">
        <w:r w:rsidRPr="00294622">
          <w:rPr>
            <w:rStyle w:val="Hyperlink"/>
            <w:rFonts w:ascii="Comic Sans MS" w:eastAsia="Times New Roman" w:hAnsi="Comic Sans MS"/>
            <w:sz w:val="40"/>
            <w:szCs w:val="40"/>
            <w:lang w:val="en"/>
          </w:rPr>
          <w:t>Learn to edit</w:t>
        </w:r>
      </w:hyperlink>
    </w:p>
    <w:p w14:paraId="45904D33" w14:textId="77777777" w:rsidR="00000000" w:rsidRPr="00294622" w:rsidRDefault="00294622">
      <w:pPr>
        <w:pStyle w:val="mw-list-item"/>
        <w:numPr>
          <w:ilvl w:val="0"/>
          <w:numId w:val="22"/>
        </w:numPr>
        <w:divId w:val="2015062751"/>
        <w:rPr>
          <w:rFonts w:ascii="Comic Sans MS" w:eastAsia="Times New Roman" w:hAnsi="Comic Sans MS"/>
          <w:sz w:val="40"/>
          <w:szCs w:val="40"/>
          <w:lang w:val="en"/>
        </w:rPr>
      </w:pPr>
      <w:hyperlink r:id="rId314" w:tooltip="The hub for editors" w:history="1">
        <w:r w:rsidRPr="00294622">
          <w:rPr>
            <w:rStyle w:val="Hyperlink"/>
            <w:rFonts w:ascii="Comic Sans MS" w:eastAsia="Times New Roman" w:hAnsi="Comic Sans MS"/>
            <w:sz w:val="40"/>
            <w:szCs w:val="40"/>
            <w:lang w:val="en"/>
          </w:rPr>
          <w:t>Community portal</w:t>
        </w:r>
      </w:hyperlink>
    </w:p>
    <w:p w14:paraId="4BEE6FE0" w14:textId="77777777" w:rsidR="00000000" w:rsidRPr="00294622" w:rsidRDefault="00294622">
      <w:pPr>
        <w:pStyle w:val="mw-list-item"/>
        <w:numPr>
          <w:ilvl w:val="0"/>
          <w:numId w:val="22"/>
        </w:numPr>
        <w:divId w:val="2015062751"/>
        <w:rPr>
          <w:rFonts w:ascii="Comic Sans MS" w:eastAsia="Times New Roman" w:hAnsi="Comic Sans MS"/>
          <w:sz w:val="40"/>
          <w:szCs w:val="40"/>
          <w:lang w:val="en"/>
        </w:rPr>
      </w:pPr>
      <w:hyperlink r:id="rId315" w:tooltip="A list of recent changes to Wikipedia [alt-shift-r]" w:history="1">
        <w:r w:rsidRPr="00294622">
          <w:rPr>
            <w:rStyle w:val="Hyperlink"/>
            <w:rFonts w:ascii="Comic Sans MS" w:eastAsia="Times New Roman" w:hAnsi="Comic Sans MS"/>
            <w:sz w:val="40"/>
            <w:szCs w:val="40"/>
            <w:lang w:val="en"/>
          </w:rPr>
          <w:t>Recent changes</w:t>
        </w:r>
      </w:hyperlink>
    </w:p>
    <w:p w14:paraId="1546AFC1" w14:textId="77777777" w:rsidR="00000000" w:rsidRPr="00294622" w:rsidRDefault="00294622">
      <w:pPr>
        <w:pStyle w:val="mw-list-item"/>
        <w:numPr>
          <w:ilvl w:val="0"/>
          <w:numId w:val="22"/>
        </w:numPr>
        <w:divId w:val="2015062751"/>
        <w:rPr>
          <w:rFonts w:ascii="Comic Sans MS" w:eastAsia="Times New Roman" w:hAnsi="Comic Sans MS"/>
          <w:sz w:val="40"/>
          <w:szCs w:val="40"/>
          <w:lang w:val="en"/>
        </w:rPr>
      </w:pPr>
      <w:hyperlink r:id="rId316" w:tooltip="Add images or other media for use on Wikipedia" w:history="1">
        <w:r w:rsidRPr="00294622">
          <w:rPr>
            <w:rStyle w:val="Hyperlink"/>
            <w:rFonts w:ascii="Comic Sans MS" w:eastAsia="Times New Roman" w:hAnsi="Comic Sans MS"/>
            <w:sz w:val="40"/>
            <w:szCs w:val="40"/>
            <w:lang w:val="en"/>
          </w:rPr>
          <w:t>Upload file</w:t>
        </w:r>
      </w:hyperlink>
    </w:p>
    <w:p w14:paraId="53D14E9C" w14:textId="77777777" w:rsidR="00000000" w:rsidRPr="00294622" w:rsidRDefault="00294622">
      <w:pPr>
        <w:pStyle w:val="Heading3"/>
        <w:divId w:val="1381250792"/>
        <w:rPr>
          <w:rFonts w:ascii="Comic Sans MS" w:eastAsia="Times New Roman" w:hAnsi="Comic Sans MS"/>
          <w:sz w:val="40"/>
          <w:szCs w:val="40"/>
          <w:lang w:val="en"/>
        </w:rPr>
      </w:pPr>
      <w:r w:rsidRPr="00294622">
        <w:rPr>
          <w:rStyle w:val="vector-menu-heading-label"/>
          <w:rFonts w:ascii="Comic Sans MS" w:eastAsia="Times New Roman" w:hAnsi="Comic Sans MS"/>
          <w:sz w:val="40"/>
          <w:szCs w:val="40"/>
          <w:lang w:val="en"/>
        </w:rPr>
        <w:t>Tools</w:t>
      </w:r>
      <w:r w:rsidRPr="00294622">
        <w:rPr>
          <w:rFonts w:ascii="Comic Sans MS" w:eastAsia="Times New Roman" w:hAnsi="Comic Sans MS"/>
          <w:sz w:val="40"/>
          <w:szCs w:val="40"/>
          <w:lang w:val="en"/>
        </w:rPr>
        <w:t xml:space="preserve"> </w:t>
      </w:r>
    </w:p>
    <w:p w14:paraId="1FC1AC29" w14:textId="77777777" w:rsidR="00000000" w:rsidRPr="00294622" w:rsidRDefault="00294622">
      <w:pPr>
        <w:pStyle w:val="mw-list-item"/>
        <w:numPr>
          <w:ilvl w:val="0"/>
          <w:numId w:val="23"/>
        </w:numPr>
        <w:divId w:val="1364790385"/>
        <w:rPr>
          <w:rFonts w:ascii="Comic Sans MS" w:eastAsia="Times New Roman" w:hAnsi="Comic Sans MS"/>
          <w:sz w:val="40"/>
          <w:szCs w:val="40"/>
          <w:lang w:val="en"/>
        </w:rPr>
      </w:pPr>
      <w:hyperlink r:id="rId317" w:tooltip="List of all English Wikipedia pages containing links to this page [alt-shift-j]" w:history="1">
        <w:r w:rsidRPr="00294622">
          <w:rPr>
            <w:rStyle w:val="Hyperlink"/>
            <w:rFonts w:ascii="Comic Sans MS" w:eastAsia="Times New Roman" w:hAnsi="Comic Sans MS"/>
            <w:sz w:val="40"/>
            <w:szCs w:val="40"/>
            <w:lang w:val="en"/>
          </w:rPr>
          <w:t>What links here</w:t>
        </w:r>
      </w:hyperlink>
    </w:p>
    <w:p w14:paraId="63F6738A" w14:textId="77777777" w:rsidR="00000000" w:rsidRPr="00294622" w:rsidRDefault="00294622">
      <w:pPr>
        <w:pStyle w:val="mw-list-item"/>
        <w:numPr>
          <w:ilvl w:val="0"/>
          <w:numId w:val="23"/>
        </w:numPr>
        <w:divId w:val="1364790385"/>
        <w:rPr>
          <w:rFonts w:ascii="Comic Sans MS" w:eastAsia="Times New Roman" w:hAnsi="Comic Sans MS"/>
          <w:sz w:val="40"/>
          <w:szCs w:val="40"/>
          <w:lang w:val="en"/>
        </w:rPr>
      </w:pPr>
      <w:hyperlink r:id="rId318" w:tooltip="Recent changes in pages linked from this page [alt-shift-k]" w:history="1">
        <w:r w:rsidRPr="00294622">
          <w:rPr>
            <w:rStyle w:val="Hyperlink"/>
            <w:rFonts w:ascii="Comic Sans MS" w:eastAsia="Times New Roman" w:hAnsi="Comic Sans MS"/>
            <w:sz w:val="40"/>
            <w:szCs w:val="40"/>
            <w:lang w:val="en"/>
          </w:rPr>
          <w:t>Related changes</w:t>
        </w:r>
      </w:hyperlink>
    </w:p>
    <w:p w14:paraId="00BB5C63" w14:textId="77777777" w:rsidR="00000000" w:rsidRPr="00294622" w:rsidRDefault="00294622">
      <w:pPr>
        <w:pStyle w:val="mw-list-item"/>
        <w:numPr>
          <w:ilvl w:val="0"/>
          <w:numId w:val="23"/>
        </w:numPr>
        <w:divId w:val="1364790385"/>
        <w:rPr>
          <w:rFonts w:ascii="Comic Sans MS" w:eastAsia="Times New Roman" w:hAnsi="Comic Sans MS"/>
          <w:vanish/>
          <w:sz w:val="40"/>
          <w:szCs w:val="40"/>
          <w:lang w:val="en"/>
        </w:rPr>
      </w:pPr>
      <w:hyperlink r:id="rId319" w:tooltip="Upload files [alt-shift-u]" w:history="1">
        <w:r w:rsidRPr="00294622">
          <w:rPr>
            <w:rStyle w:val="Hyperlink"/>
            <w:rFonts w:ascii="Comic Sans MS" w:eastAsia="Times New Roman" w:hAnsi="Comic Sans MS"/>
            <w:vanish/>
            <w:sz w:val="40"/>
            <w:szCs w:val="40"/>
            <w:lang w:val="en"/>
          </w:rPr>
          <w:t>Upload file</w:t>
        </w:r>
      </w:hyperlink>
    </w:p>
    <w:p w14:paraId="2ED400FB" w14:textId="77777777" w:rsidR="00000000" w:rsidRPr="00294622" w:rsidRDefault="00294622">
      <w:pPr>
        <w:pStyle w:val="mw-list-item"/>
        <w:numPr>
          <w:ilvl w:val="0"/>
          <w:numId w:val="23"/>
        </w:numPr>
        <w:divId w:val="1364790385"/>
        <w:rPr>
          <w:rFonts w:ascii="Comic Sans MS" w:eastAsia="Times New Roman" w:hAnsi="Comic Sans MS"/>
          <w:sz w:val="40"/>
          <w:szCs w:val="40"/>
          <w:lang w:val="en"/>
        </w:rPr>
      </w:pPr>
      <w:hyperlink r:id="rId320" w:tooltip="A list of all special pages [alt-shift-q]" w:history="1">
        <w:r w:rsidRPr="00294622">
          <w:rPr>
            <w:rStyle w:val="Hyperlink"/>
            <w:rFonts w:ascii="Comic Sans MS" w:eastAsia="Times New Roman" w:hAnsi="Comic Sans MS"/>
            <w:sz w:val="40"/>
            <w:szCs w:val="40"/>
            <w:lang w:val="en"/>
          </w:rPr>
          <w:t>Special pages</w:t>
        </w:r>
      </w:hyperlink>
    </w:p>
    <w:p w14:paraId="16366DCF" w14:textId="77777777" w:rsidR="00000000" w:rsidRPr="00294622" w:rsidRDefault="00294622">
      <w:pPr>
        <w:pStyle w:val="mw-list-item"/>
        <w:numPr>
          <w:ilvl w:val="0"/>
          <w:numId w:val="23"/>
        </w:numPr>
        <w:divId w:val="1364790385"/>
        <w:rPr>
          <w:rFonts w:ascii="Comic Sans MS" w:eastAsia="Times New Roman" w:hAnsi="Comic Sans MS"/>
          <w:sz w:val="40"/>
          <w:szCs w:val="40"/>
          <w:lang w:val="en"/>
        </w:rPr>
      </w:pPr>
      <w:hyperlink r:id="rId321" w:tooltip="Permanent link to this revision of this page" w:history="1">
        <w:r w:rsidRPr="00294622">
          <w:rPr>
            <w:rStyle w:val="Hyperlink"/>
            <w:rFonts w:ascii="Comic Sans MS" w:eastAsia="Times New Roman" w:hAnsi="Comic Sans MS"/>
            <w:sz w:val="40"/>
            <w:szCs w:val="40"/>
            <w:lang w:val="en"/>
          </w:rPr>
          <w:t>Perma</w:t>
        </w:r>
        <w:r w:rsidRPr="00294622">
          <w:rPr>
            <w:rStyle w:val="Hyperlink"/>
            <w:rFonts w:ascii="Comic Sans MS" w:eastAsia="Times New Roman" w:hAnsi="Comic Sans MS"/>
            <w:sz w:val="40"/>
            <w:szCs w:val="40"/>
            <w:lang w:val="en"/>
          </w:rPr>
          <w:t>nent link</w:t>
        </w:r>
      </w:hyperlink>
    </w:p>
    <w:p w14:paraId="411F6E43" w14:textId="77777777" w:rsidR="00000000" w:rsidRPr="00294622" w:rsidRDefault="00294622">
      <w:pPr>
        <w:pStyle w:val="mw-list-item"/>
        <w:numPr>
          <w:ilvl w:val="0"/>
          <w:numId w:val="23"/>
        </w:numPr>
        <w:divId w:val="1364790385"/>
        <w:rPr>
          <w:rFonts w:ascii="Comic Sans MS" w:eastAsia="Times New Roman" w:hAnsi="Comic Sans MS"/>
          <w:sz w:val="40"/>
          <w:szCs w:val="40"/>
          <w:lang w:val="en"/>
        </w:rPr>
      </w:pPr>
      <w:hyperlink r:id="rId322" w:tooltip="More information about this page" w:history="1">
        <w:r w:rsidRPr="00294622">
          <w:rPr>
            <w:rStyle w:val="Hyperlink"/>
            <w:rFonts w:ascii="Comic Sans MS" w:eastAsia="Times New Roman" w:hAnsi="Comic Sans MS"/>
            <w:sz w:val="40"/>
            <w:szCs w:val="40"/>
            <w:lang w:val="en"/>
          </w:rPr>
          <w:t>Page information</w:t>
        </w:r>
      </w:hyperlink>
    </w:p>
    <w:p w14:paraId="6DD5CA2E" w14:textId="77777777" w:rsidR="00000000" w:rsidRPr="00294622" w:rsidRDefault="00294622">
      <w:pPr>
        <w:pStyle w:val="mw-list-item"/>
        <w:numPr>
          <w:ilvl w:val="0"/>
          <w:numId w:val="23"/>
        </w:numPr>
        <w:divId w:val="1364790385"/>
        <w:rPr>
          <w:rFonts w:ascii="Comic Sans MS" w:eastAsia="Times New Roman" w:hAnsi="Comic Sans MS"/>
          <w:sz w:val="40"/>
          <w:szCs w:val="40"/>
          <w:lang w:val="en"/>
        </w:rPr>
      </w:pPr>
      <w:hyperlink r:id="rId323" w:tooltip="Information on how to cite this page" w:history="1">
        <w:r w:rsidRPr="00294622">
          <w:rPr>
            <w:rStyle w:val="Hyperlink"/>
            <w:rFonts w:ascii="Comic Sans MS" w:eastAsia="Times New Roman" w:hAnsi="Comic Sans MS"/>
            <w:sz w:val="40"/>
            <w:szCs w:val="40"/>
            <w:lang w:val="en"/>
          </w:rPr>
          <w:t>Cite this page</w:t>
        </w:r>
      </w:hyperlink>
    </w:p>
    <w:p w14:paraId="3DBA33F5" w14:textId="77777777" w:rsidR="00000000" w:rsidRPr="00294622" w:rsidRDefault="00294622">
      <w:pPr>
        <w:pStyle w:val="mw-list-item"/>
        <w:numPr>
          <w:ilvl w:val="0"/>
          <w:numId w:val="23"/>
        </w:numPr>
        <w:divId w:val="1364790385"/>
        <w:rPr>
          <w:rFonts w:ascii="Comic Sans MS" w:eastAsia="Times New Roman" w:hAnsi="Comic Sans MS"/>
          <w:sz w:val="40"/>
          <w:szCs w:val="40"/>
          <w:lang w:val="en"/>
        </w:rPr>
      </w:pPr>
      <w:hyperlink r:id="rId324" w:tooltip="Structured data on this page hosted by Wikidata [alt-shift-g]" w:history="1">
        <w:proofErr w:type="spellStart"/>
        <w:r w:rsidRPr="00294622">
          <w:rPr>
            <w:rStyle w:val="Hyperlink"/>
            <w:rFonts w:ascii="Comic Sans MS" w:eastAsia="Times New Roman" w:hAnsi="Comic Sans MS"/>
            <w:sz w:val="40"/>
            <w:szCs w:val="40"/>
            <w:lang w:val="en"/>
          </w:rPr>
          <w:t>Wikidata</w:t>
        </w:r>
        <w:proofErr w:type="spellEnd"/>
        <w:r w:rsidRPr="00294622">
          <w:rPr>
            <w:rStyle w:val="Hyperlink"/>
            <w:rFonts w:ascii="Comic Sans MS" w:eastAsia="Times New Roman" w:hAnsi="Comic Sans MS"/>
            <w:sz w:val="40"/>
            <w:szCs w:val="40"/>
            <w:lang w:val="en"/>
          </w:rPr>
          <w:t xml:space="preserve"> item</w:t>
        </w:r>
      </w:hyperlink>
    </w:p>
    <w:p w14:paraId="2B68118D" w14:textId="77777777" w:rsidR="00000000" w:rsidRPr="00294622" w:rsidRDefault="00294622">
      <w:pPr>
        <w:pStyle w:val="Heading3"/>
        <w:divId w:val="1381250792"/>
        <w:rPr>
          <w:rFonts w:ascii="Comic Sans MS" w:eastAsia="Times New Roman" w:hAnsi="Comic Sans MS"/>
          <w:sz w:val="40"/>
          <w:szCs w:val="40"/>
          <w:lang w:val="en"/>
        </w:rPr>
      </w:pPr>
      <w:r w:rsidRPr="00294622">
        <w:rPr>
          <w:rStyle w:val="vector-menu-heading-label"/>
          <w:rFonts w:ascii="Comic Sans MS" w:eastAsia="Times New Roman" w:hAnsi="Comic Sans MS"/>
          <w:sz w:val="40"/>
          <w:szCs w:val="40"/>
          <w:lang w:val="en"/>
        </w:rPr>
        <w:lastRenderedPageBreak/>
        <w:t>Print/export</w:t>
      </w:r>
      <w:r w:rsidRPr="00294622">
        <w:rPr>
          <w:rFonts w:ascii="Comic Sans MS" w:eastAsia="Times New Roman" w:hAnsi="Comic Sans MS"/>
          <w:sz w:val="40"/>
          <w:szCs w:val="40"/>
          <w:lang w:val="en"/>
        </w:rPr>
        <w:t xml:space="preserve"> </w:t>
      </w:r>
    </w:p>
    <w:p w14:paraId="52761601" w14:textId="77777777" w:rsidR="00000000" w:rsidRPr="00294622" w:rsidRDefault="00294622">
      <w:pPr>
        <w:pStyle w:val="mw-list-item"/>
        <w:numPr>
          <w:ilvl w:val="0"/>
          <w:numId w:val="24"/>
        </w:numPr>
        <w:divId w:val="1963917610"/>
        <w:rPr>
          <w:rFonts w:ascii="Comic Sans MS" w:eastAsia="Times New Roman" w:hAnsi="Comic Sans MS"/>
          <w:sz w:val="40"/>
          <w:szCs w:val="40"/>
          <w:lang w:val="en"/>
        </w:rPr>
      </w:pPr>
      <w:hyperlink r:id="rId325" w:tooltip="Download this page as a PDF file" w:history="1">
        <w:r w:rsidRPr="00294622">
          <w:rPr>
            <w:rStyle w:val="Hyperlink"/>
            <w:rFonts w:ascii="Comic Sans MS" w:eastAsia="Times New Roman" w:hAnsi="Comic Sans MS"/>
            <w:sz w:val="40"/>
            <w:szCs w:val="40"/>
            <w:lang w:val="en"/>
          </w:rPr>
          <w:t>Download as PDF</w:t>
        </w:r>
      </w:hyperlink>
    </w:p>
    <w:p w14:paraId="1736FEA8" w14:textId="77777777" w:rsidR="00000000" w:rsidRPr="00294622" w:rsidRDefault="00294622">
      <w:pPr>
        <w:pStyle w:val="mw-list-item"/>
        <w:numPr>
          <w:ilvl w:val="0"/>
          <w:numId w:val="24"/>
        </w:numPr>
        <w:divId w:val="1963917610"/>
        <w:rPr>
          <w:rFonts w:ascii="Comic Sans MS" w:eastAsia="Times New Roman" w:hAnsi="Comic Sans MS"/>
          <w:sz w:val="40"/>
          <w:szCs w:val="40"/>
          <w:lang w:val="en"/>
        </w:rPr>
      </w:pPr>
      <w:hyperlink r:id="rId326" w:tooltip="Printable version of this page [alt-shift-p]" w:history="1">
        <w:r w:rsidRPr="00294622">
          <w:rPr>
            <w:rStyle w:val="Hyperlink"/>
            <w:rFonts w:ascii="Comic Sans MS" w:eastAsia="Times New Roman" w:hAnsi="Comic Sans MS"/>
            <w:sz w:val="40"/>
            <w:szCs w:val="40"/>
            <w:lang w:val="en"/>
          </w:rPr>
          <w:t>Printable version</w:t>
        </w:r>
      </w:hyperlink>
    </w:p>
    <w:p w14:paraId="33D421CA" w14:textId="77777777" w:rsidR="00000000" w:rsidRPr="00294622" w:rsidRDefault="00294622">
      <w:pPr>
        <w:pStyle w:val="Heading3"/>
        <w:divId w:val="1381250792"/>
        <w:rPr>
          <w:rFonts w:ascii="Comic Sans MS" w:eastAsia="Times New Roman" w:hAnsi="Comic Sans MS"/>
          <w:sz w:val="40"/>
          <w:szCs w:val="40"/>
          <w:lang w:val="en"/>
        </w:rPr>
      </w:pPr>
      <w:r w:rsidRPr="00294622">
        <w:rPr>
          <w:rStyle w:val="vector-menu-heading-label"/>
          <w:rFonts w:ascii="Comic Sans MS" w:eastAsia="Times New Roman" w:hAnsi="Comic Sans MS"/>
          <w:sz w:val="40"/>
          <w:szCs w:val="40"/>
          <w:lang w:val="en"/>
        </w:rPr>
        <w:t>In other projects</w:t>
      </w:r>
      <w:r w:rsidRPr="00294622">
        <w:rPr>
          <w:rFonts w:ascii="Comic Sans MS" w:eastAsia="Times New Roman" w:hAnsi="Comic Sans MS"/>
          <w:sz w:val="40"/>
          <w:szCs w:val="40"/>
          <w:lang w:val="en"/>
        </w:rPr>
        <w:t xml:space="preserve"> </w:t>
      </w:r>
    </w:p>
    <w:p w14:paraId="6C21030B" w14:textId="77777777" w:rsidR="00000000" w:rsidRPr="00294622" w:rsidRDefault="00294622">
      <w:pPr>
        <w:pStyle w:val="wb-otherproject-link"/>
        <w:numPr>
          <w:ilvl w:val="0"/>
          <w:numId w:val="25"/>
        </w:numPr>
        <w:divId w:val="1418091614"/>
        <w:rPr>
          <w:rFonts w:ascii="Comic Sans MS" w:eastAsia="Times New Roman" w:hAnsi="Comic Sans MS"/>
          <w:sz w:val="40"/>
          <w:szCs w:val="40"/>
          <w:lang w:val="en"/>
        </w:rPr>
      </w:pPr>
      <w:hyperlink r:id="rId327" w:history="1">
        <w:r w:rsidRPr="00294622">
          <w:rPr>
            <w:rStyle w:val="Hyperlink"/>
            <w:rFonts w:ascii="Comic Sans MS" w:eastAsia="Times New Roman" w:hAnsi="Comic Sans MS"/>
            <w:sz w:val="40"/>
            <w:szCs w:val="40"/>
            <w:lang w:val="en"/>
          </w:rPr>
          <w:t>Wikimedia Commons</w:t>
        </w:r>
      </w:hyperlink>
    </w:p>
    <w:p w14:paraId="497EB3D5" w14:textId="77777777" w:rsidR="00000000" w:rsidRPr="00294622" w:rsidRDefault="00294622">
      <w:pPr>
        <w:pStyle w:val="Heading3"/>
        <w:divId w:val="1381250792"/>
        <w:rPr>
          <w:rFonts w:ascii="Comic Sans MS" w:eastAsia="Times New Roman" w:hAnsi="Comic Sans MS"/>
          <w:sz w:val="40"/>
          <w:szCs w:val="40"/>
          <w:lang w:val="en"/>
        </w:rPr>
      </w:pPr>
      <w:r w:rsidRPr="00294622">
        <w:rPr>
          <w:rStyle w:val="vector-menu-heading-label"/>
          <w:rFonts w:ascii="Comic Sans MS" w:eastAsia="Times New Roman" w:hAnsi="Comic Sans MS"/>
          <w:sz w:val="40"/>
          <w:szCs w:val="40"/>
          <w:lang w:val="en"/>
        </w:rPr>
        <w:t>Languages</w:t>
      </w:r>
      <w:r w:rsidRPr="00294622">
        <w:rPr>
          <w:rFonts w:ascii="Comic Sans MS" w:eastAsia="Times New Roman" w:hAnsi="Comic Sans MS"/>
          <w:sz w:val="40"/>
          <w:szCs w:val="40"/>
          <w:lang w:val="en"/>
        </w:rPr>
        <w:t xml:space="preserve"> </w:t>
      </w:r>
    </w:p>
    <w:p w14:paraId="1CC5CF84" w14:textId="77777777" w:rsidR="00000000" w:rsidRPr="00294622" w:rsidRDefault="00294622">
      <w:pPr>
        <w:pStyle w:val="interlanguage-link"/>
        <w:numPr>
          <w:ilvl w:val="0"/>
          <w:numId w:val="26"/>
        </w:numPr>
        <w:divId w:val="566571180"/>
        <w:rPr>
          <w:rFonts w:ascii="Comic Sans MS" w:eastAsia="Times New Roman" w:hAnsi="Comic Sans MS"/>
          <w:sz w:val="40"/>
          <w:szCs w:val="40"/>
          <w:lang w:val="en"/>
        </w:rPr>
      </w:pPr>
      <w:hyperlink r:id="rId328" w:tooltip="الأحمر والأسود – Arabic" w:history="1">
        <w:proofErr w:type="spellStart"/>
        <w:r w:rsidRPr="00294622">
          <w:rPr>
            <w:rStyle w:val="Hyperlink"/>
            <w:rFonts w:eastAsia="Times New Roman"/>
            <w:sz w:val="40"/>
            <w:szCs w:val="40"/>
            <w:lang w:val="en" w:bidi="ar"/>
          </w:rPr>
          <w:t>العربية</w:t>
        </w:r>
        <w:proofErr w:type="spellEnd"/>
      </w:hyperlink>
    </w:p>
    <w:p w14:paraId="6BB6CC53" w14:textId="77777777" w:rsidR="00000000" w:rsidRPr="00294622" w:rsidRDefault="00294622">
      <w:pPr>
        <w:pStyle w:val="interlanguage-link"/>
        <w:numPr>
          <w:ilvl w:val="0"/>
          <w:numId w:val="26"/>
        </w:numPr>
        <w:divId w:val="566571180"/>
        <w:rPr>
          <w:rFonts w:ascii="Comic Sans MS" w:eastAsia="Times New Roman" w:hAnsi="Comic Sans MS"/>
          <w:sz w:val="40"/>
          <w:szCs w:val="40"/>
          <w:lang w:val="en"/>
        </w:rPr>
      </w:pPr>
      <w:hyperlink r:id="rId329" w:tooltip="Qırmızı və qara (roman) – Azerbaijani" w:history="1">
        <w:proofErr w:type="spellStart"/>
        <w:r w:rsidRPr="00294622">
          <w:rPr>
            <w:rStyle w:val="Hyperlink"/>
            <w:rFonts w:ascii="Comic Sans MS" w:eastAsia="Times New Roman" w:hAnsi="Comic Sans MS"/>
            <w:sz w:val="40"/>
            <w:szCs w:val="40"/>
            <w:lang w:val="en"/>
          </w:rPr>
          <w:t>Az</w:t>
        </w:r>
        <w:r w:rsidRPr="00294622">
          <w:rPr>
            <w:rStyle w:val="Hyperlink"/>
            <w:rFonts w:eastAsia="Times New Roman"/>
            <w:sz w:val="40"/>
            <w:szCs w:val="40"/>
            <w:lang w:val="en"/>
          </w:rPr>
          <w:t>ə</w:t>
        </w:r>
        <w:r w:rsidRPr="00294622">
          <w:rPr>
            <w:rStyle w:val="Hyperlink"/>
            <w:rFonts w:ascii="Comic Sans MS" w:eastAsia="Times New Roman" w:hAnsi="Comic Sans MS"/>
            <w:sz w:val="40"/>
            <w:szCs w:val="40"/>
            <w:lang w:val="en"/>
          </w:rPr>
          <w:t>rbaycanca</w:t>
        </w:r>
        <w:proofErr w:type="spellEnd"/>
      </w:hyperlink>
    </w:p>
    <w:p w14:paraId="5EC97008"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30" w:tooltip="Чырвонае і чорнае – Belarusian" w:history="1">
        <w:r w:rsidRPr="00294622">
          <w:rPr>
            <w:rStyle w:val="Hyperlink"/>
            <w:rFonts w:ascii="Comic Sans MS" w:eastAsia="Times New Roman" w:hAnsi="Comic Sans MS"/>
            <w:vanish/>
            <w:sz w:val="40"/>
            <w:szCs w:val="40"/>
            <w:lang w:val="be-BY"/>
          </w:rPr>
          <w:t>Беларуская</w:t>
        </w:r>
      </w:hyperlink>
    </w:p>
    <w:p w14:paraId="70DBC1B0"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31" w:tooltip="Чырвонае і чорнае – Belarusian (Taraškievica orthography)" w:history="1">
        <w:r w:rsidRPr="00294622">
          <w:rPr>
            <w:rStyle w:val="Hyperlink"/>
            <w:rFonts w:ascii="Comic Sans MS" w:eastAsia="Times New Roman" w:hAnsi="Comic Sans MS"/>
            <w:vanish/>
            <w:sz w:val="40"/>
            <w:szCs w:val="40"/>
            <w:lang/>
          </w:rPr>
          <w:t>Беларуская (тарашкевіца)</w:t>
        </w:r>
      </w:hyperlink>
    </w:p>
    <w:p w14:paraId="39A27486" w14:textId="77777777" w:rsidR="00000000" w:rsidRPr="00294622" w:rsidRDefault="00294622">
      <w:pPr>
        <w:pStyle w:val="interlanguage-link"/>
        <w:numPr>
          <w:ilvl w:val="0"/>
          <w:numId w:val="26"/>
        </w:numPr>
        <w:divId w:val="566571180"/>
        <w:rPr>
          <w:rFonts w:ascii="Comic Sans MS" w:eastAsia="Times New Roman" w:hAnsi="Comic Sans MS"/>
          <w:sz w:val="40"/>
          <w:szCs w:val="40"/>
          <w:lang w:val="en"/>
        </w:rPr>
      </w:pPr>
      <w:hyperlink r:id="rId332" w:tooltip="Червено и черно – Bulgarian" w:history="1">
        <w:r w:rsidRPr="00294622">
          <w:rPr>
            <w:rStyle w:val="Hyperlink"/>
            <w:rFonts w:ascii="Comic Sans MS" w:eastAsia="Times New Roman" w:hAnsi="Comic Sans MS"/>
            <w:sz w:val="40"/>
            <w:szCs w:val="40"/>
            <w:lang w:val="bg-BG"/>
          </w:rPr>
          <w:t>Български</w:t>
        </w:r>
      </w:hyperlink>
    </w:p>
    <w:p w14:paraId="285D0EA0"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33" w:tooltip="El roig i el negre – Catalan" w:history="1">
        <w:r w:rsidRPr="00294622">
          <w:rPr>
            <w:rStyle w:val="Hyperlink"/>
            <w:rFonts w:ascii="Comic Sans MS" w:eastAsia="Times New Roman" w:hAnsi="Comic Sans MS"/>
            <w:vanish/>
            <w:sz w:val="40"/>
            <w:szCs w:val="40"/>
            <w:lang w:val="ca-ES"/>
          </w:rPr>
          <w:t>Català</w:t>
        </w:r>
      </w:hyperlink>
    </w:p>
    <w:p w14:paraId="1506D0B7"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34" w:tooltip="Červený a černý – Czech" w:history="1">
        <w:r w:rsidRPr="00294622">
          <w:rPr>
            <w:rStyle w:val="Hyperlink"/>
            <w:rFonts w:ascii="Comic Sans MS" w:eastAsia="Times New Roman" w:hAnsi="Comic Sans MS"/>
            <w:vanish/>
            <w:sz w:val="40"/>
            <w:szCs w:val="40"/>
            <w:lang w:val="cs-CZ"/>
          </w:rPr>
          <w:t>Čeština</w:t>
        </w:r>
      </w:hyperlink>
    </w:p>
    <w:p w14:paraId="4181C5FC"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35" w:tooltip="Rot und Schwarz – German" w:history="1">
        <w:r w:rsidRPr="00294622">
          <w:rPr>
            <w:rStyle w:val="Hyperlink"/>
            <w:rFonts w:ascii="Comic Sans MS" w:eastAsia="Times New Roman" w:hAnsi="Comic Sans MS"/>
            <w:vanish/>
            <w:sz w:val="40"/>
            <w:szCs w:val="40"/>
            <w:lang w:val="de-DE"/>
          </w:rPr>
          <w:t>Deutsch</w:t>
        </w:r>
      </w:hyperlink>
    </w:p>
    <w:p w14:paraId="2A9535A8" w14:textId="77777777" w:rsidR="00000000" w:rsidRPr="00294622" w:rsidRDefault="00294622">
      <w:pPr>
        <w:pStyle w:val="interlanguage-link"/>
        <w:numPr>
          <w:ilvl w:val="0"/>
          <w:numId w:val="26"/>
        </w:numPr>
        <w:divId w:val="566571180"/>
        <w:rPr>
          <w:rFonts w:ascii="Comic Sans MS" w:eastAsia="Times New Roman" w:hAnsi="Comic Sans MS"/>
          <w:sz w:val="40"/>
          <w:szCs w:val="40"/>
          <w:lang w:val="en"/>
        </w:rPr>
      </w:pPr>
      <w:hyperlink r:id="rId336" w:tooltip="Το Κόκκινο και το Μαύρο – Greek" w:history="1">
        <w:r w:rsidRPr="00294622">
          <w:rPr>
            <w:rStyle w:val="Hyperlink"/>
            <w:rFonts w:ascii="Comic Sans MS" w:eastAsia="Times New Roman" w:hAnsi="Comic Sans MS"/>
            <w:sz w:val="40"/>
            <w:szCs w:val="40"/>
            <w:lang w:val="el-GR"/>
          </w:rPr>
          <w:t>Ελληνικά</w:t>
        </w:r>
      </w:hyperlink>
    </w:p>
    <w:p w14:paraId="39383118"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37" w:tooltip="Rojo y negro – Spanish" w:history="1">
        <w:r w:rsidRPr="00294622">
          <w:rPr>
            <w:rStyle w:val="Hyperlink"/>
            <w:rFonts w:ascii="Comic Sans MS" w:eastAsia="Times New Roman" w:hAnsi="Comic Sans MS"/>
            <w:vanish/>
            <w:sz w:val="40"/>
            <w:szCs w:val="40"/>
            <w:lang w:val="es-ES"/>
          </w:rPr>
          <w:t>Español</w:t>
        </w:r>
      </w:hyperlink>
    </w:p>
    <w:p w14:paraId="3BC02F00"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38" w:tooltip="La Ruĝo kaj la Nigro – Esperanto" w:history="1">
        <w:r w:rsidRPr="00294622">
          <w:rPr>
            <w:rStyle w:val="Hyperlink"/>
            <w:rFonts w:ascii="Comic Sans MS" w:eastAsia="Times New Roman" w:hAnsi="Comic Sans MS"/>
            <w:vanish/>
            <w:sz w:val="40"/>
            <w:szCs w:val="40"/>
            <w:lang w:val="en"/>
          </w:rPr>
          <w:t>Esperanto</w:t>
        </w:r>
      </w:hyperlink>
    </w:p>
    <w:p w14:paraId="56D7DF33"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39" w:tooltip="سرخ و سیاه – Persian" w:history="1">
        <w:r w:rsidRPr="00294622">
          <w:rPr>
            <w:rStyle w:val="Hyperlink"/>
            <w:rFonts w:eastAsia="Times New Roman"/>
            <w:vanish/>
            <w:sz w:val="40"/>
            <w:szCs w:val="40"/>
            <w:lang w:val="en" w:bidi="fa-IR"/>
          </w:rPr>
          <w:t>فارسی</w:t>
        </w:r>
      </w:hyperlink>
    </w:p>
    <w:p w14:paraId="329A9D51"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40" w:tooltip="Le Rouge et le Noir – French" w:history="1">
        <w:r w:rsidRPr="00294622">
          <w:rPr>
            <w:rStyle w:val="Hyperlink"/>
            <w:rFonts w:ascii="Comic Sans MS" w:eastAsia="Times New Roman" w:hAnsi="Comic Sans MS"/>
            <w:vanish/>
            <w:sz w:val="40"/>
            <w:szCs w:val="40"/>
            <w:lang w:val="fr-FR"/>
          </w:rPr>
          <w:t>Français</w:t>
        </w:r>
      </w:hyperlink>
    </w:p>
    <w:p w14:paraId="7091F494"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41" w:tooltip="Le Rouge et le Noir – Scottish Gaelic" w:history="1">
        <w:r w:rsidRPr="00294622">
          <w:rPr>
            <w:rStyle w:val="Hyperlink"/>
            <w:rFonts w:ascii="Comic Sans MS" w:eastAsia="Times New Roman" w:hAnsi="Comic Sans MS"/>
            <w:vanish/>
            <w:sz w:val="40"/>
            <w:szCs w:val="40"/>
            <w:lang w:val="gd-GB"/>
          </w:rPr>
          <w:t>Gàidhlig</w:t>
        </w:r>
      </w:hyperlink>
    </w:p>
    <w:p w14:paraId="2A60CEE6"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42" w:tooltip="Vermello e negro – Galician" w:history="1">
        <w:r w:rsidRPr="00294622">
          <w:rPr>
            <w:rStyle w:val="Hyperlink"/>
            <w:rFonts w:ascii="Comic Sans MS" w:eastAsia="Times New Roman" w:hAnsi="Comic Sans MS"/>
            <w:vanish/>
            <w:sz w:val="40"/>
            <w:szCs w:val="40"/>
            <w:lang w:val="gl-ES"/>
          </w:rPr>
          <w:t>Galego</w:t>
        </w:r>
      </w:hyperlink>
    </w:p>
    <w:p w14:paraId="5EEE0E37"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43" w:tooltip="적과 흑 – Korean" w:history="1">
        <w:r w:rsidRPr="00294622">
          <w:rPr>
            <w:rStyle w:val="Hyperlink"/>
            <w:rFonts w:ascii="Comic Sans MS" w:eastAsia="Batang" w:hAnsi="Comic Sans MS" w:cs="Batang"/>
            <w:vanish/>
            <w:sz w:val="40"/>
            <w:szCs w:val="40"/>
            <w:lang w:val="en" w:eastAsia="ko-KR"/>
          </w:rPr>
          <w:t>한국어</w:t>
        </w:r>
      </w:hyperlink>
    </w:p>
    <w:p w14:paraId="6DA44AD0" w14:textId="77777777" w:rsidR="00000000" w:rsidRPr="00294622" w:rsidRDefault="00294622">
      <w:pPr>
        <w:pStyle w:val="interlanguage-link"/>
        <w:numPr>
          <w:ilvl w:val="0"/>
          <w:numId w:val="26"/>
        </w:numPr>
        <w:divId w:val="566571180"/>
        <w:rPr>
          <w:rFonts w:ascii="Comic Sans MS" w:eastAsia="Times New Roman" w:hAnsi="Comic Sans MS"/>
          <w:sz w:val="40"/>
          <w:szCs w:val="40"/>
          <w:lang w:val="en"/>
        </w:rPr>
      </w:pPr>
      <w:hyperlink r:id="rId344" w:tooltip="Կարմիրն ու սևը (վեպ) – Armenian" w:history="1">
        <w:r w:rsidRPr="00294622">
          <w:rPr>
            <w:rStyle w:val="Hyperlink"/>
            <w:rFonts w:eastAsia="Times New Roman"/>
            <w:sz w:val="40"/>
            <w:szCs w:val="40"/>
            <w:lang w:val="hy-AM"/>
          </w:rPr>
          <w:t>Հայերեն</w:t>
        </w:r>
      </w:hyperlink>
    </w:p>
    <w:p w14:paraId="52D710E9"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45" w:tooltip="Crveno i crno – Croatian" w:history="1">
        <w:r w:rsidRPr="00294622">
          <w:rPr>
            <w:rStyle w:val="Hyperlink"/>
            <w:rFonts w:ascii="Comic Sans MS" w:eastAsia="Times New Roman" w:hAnsi="Comic Sans MS"/>
            <w:vanish/>
            <w:sz w:val="40"/>
            <w:szCs w:val="40"/>
            <w:lang w:val="hr-HR"/>
          </w:rPr>
          <w:t>Hrvatski</w:t>
        </w:r>
      </w:hyperlink>
    </w:p>
    <w:p w14:paraId="1FB0A485"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46" w:tooltip="Il rosso e il nero – Italian" w:history="1">
        <w:r w:rsidRPr="00294622">
          <w:rPr>
            <w:rStyle w:val="Hyperlink"/>
            <w:rFonts w:ascii="Comic Sans MS" w:eastAsia="Times New Roman" w:hAnsi="Comic Sans MS"/>
            <w:vanish/>
            <w:sz w:val="40"/>
            <w:szCs w:val="40"/>
            <w:lang w:val="it-IT"/>
          </w:rPr>
          <w:t>Italiano</w:t>
        </w:r>
      </w:hyperlink>
    </w:p>
    <w:p w14:paraId="56A44F0B" w14:textId="77777777" w:rsidR="00000000" w:rsidRPr="00294622" w:rsidRDefault="00294622">
      <w:pPr>
        <w:pStyle w:val="interlanguage-link"/>
        <w:numPr>
          <w:ilvl w:val="0"/>
          <w:numId w:val="26"/>
        </w:numPr>
        <w:divId w:val="566571180"/>
        <w:rPr>
          <w:rFonts w:ascii="Comic Sans MS" w:eastAsia="Times New Roman" w:hAnsi="Comic Sans MS"/>
          <w:sz w:val="40"/>
          <w:szCs w:val="40"/>
          <w:lang w:val="en"/>
        </w:rPr>
      </w:pPr>
      <w:hyperlink r:id="rId347" w:tooltip="წითელი და შავი – Georgian" w:history="1">
        <w:r w:rsidRPr="00294622">
          <w:rPr>
            <w:rStyle w:val="Hyperlink"/>
            <w:rFonts w:ascii="Sylfaen" w:eastAsia="Times New Roman" w:hAnsi="Sylfaen" w:cs="Sylfaen"/>
            <w:sz w:val="40"/>
            <w:szCs w:val="40"/>
            <w:lang w:val="ka-GE"/>
          </w:rPr>
          <w:t>ქართული</w:t>
        </w:r>
      </w:hyperlink>
    </w:p>
    <w:p w14:paraId="787932D5"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48" w:tooltip="Қызыл мен қара – Kazakh" w:history="1">
        <w:r w:rsidRPr="00294622">
          <w:rPr>
            <w:rStyle w:val="Hyperlink"/>
            <w:rFonts w:ascii="Cambria" w:eastAsia="Times New Roman" w:hAnsi="Cambria" w:cs="Cambria"/>
            <w:vanish/>
            <w:sz w:val="40"/>
            <w:szCs w:val="40"/>
            <w:lang w:val="kk-KZ"/>
          </w:rPr>
          <w:t>Қ</w:t>
        </w:r>
        <w:r w:rsidRPr="00294622">
          <w:rPr>
            <w:rStyle w:val="Hyperlink"/>
            <w:rFonts w:ascii="Comic Sans MS" w:eastAsia="Times New Roman" w:hAnsi="Comic Sans MS" w:cs="Comic Sans MS"/>
            <w:vanish/>
            <w:sz w:val="40"/>
            <w:szCs w:val="40"/>
            <w:lang w:val="kk-KZ"/>
          </w:rPr>
          <w:t>аза</w:t>
        </w:r>
        <w:r w:rsidRPr="00294622">
          <w:rPr>
            <w:rStyle w:val="Hyperlink"/>
            <w:rFonts w:ascii="Cambria" w:eastAsia="Times New Roman" w:hAnsi="Cambria" w:cs="Cambria"/>
            <w:vanish/>
            <w:sz w:val="40"/>
            <w:szCs w:val="40"/>
            <w:lang w:val="kk-KZ"/>
          </w:rPr>
          <w:t>қ</w:t>
        </w:r>
        <w:r w:rsidRPr="00294622">
          <w:rPr>
            <w:rStyle w:val="Hyperlink"/>
            <w:rFonts w:ascii="Comic Sans MS" w:eastAsia="Times New Roman" w:hAnsi="Comic Sans MS" w:cs="Comic Sans MS"/>
            <w:vanish/>
            <w:sz w:val="40"/>
            <w:szCs w:val="40"/>
            <w:lang w:val="kk-KZ"/>
          </w:rPr>
          <w:t>ша</w:t>
        </w:r>
      </w:hyperlink>
    </w:p>
    <w:p w14:paraId="5CA00D6A"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49" w:tooltip="Kere is Ebelte (suterot) – Kotava" w:history="1">
        <w:r w:rsidRPr="00294622">
          <w:rPr>
            <w:rStyle w:val="Hyperlink"/>
            <w:rFonts w:ascii="Comic Sans MS" w:eastAsia="Times New Roman" w:hAnsi="Comic Sans MS"/>
            <w:vanish/>
            <w:sz w:val="40"/>
            <w:szCs w:val="40"/>
            <w:lang w:val="en"/>
          </w:rPr>
          <w:t>Kotava</w:t>
        </w:r>
      </w:hyperlink>
    </w:p>
    <w:p w14:paraId="032F750D"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50" w:tooltip="Vörös és fekete – Hungarian" w:history="1">
        <w:r w:rsidRPr="00294622">
          <w:rPr>
            <w:rStyle w:val="Hyperlink"/>
            <w:rFonts w:ascii="Comic Sans MS" w:eastAsia="Times New Roman" w:hAnsi="Comic Sans MS"/>
            <w:vanish/>
            <w:sz w:val="40"/>
            <w:szCs w:val="40"/>
            <w:lang w:val="hu-HU"/>
          </w:rPr>
          <w:t>Magyar</w:t>
        </w:r>
      </w:hyperlink>
    </w:p>
    <w:p w14:paraId="4EAA2985"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51" w:tooltip="Црвено и Црно – Macedonian" w:history="1">
        <w:r w:rsidRPr="00294622">
          <w:rPr>
            <w:rStyle w:val="Hyperlink"/>
            <w:rFonts w:ascii="Comic Sans MS" w:eastAsia="Times New Roman" w:hAnsi="Comic Sans MS"/>
            <w:vanish/>
            <w:sz w:val="40"/>
            <w:szCs w:val="40"/>
            <w:lang w:val="mk-MK"/>
          </w:rPr>
          <w:t>Македонски</w:t>
        </w:r>
      </w:hyperlink>
    </w:p>
    <w:p w14:paraId="7107BD31"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52" w:tooltip="Le Rouge et le Noir – Dutch" w:history="1">
        <w:r w:rsidRPr="00294622">
          <w:rPr>
            <w:rStyle w:val="Hyperlink"/>
            <w:rFonts w:ascii="Comic Sans MS" w:eastAsia="Times New Roman" w:hAnsi="Comic Sans MS"/>
            <w:vanish/>
            <w:sz w:val="40"/>
            <w:szCs w:val="40"/>
            <w:lang w:val="nl-NL"/>
          </w:rPr>
          <w:t>Nederlands</w:t>
        </w:r>
      </w:hyperlink>
    </w:p>
    <w:p w14:paraId="50F1E488"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53" w:tooltip="赤と黒 – Japanese" w:history="1">
        <w:r w:rsidRPr="00294622">
          <w:rPr>
            <w:rStyle w:val="Hyperlink"/>
            <w:rFonts w:ascii="Comic Sans MS" w:eastAsia="MS Mincho" w:hAnsi="Comic Sans MS" w:cs="MS Mincho"/>
            <w:vanish/>
            <w:sz w:val="40"/>
            <w:szCs w:val="40"/>
            <w:lang w:val="en" w:eastAsia="ja-JP"/>
          </w:rPr>
          <w:t>日本語</w:t>
        </w:r>
      </w:hyperlink>
    </w:p>
    <w:p w14:paraId="6AD90640"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54" w:tooltip="Rødt og svart – Norwegian Bokmål" w:history="1">
        <w:r w:rsidRPr="00294622">
          <w:rPr>
            <w:rStyle w:val="Hyperlink"/>
            <w:rFonts w:ascii="Comic Sans MS" w:eastAsia="Times New Roman" w:hAnsi="Comic Sans MS"/>
            <w:vanish/>
            <w:sz w:val="40"/>
            <w:szCs w:val="40"/>
            <w:lang w:val="en"/>
          </w:rPr>
          <w:t>Norsk bokmål</w:t>
        </w:r>
      </w:hyperlink>
    </w:p>
    <w:p w14:paraId="22D1C514"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55" w:tooltip="Lo Roge e lo Negre – Occitan" w:history="1">
        <w:r w:rsidRPr="00294622">
          <w:rPr>
            <w:rStyle w:val="Hyperlink"/>
            <w:rFonts w:ascii="Comic Sans MS" w:eastAsia="Times New Roman" w:hAnsi="Comic Sans MS"/>
            <w:vanish/>
            <w:sz w:val="40"/>
            <w:szCs w:val="40"/>
            <w:lang w:val="en"/>
          </w:rPr>
          <w:t>Occitan</w:t>
        </w:r>
      </w:hyperlink>
    </w:p>
    <w:p w14:paraId="6482659B" w14:textId="77777777" w:rsidR="00000000" w:rsidRPr="00294622" w:rsidRDefault="00294622">
      <w:pPr>
        <w:pStyle w:val="interlanguage-link"/>
        <w:numPr>
          <w:ilvl w:val="0"/>
          <w:numId w:val="26"/>
        </w:numPr>
        <w:divId w:val="566571180"/>
        <w:rPr>
          <w:rFonts w:ascii="Comic Sans MS" w:eastAsia="Times New Roman" w:hAnsi="Comic Sans MS"/>
          <w:sz w:val="40"/>
          <w:szCs w:val="40"/>
          <w:lang w:val="en"/>
        </w:rPr>
      </w:pPr>
      <w:hyperlink r:id="rId356" w:tooltip="Qizil va qora – Uzbek" w:history="1">
        <w:r w:rsidRPr="00294622">
          <w:rPr>
            <w:rStyle w:val="Hyperlink"/>
            <w:rFonts w:ascii="Comic Sans MS" w:eastAsia="Times New Roman" w:hAnsi="Comic Sans MS"/>
            <w:sz w:val="40"/>
            <w:szCs w:val="40"/>
            <w:lang w:val="uz-Latn-UZ"/>
          </w:rPr>
          <w:t>O</w:t>
        </w:r>
        <w:r w:rsidRPr="00294622">
          <w:rPr>
            <w:rStyle w:val="Hyperlink"/>
            <w:rFonts w:eastAsia="Times New Roman"/>
            <w:sz w:val="40"/>
            <w:szCs w:val="40"/>
            <w:lang w:val="uz-Latn-UZ"/>
          </w:rPr>
          <w:t>ʻ</w:t>
        </w:r>
        <w:r w:rsidRPr="00294622">
          <w:rPr>
            <w:rStyle w:val="Hyperlink"/>
            <w:rFonts w:ascii="Comic Sans MS" w:eastAsia="Times New Roman" w:hAnsi="Comic Sans MS"/>
            <w:sz w:val="40"/>
            <w:szCs w:val="40"/>
            <w:lang w:val="uz-Latn-UZ"/>
          </w:rPr>
          <w:t>zbekcha/</w:t>
        </w:r>
        <w:r w:rsidRPr="00294622">
          <w:rPr>
            <w:rStyle w:val="Hyperlink"/>
            <w:rFonts w:ascii="Comic Sans MS" w:eastAsia="Times New Roman" w:hAnsi="Comic Sans MS" w:cs="Comic Sans MS"/>
            <w:sz w:val="40"/>
            <w:szCs w:val="40"/>
            <w:lang w:val="uz-Latn-UZ"/>
          </w:rPr>
          <w:t>ўзбекча</w:t>
        </w:r>
      </w:hyperlink>
    </w:p>
    <w:p w14:paraId="7980E73D"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57" w:tooltip="Czerwone i czarne – Polish" w:history="1">
        <w:r w:rsidRPr="00294622">
          <w:rPr>
            <w:rStyle w:val="Hyperlink"/>
            <w:rFonts w:ascii="Comic Sans MS" w:eastAsia="Times New Roman" w:hAnsi="Comic Sans MS"/>
            <w:vanish/>
            <w:sz w:val="40"/>
            <w:szCs w:val="40"/>
            <w:lang w:val="pl-PL"/>
          </w:rPr>
          <w:t>Polski</w:t>
        </w:r>
      </w:hyperlink>
    </w:p>
    <w:p w14:paraId="6133F9A2"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58" w:tooltip="O Vermelho e o Negro – Portuguese" w:history="1">
        <w:r w:rsidRPr="00294622">
          <w:rPr>
            <w:rStyle w:val="Hyperlink"/>
            <w:rFonts w:ascii="Comic Sans MS" w:eastAsia="Times New Roman" w:hAnsi="Comic Sans MS"/>
            <w:vanish/>
            <w:sz w:val="40"/>
            <w:szCs w:val="40"/>
            <w:lang w:val="pt-PT"/>
          </w:rPr>
          <w:t>Português</w:t>
        </w:r>
      </w:hyperlink>
    </w:p>
    <w:p w14:paraId="21FC9A0A"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59" w:tooltip="Roșu și negru (roman) – Romanian" w:history="1">
        <w:r w:rsidRPr="00294622">
          <w:rPr>
            <w:rStyle w:val="Hyperlink"/>
            <w:rFonts w:ascii="Comic Sans MS" w:eastAsia="Times New Roman" w:hAnsi="Comic Sans MS"/>
            <w:vanish/>
            <w:sz w:val="40"/>
            <w:szCs w:val="40"/>
            <w:lang w:val="ro-RO"/>
          </w:rPr>
          <w:t>Română</w:t>
        </w:r>
      </w:hyperlink>
    </w:p>
    <w:p w14:paraId="72AE3178"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60" w:tooltip="Красное и чёрное – Russian" w:history="1">
        <w:r w:rsidRPr="00294622">
          <w:rPr>
            <w:rStyle w:val="Hyperlink"/>
            <w:rFonts w:ascii="Comic Sans MS" w:eastAsia="Times New Roman" w:hAnsi="Comic Sans MS"/>
            <w:vanish/>
            <w:sz w:val="40"/>
            <w:szCs w:val="40"/>
            <w:lang w:val="ru-RU"/>
          </w:rPr>
          <w:t>Русский</w:t>
        </w:r>
      </w:hyperlink>
    </w:p>
    <w:p w14:paraId="1FACBF82"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61" w:tooltip="Červený a čierny – Slovak" w:history="1">
        <w:r w:rsidRPr="00294622">
          <w:rPr>
            <w:rStyle w:val="Hyperlink"/>
            <w:rFonts w:ascii="Comic Sans MS" w:eastAsia="Times New Roman" w:hAnsi="Comic Sans MS"/>
            <w:vanish/>
            <w:sz w:val="40"/>
            <w:szCs w:val="40"/>
            <w:lang w:val="sk-SK"/>
          </w:rPr>
          <w:t>Slovenčina</w:t>
        </w:r>
      </w:hyperlink>
    </w:p>
    <w:p w14:paraId="413B9BE5"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62" w:tooltip="Rdeče in črno – Slovenian" w:history="1">
        <w:r w:rsidRPr="00294622">
          <w:rPr>
            <w:rStyle w:val="Hyperlink"/>
            <w:rFonts w:ascii="Comic Sans MS" w:eastAsia="Times New Roman" w:hAnsi="Comic Sans MS"/>
            <w:vanish/>
            <w:sz w:val="40"/>
            <w:szCs w:val="40"/>
            <w:lang w:val="sl-SI"/>
          </w:rPr>
          <w:t>Slovenščina</w:t>
        </w:r>
      </w:hyperlink>
    </w:p>
    <w:p w14:paraId="26D8667A" w14:textId="77777777" w:rsidR="00000000" w:rsidRPr="00294622" w:rsidRDefault="00294622">
      <w:pPr>
        <w:pStyle w:val="interlanguage-link"/>
        <w:numPr>
          <w:ilvl w:val="0"/>
          <w:numId w:val="26"/>
        </w:numPr>
        <w:divId w:val="566571180"/>
        <w:rPr>
          <w:rFonts w:ascii="Comic Sans MS" w:eastAsia="Times New Roman" w:hAnsi="Comic Sans MS"/>
          <w:sz w:val="40"/>
          <w:szCs w:val="40"/>
          <w:lang w:val="en"/>
        </w:rPr>
      </w:pPr>
      <w:hyperlink r:id="rId363" w:tooltip="Црвено и црно (роман) – Serbian" w:history="1">
        <w:r w:rsidRPr="00294622">
          <w:rPr>
            <w:rStyle w:val="Hyperlink"/>
            <w:rFonts w:ascii="Comic Sans MS" w:eastAsia="Times New Roman" w:hAnsi="Comic Sans MS"/>
            <w:sz w:val="40"/>
            <w:szCs w:val="40"/>
            <w:lang w:val="sr-Latn-RS"/>
          </w:rPr>
          <w:t>Српски / srpski</w:t>
        </w:r>
      </w:hyperlink>
    </w:p>
    <w:p w14:paraId="56E01855"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64" w:tooltip="Rött och svart – Swedish" w:history="1">
        <w:r w:rsidRPr="00294622">
          <w:rPr>
            <w:rStyle w:val="Hyperlink"/>
            <w:rFonts w:ascii="Comic Sans MS" w:eastAsia="Times New Roman" w:hAnsi="Comic Sans MS"/>
            <w:vanish/>
            <w:sz w:val="40"/>
            <w:szCs w:val="40"/>
            <w:lang w:val="sv-SE"/>
          </w:rPr>
          <w:t>Svenska</w:t>
        </w:r>
      </w:hyperlink>
    </w:p>
    <w:p w14:paraId="6E124FB1" w14:textId="77777777" w:rsidR="00000000" w:rsidRPr="00294622" w:rsidRDefault="00294622">
      <w:pPr>
        <w:pStyle w:val="interlanguage-link"/>
        <w:numPr>
          <w:ilvl w:val="0"/>
          <w:numId w:val="26"/>
        </w:numPr>
        <w:divId w:val="566571180"/>
        <w:rPr>
          <w:rFonts w:ascii="Comic Sans MS" w:eastAsia="Times New Roman" w:hAnsi="Comic Sans MS"/>
          <w:sz w:val="40"/>
          <w:szCs w:val="40"/>
          <w:lang w:val="en"/>
        </w:rPr>
      </w:pPr>
      <w:hyperlink r:id="rId365" w:tooltip="Kırmızı ve Siyah – Turkish" w:history="1">
        <w:r w:rsidRPr="00294622">
          <w:rPr>
            <w:rStyle w:val="Hyperlink"/>
            <w:rFonts w:ascii="Comic Sans MS" w:eastAsia="Times New Roman" w:hAnsi="Comic Sans MS"/>
            <w:sz w:val="40"/>
            <w:szCs w:val="40"/>
            <w:lang w:val="tr-TR"/>
          </w:rPr>
          <w:t>Türkçe</w:t>
        </w:r>
      </w:hyperlink>
    </w:p>
    <w:p w14:paraId="4F8818D5"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66" w:tooltip="Червоне і чорне – Ukrainian" w:history="1">
        <w:r w:rsidRPr="00294622">
          <w:rPr>
            <w:rStyle w:val="Hyperlink"/>
            <w:rFonts w:ascii="Comic Sans MS" w:eastAsia="Times New Roman" w:hAnsi="Comic Sans MS"/>
            <w:vanish/>
            <w:sz w:val="40"/>
            <w:szCs w:val="40"/>
            <w:lang w:val="uk-UA"/>
          </w:rPr>
          <w:t>Українська</w:t>
        </w:r>
      </w:hyperlink>
    </w:p>
    <w:p w14:paraId="332D93FF"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67" w:tooltip="سرخ و سیاہ – Urdu" w:history="1">
        <w:r w:rsidRPr="00294622">
          <w:rPr>
            <w:rStyle w:val="Hyperlink"/>
            <w:rFonts w:eastAsia="Times New Roman"/>
            <w:vanish/>
            <w:sz w:val="40"/>
            <w:szCs w:val="40"/>
            <w:lang w:val="en" w:bidi="ur-PK"/>
          </w:rPr>
          <w:t>اردو</w:t>
        </w:r>
      </w:hyperlink>
    </w:p>
    <w:p w14:paraId="769377B3"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68" w:tooltip="Đỏ và đen – Vietnamese" w:history="1">
        <w:r w:rsidRPr="00294622">
          <w:rPr>
            <w:rStyle w:val="Hyperlink"/>
            <w:rFonts w:ascii="Comic Sans MS" w:eastAsia="Times New Roman" w:hAnsi="Comic Sans MS"/>
            <w:vanish/>
            <w:sz w:val="40"/>
            <w:szCs w:val="40"/>
            <w:lang w:val="vi-VN"/>
          </w:rPr>
          <w:t>Ti</w:t>
        </w:r>
        <w:r w:rsidRPr="00294622">
          <w:rPr>
            <w:rStyle w:val="Hyperlink"/>
            <w:rFonts w:ascii="Cambria" w:eastAsia="Times New Roman" w:hAnsi="Cambria" w:cs="Cambria"/>
            <w:vanish/>
            <w:sz w:val="40"/>
            <w:szCs w:val="40"/>
            <w:lang w:val="vi-VN"/>
          </w:rPr>
          <w:t>ế</w:t>
        </w:r>
        <w:r w:rsidRPr="00294622">
          <w:rPr>
            <w:rStyle w:val="Hyperlink"/>
            <w:rFonts w:ascii="Comic Sans MS" w:eastAsia="Times New Roman" w:hAnsi="Comic Sans MS"/>
            <w:vanish/>
            <w:sz w:val="40"/>
            <w:szCs w:val="40"/>
            <w:lang w:val="vi-VN"/>
          </w:rPr>
          <w:t>ng Vi</w:t>
        </w:r>
        <w:r w:rsidRPr="00294622">
          <w:rPr>
            <w:rStyle w:val="Hyperlink"/>
            <w:rFonts w:ascii="Cambria" w:eastAsia="Times New Roman" w:hAnsi="Cambria" w:cs="Cambria"/>
            <w:vanish/>
            <w:sz w:val="40"/>
            <w:szCs w:val="40"/>
            <w:lang w:val="vi-VN"/>
          </w:rPr>
          <w:t>ệ</w:t>
        </w:r>
        <w:r w:rsidRPr="00294622">
          <w:rPr>
            <w:rStyle w:val="Hyperlink"/>
            <w:rFonts w:ascii="Comic Sans MS" w:eastAsia="Times New Roman" w:hAnsi="Comic Sans MS"/>
            <w:vanish/>
            <w:sz w:val="40"/>
            <w:szCs w:val="40"/>
            <w:lang w:val="vi-VN"/>
          </w:rPr>
          <w:t>t</w:t>
        </w:r>
      </w:hyperlink>
    </w:p>
    <w:p w14:paraId="1263F49B" w14:textId="77777777" w:rsidR="00000000" w:rsidRPr="00294622" w:rsidRDefault="00294622">
      <w:pPr>
        <w:pStyle w:val="interlanguage-link"/>
        <w:numPr>
          <w:ilvl w:val="0"/>
          <w:numId w:val="26"/>
        </w:numPr>
        <w:divId w:val="566571180"/>
        <w:rPr>
          <w:rFonts w:ascii="Comic Sans MS" w:eastAsia="Times New Roman" w:hAnsi="Comic Sans MS"/>
          <w:vanish/>
          <w:sz w:val="40"/>
          <w:szCs w:val="40"/>
          <w:lang w:val="en"/>
        </w:rPr>
      </w:pPr>
      <w:hyperlink r:id="rId369" w:tooltip="紅與黑 – Chinese" w:history="1">
        <w:r w:rsidRPr="00294622">
          <w:rPr>
            <w:rStyle w:val="Hyperlink"/>
            <w:rFonts w:ascii="Comic Sans MS" w:eastAsia="MS Mincho" w:hAnsi="Comic Sans MS" w:cs="MS Mincho"/>
            <w:vanish/>
            <w:sz w:val="40"/>
            <w:szCs w:val="40"/>
            <w:lang w:val="en" w:eastAsia="zh-Hans"/>
          </w:rPr>
          <w:t>中文</w:t>
        </w:r>
      </w:hyperlink>
    </w:p>
    <w:p w14:paraId="1FABAB69" w14:textId="77777777" w:rsidR="00000000" w:rsidRPr="00294622" w:rsidRDefault="00294622">
      <w:pPr>
        <w:ind w:left="720"/>
        <w:divId w:val="566571180"/>
        <w:rPr>
          <w:rFonts w:ascii="Comic Sans MS" w:eastAsia="Times New Roman" w:hAnsi="Comic Sans MS"/>
          <w:sz w:val="40"/>
          <w:szCs w:val="40"/>
          <w:lang w:val="en"/>
        </w:rPr>
      </w:pPr>
      <w:r w:rsidRPr="00294622">
        <w:rPr>
          <w:rFonts w:ascii="Comic Sans MS" w:eastAsia="Times New Roman" w:hAnsi="Comic Sans MS"/>
          <w:sz w:val="40"/>
          <w:szCs w:val="40"/>
          <w:lang w:val="en"/>
        </w:rPr>
        <w:t>33 mor</w:t>
      </w:r>
      <w:r w:rsidRPr="00294622">
        <w:rPr>
          <w:rFonts w:ascii="Comic Sans MS" w:eastAsia="Times New Roman" w:hAnsi="Comic Sans MS"/>
          <w:sz w:val="40"/>
          <w:szCs w:val="40"/>
          <w:lang w:val="en"/>
        </w:rPr>
        <w:t>e</w:t>
      </w:r>
    </w:p>
    <w:p w14:paraId="17DBB177" w14:textId="77777777" w:rsidR="00000000" w:rsidRPr="00294622" w:rsidRDefault="00294622">
      <w:pPr>
        <w:divId w:val="126558788"/>
        <w:rPr>
          <w:rFonts w:ascii="Comic Sans MS" w:eastAsia="Times New Roman" w:hAnsi="Comic Sans MS"/>
          <w:sz w:val="40"/>
          <w:szCs w:val="40"/>
          <w:lang w:val="en"/>
        </w:rPr>
      </w:pPr>
      <w:hyperlink r:id="rId370" w:anchor="sitelinks-wikipedia" w:tooltip="Edit interlanguage links" w:history="1">
        <w:r w:rsidRPr="00294622">
          <w:rPr>
            <w:rStyle w:val="Hyperlink"/>
            <w:rFonts w:ascii="Comic Sans MS" w:eastAsia="Times New Roman" w:hAnsi="Comic Sans MS"/>
            <w:sz w:val="40"/>
            <w:szCs w:val="40"/>
            <w:lang w:val="en"/>
          </w:rPr>
          <w:t>Edit links</w:t>
        </w:r>
      </w:hyperlink>
    </w:p>
    <w:p w14:paraId="6233DF4C" w14:textId="77777777" w:rsidR="00000000" w:rsidRPr="00294622" w:rsidRDefault="00294622">
      <w:pPr>
        <w:numPr>
          <w:ilvl w:val="0"/>
          <w:numId w:val="27"/>
        </w:numPr>
        <w:spacing w:before="100" w:beforeAutospacing="1" w:after="100" w:afterAutospacing="1"/>
        <w:rPr>
          <w:rFonts w:ascii="Comic Sans MS" w:eastAsia="Times New Roman" w:hAnsi="Comic Sans MS"/>
          <w:sz w:val="40"/>
          <w:szCs w:val="40"/>
          <w:lang w:val="en"/>
        </w:rPr>
      </w:pPr>
      <w:r w:rsidRPr="00294622">
        <w:rPr>
          <w:rFonts w:ascii="Comic Sans MS" w:eastAsia="Times New Roman" w:hAnsi="Comic Sans MS"/>
          <w:sz w:val="40"/>
          <w:szCs w:val="40"/>
          <w:lang w:val="en"/>
        </w:rPr>
        <w:t>This page was last edited on 11 June 2022, at 04:15</w:t>
      </w:r>
      <w:r w:rsidRPr="00294622">
        <w:rPr>
          <w:rStyle w:val="anonymous-show"/>
          <w:rFonts w:ascii="Comic Sans MS" w:eastAsia="Times New Roman" w:hAnsi="Comic Sans MS"/>
          <w:sz w:val="40"/>
          <w:szCs w:val="40"/>
          <w:lang w:val="en"/>
        </w:rPr>
        <w:t> (UTC)</w:t>
      </w:r>
      <w:r w:rsidRPr="00294622">
        <w:rPr>
          <w:rFonts w:ascii="Comic Sans MS" w:eastAsia="Times New Roman" w:hAnsi="Comic Sans MS"/>
          <w:sz w:val="40"/>
          <w:szCs w:val="40"/>
          <w:lang w:val="en"/>
        </w:rPr>
        <w:t>.</w:t>
      </w:r>
    </w:p>
    <w:p w14:paraId="7B0A41DE" w14:textId="77777777" w:rsidR="00000000" w:rsidRPr="00294622" w:rsidRDefault="00294622">
      <w:pPr>
        <w:numPr>
          <w:ilvl w:val="0"/>
          <w:numId w:val="27"/>
        </w:numPr>
        <w:spacing w:before="100" w:beforeAutospacing="1" w:after="100" w:afterAutospacing="1"/>
        <w:rPr>
          <w:rFonts w:ascii="Comic Sans MS" w:eastAsia="Times New Roman" w:hAnsi="Comic Sans MS"/>
          <w:sz w:val="40"/>
          <w:szCs w:val="40"/>
          <w:lang w:val="en"/>
        </w:rPr>
      </w:pPr>
      <w:r w:rsidRPr="00294622">
        <w:rPr>
          <w:rFonts w:ascii="Comic Sans MS" w:eastAsia="Times New Roman" w:hAnsi="Comic Sans MS"/>
          <w:sz w:val="40"/>
          <w:szCs w:val="40"/>
          <w:lang w:val="en"/>
        </w:rPr>
        <w:lastRenderedPageBreak/>
        <w:t xml:space="preserve">Text is available under the </w:t>
      </w:r>
      <w:hyperlink r:id="rId371" w:history="1">
        <w:r w:rsidRPr="00294622">
          <w:rPr>
            <w:rStyle w:val="Hyperlink"/>
            <w:rFonts w:ascii="Comic Sans MS" w:eastAsia="Times New Roman" w:hAnsi="Comic Sans MS"/>
            <w:sz w:val="40"/>
            <w:szCs w:val="40"/>
            <w:lang w:val="en"/>
          </w:rPr>
          <w:t>Creative Commons Attribution-</w:t>
        </w:r>
        <w:proofErr w:type="spellStart"/>
        <w:r w:rsidRPr="00294622">
          <w:rPr>
            <w:rStyle w:val="Hyperlink"/>
            <w:rFonts w:ascii="Comic Sans MS" w:eastAsia="Times New Roman" w:hAnsi="Comic Sans MS"/>
            <w:sz w:val="40"/>
            <w:szCs w:val="40"/>
            <w:lang w:val="en"/>
          </w:rPr>
          <w:t>ShareAlike</w:t>
        </w:r>
        <w:proofErr w:type="spellEnd"/>
        <w:r w:rsidRPr="00294622">
          <w:rPr>
            <w:rStyle w:val="Hyperlink"/>
            <w:rFonts w:ascii="Comic Sans MS" w:eastAsia="Times New Roman" w:hAnsi="Comic Sans MS"/>
            <w:sz w:val="40"/>
            <w:szCs w:val="40"/>
            <w:lang w:val="en"/>
          </w:rPr>
          <w:t xml:space="preserve"> License 3.0</w:t>
        </w:r>
      </w:hyperlink>
      <w:r w:rsidRPr="00294622">
        <w:rPr>
          <w:rFonts w:ascii="Comic Sans MS" w:eastAsia="Times New Roman" w:hAnsi="Comic Sans MS"/>
          <w:sz w:val="40"/>
          <w:szCs w:val="40"/>
          <w:lang w:val="en"/>
        </w:rPr>
        <w:t>; additional terms may apply. By using this si</w:t>
      </w:r>
      <w:r w:rsidRPr="00294622">
        <w:rPr>
          <w:rFonts w:ascii="Comic Sans MS" w:eastAsia="Times New Roman" w:hAnsi="Comic Sans MS"/>
          <w:sz w:val="40"/>
          <w:szCs w:val="40"/>
          <w:lang w:val="en"/>
        </w:rPr>
        <w:t xml:space="preserve">te, you agree to the </w:t>
      </w:r>
      <w:hyperlink r:id="rId372" w:history="1">
        <w:r w:rsidRPr="00294622">
          <w:rPr>
            <w:rStyle w:val="Hyperlink"/>
            <w:rFonts w:ascii="Comic Sans MS" w:eastAsia="Times New Roman" w:hAnsi="Comic Sans MS"/>
            <w:sz w:val="40"/>
            <w:szCs w:val="40"/>
            <w:lang w:val="en"/>
          </w:rPr>
          <w:t>Terms of Use</w:t>
        </w:r>
      </w:hyperlink>
      <w:r w:rsidRPr="00294622">
        <w:rPr>
          <w:rFonts w:ascii="Comic Sans MS" w:eastAsia="Times New Roman" w:hAnsi="Comic Sans MS"/>
          <w:sz w:val="40"/>
          <w:szCs w:val="40"/>
          <w:lang w:val="en"/>
        </w:rPr>
        <w:t xml:space="preserve"> and </w:t>
      </w:r>
      <w:hyperlink r:id="rId373" w:history="1">
        <w:r w:rsidRPr="00294622">
          <w:rPr>
            <w:rStyle w:val="Hyperlink"/>
            <w:rFonts w:ascii="Comic Sans MS" w:eastAsia="Times New Roman" w:hAnsi="Comic Sans MS"/>
            <w:sz w:val="40"/>
            <w:szCs w:val="40"/>
            <w:lang w:val="en"/>
          </w:rPr>
          <w:t>Privacy Policy</w:t>
        </w:r>
      </w:hyperlink>
      <w:r w:rsidRPr="00294622">
        <w:rPr>
          <w:rFonts w:ascii="Comic Sans MS" w:eastAsia="Times New Roman" w:hAnsi="Comic Sans MS"/>
          <w:sz w:val="40"/>
          <w:szCs w:val="40"/>
          <w:lang w:val="en"/>
        </w:rPr>
        <w:t xml:space="preserve">. Wikipedia® is a registered trademark of the </w:t>
      </w:r>
      <w:hyperlink r:id="rId374" w:history="1">
        <w:r w:rsidRPr="00294622">
          <w:rPr>
            <w:rStyle w:val="Hyperlink"/>
            <w:rFonts w:ascii="Comic Sans MS" w:eastAsia="Times New Roman" w:hAnsi="Comic Sans MS"/>
            <w:sz w:val="40"/>
            <w:szCs w:val="40"/>
            <w:lang w:val="en"/>
          </w:rPr>
          <w:t>Wikimedia Foundation, Inc.</w:t>
        </w:r>
      </w:hyperlink>
      <w:r w:rsidRPr="00294622">
        <w:rPr>
          <w:rFonts w:ascii="Comic Sans MS" w:eastAsia="Times New Roman" w:hAnsi="Comic Sans MS"/>
          <w:sz w:val="40"/>
          <w:szCs w:val="40"/>
          <w:lang w:val="en"/>
        </w:rPr>
        <w:t>, a non-profit organization.</w:t>
      </w:r>
    </w:p>
    <w:p w14:paraId="538DEAFE" w14:textId="77777777" w:rsidR="00000000" w:rsidRPr="00294622" w:rsidRDefault="00294622">
      <w:pPr>
        <w:numPr>
          <w:ilvl w:val="0"/>
          <w:numId w:val="28"/>
        </w:numPr>
        <w:spacing w:before="100" w:beforeAutospacing="1" w:after="100" w:afterAutospacing="1"/>
        <w:rPr>
          <w:rFonts w:ascii="Comic Sans MS" w:eastAsia="Times New Roman" w:hAnsi="Comic Sans MS"/>
          <w:sz w:val="40"/>
          <w:szCs w:val="40"/>
          <w:lang w:val="en"/>
        </w:rPr>
      </w:pPr>
      <w:hyperlink r:id="rId375" w:tooltip="wmf:Privacy policy" w:history="1">
        <w:r w:rsidRPr="00294622">
          <w:rPr>
            <w:rStyle w:val="Hyperlink"/>
            <w:rFonts w:ascii="Comic Sans MS" w:eastAsia="Times New Roman" w:hAnsi="Comic Sans MS"/>
            <w:sz w:val="40"/>
            <w:szCs w:val="40"/>
            <w:lang w:val="en"/>
          </w:rPr>
          <w:t>Privacy policy</w:t>
        </w:r>
      </w:hyperlink>
    </w:p>
    <w:p w14:paraId="067CEA2B" w14:textId="77777777" w:rsidR="00000000" w:rsidRPr="00294622" w:rsidRDefault="00294622">
      <w:pPr>
        <w:numPr>
          <w:ilvl w:val="0"/>
          <w:numId w:val="28"/>
        </w:numPr>
        <w:spacing w:before="100" w:beforeAutospacing="1" w:after="100" w:afterAutospacing="1"/>
        <w:rPr>
          <w:rFonts w:ascii="Comic Sans MS" w:eastAsia="Times New Roman" w:hAnsi="Comic Sans MS"/>
          <w:sz w:val="40"/>
          <w:szCs w:val="40"/>
          <w:lang w:val="en"/>
        </w:rPr>
      </w:pPr>
      <w:hyperlink r:id="rId376" w:tooltip="Wikipedia:About" w:history="1">
        <w:r w:rsidRPr="00294622">
          <w:rPr>
            <w:rStyle w:val="Hyperlink"/>
            <w:rFonts w:ascii="Comic Sans MS" w:eastAsia="Times New Roman" w:hAnsi="Comic Sans MS"/>
            <w:sz w:val="40"/>
            <w:szCs w:val="40"/>
            <w:lang w:val="en"/>
          </w:rPr>
          <w:t>About Wikipedia</w:t>
        </w:r>
      </w:hyperlink>
    </w:p>
    <w:p w14:paraId="01302993" w14:textId="77777777" w:rsidR="00000000" w:rsidRPr="00294622" w:rsidRDefault="00294622">
      <w:pPr>
        <w:numPr>
          <w:ilvl w:val="0"/>
          <w:numId w:val="28"/>
        </w:numPr>
        <w:spacing w:before="100" w:beforeAutospacing="1" w:after="100" w:afterAutospacing="1"/>
        <w:rPr>
          <w:rFonts w:ascii="Comic Sans MS" w:eastAsia="Times New Roman" w:hAnsi="Comic Sans MS"/>
          <w:sz w:val="40"/>
          <w:szCs w:val="40"/>
          <w:lang w:val="en"/>
        </w:rPr>
      </w:pPr>
      <w:hyperlink r:id="rId377" w:tooltip="Wikipedia:General disclaimer" w:history="1">
        <w:r w:rsidRPr="00294622">
          <w:rPr>
            <w:rStyle w:val="Hyperlink"/>
            <w:rFonts w:ascii="Comic Sans MS" w:eastAsia="Times New Roman" w:hAnsi="Comic Sans MS"/>
            <w:sz w:val="40"/>
            <w:szCs w:val="40"/>
            <w:lang w:val="en"/>
          </w:rPr>
          <w:t>Disclaimers</w:t>
        </w:r>
      </w:hyperlink>
    </w:p>
    <w:p w14:paraId="2FB7977D" w14:textId="77777777" w:rsidR="00000000" w:rsidRPr="00294622" w:rsidRDefault="00294622">
      <w:pPr>
        <w:numPr>
          <w:ilvl w:val="0"/>
          <w:numId w:val="28"/>
        </w:numPr>
        <w:spacing w:before="100" w:beforeAutospacing="1" w:after="100" w:afterAutospacing="1"/>
        <w:rPr>
          <w:rFonts w:ascii="Comic Sans MS" w:eastAsia="Times New Roman" w:hAnsi="Comic Sans MS"/>
          <w:sz w:val="40"/>
          <w:szCs w:val="40"/>
          <w:lang w:val="en"/>
        </w:rPr>
      </w:pPr>
      <w:hyperlink r:id="rId378" w:history="1">
        <w:r w:rsidRPr="00294622">
          <w:rPr>
            <w:rStyle w:val="Hyperlink"/>
            <w:rFonts w:ascii="Comic Sans MS" w:eastAsia="Times New Roman" w:hAnsi="Comic Sans MS"/>
            <w:sz w:val="40"/>
            <w:szCs w:val="40"/>
            <w:lang w:val="en"/>
          </w:rPr>
          <w:t>Contact W</w:t>
        </w:r>
        <w:r w:rsidRPr="00294622">
          <w:rPr>
            <w:rStyle w:val="Hyperlink"/>
            <w:rFonts w:ascii="Comic Sans MS" w:eastAsia="Times New Roman" w:hAnsi="Comic Sans MS"/>
            <w:sz w:val="40"/>
            <w:szCs w:val="40"/>
            <w:lang w:val="en"/>
          </w:rPr>
          <w:t>ikipedia</w:t>
        </w:r>
      </w:hyperlink>
    </w:p>
    <w:p w14:paraId="313B5AE6" w14:textId="77777777" w:rsidR="00000000" w:rsidRPr="00294622" w:rsidRDefault="00294622">
      <w:pPr>
        <w:numPr>
          <w:ilvl w:val="0"/>
          <w:numId w:val="28"/>
        </w:numPr>
        <w:spacing w:before="100" w:beforeAutospacing="1" w:after="100" w:afterAutospacing="1"/>
        <w:rPr>
          <w:rFonts w:ascii="Comic Sans MS" w:eastAsia="Times New Roman" w:hAnsi="Comic Sans MS"/>
          <w:sz w:val="40"/>
          <w:szCs w:val="40"/>
          <w:lang w:val="en"/>
        </w:rPr>
      </w:pPr>
      <w:hyperlink r:id="rId379" w:history="1">
        <w:r w:rsidRPr="00294622">
          <w:rPr>
            <w:rStyle w:val="Hyperlink"/>
            <w:rFonts w:ascii="Comic Sans MS" w:eastAsia="Times New Roman" w:hAnsi="Comic Sans MS"/>
            <w:sz w:val="40"/>
            <w:szCs w:val="40"/>
            <w:lang w:val="en"/>
          </w:rPr>
          <w:t>Mobile view</w:t>
        </w:r>
      </w:hyperlink>
    </w:p>
    <w:p w14:paraId="4D1AE948" w14:textId="77777777" w:rsidR="00000000" w:rsidRPr="00294622" w:rsidRDefault="00294622">
      <w:pPr>
        <w:numPr>
          <w:ilvl w:val="0"/>
          <w:numId w:val="28"/>
        </w:numPr>
        <w:spacing w:before="100" w:beforeAutospacing="1" w:after="100" w:afterAutospacing="1"/>
        <w:rPr>
          <w:rFonts w:ascii="Comic Sans MS" w:eastAsia="Times New Roman" w:hAnsi="Comic Sans MS"/>
          <w:sz w:val="40"/>
          <w:szCs w:val="40"/>
          <w:lang w:val="en"/>
        </w:rPr>
      </w:pPr>
      <w:hyperlink r:id="rId380" w:history="1">
        <w:r w:rsidRPr="00294622">
          <w:rPr>
            <w:rStyle w:val="Hyperlink"/>
            <w:rFonts w:ascii="Comic Sans MS" w:eastAsia="Times New Roman" w:hAnsi="Comic Sans MS"/>
            <w:sz w:val="40"/>
            <w:szCs w:val="40"/>
            <w:lang w:val="en"/>
          </w:rPr>
          <w:t>Developers</w:t>
        </w:r>
      </w:hyperlink>
    </w:p>
    <w:p w14:paraId="1C744870" w14:textId="77777777" w:rsidR="00000000" w:rsidRPr="00294622" w:rsidRDefault="00294622">
      <w:pPr>
        <w:numPr>
          <w:ilvl w:val="0"/>
          <w:numId w:val="28"/>
        </w:numPr>
        <w:spacing w:before="100" w:beforeAutospacing="1" w:after="100" w:afterAutospacing="1"/>
        <w:rPr>
          <w:rFonts w:ascii="Comic Sans MS" w:eastAsia="Times New Roman" w:hAnsi="Comic Sans MS"/>
          <w:sz w:val="40"/>
          <w:szCs w:val="40"/>
          <w:lang w:val="en"/>
        </w:rPr>
      </w:pPr>
      <w:hyperlink r:id="rId381" w:anchor="/en.wikipedia.org" w:history="1">
        <w:r w:rsidRPr="00294622">
          <w:rPr>
            <w:rStyle w:val="Hyperlink"/>
            <w:rFonts w:ascii="Comic Sans MS" w:eastAsia="Times New Roman" w:hAnsi="Comic Sans MS"/>
            <w:sz w:val="40"/>
            <w:szCs w:val="40"/>
            <w:lang w:val="en"/>
          </w:rPr>
          <w:t>Statistics</w:t>
        </w:r>
      </w:hyperlink>
    </w:p>
    <w:p w14:paraId="340BA13E" w14:textId="77777777" w:rsidR="00000000" w:rsidRPr="00294622" w:rsidRDefault="00294622">
      <w:pPr>
        <w:numPr>
          <w:ilvl w:val="0"/>
          <w:numId w:val="28"/>
        </w:numPr>
        <w:spacing w:before="100" w:beforeAutospacing="1" w:after="100" w:afterAutospacing="1"/>
        <w:rPr>
          <w:rFonts w:ascii="Comic Sans MS" w:eastAsia="Times New Roman" w:hAnsi="Comic Sans MS"/>
          <w:sz w:val="40"/>
          <w:szCs w:val="40"/>
          <w:lang w:val="en"/>
        </w:rPr>
      </w:pPr>
      <w:hyperlink r:id="rId382" w:history="1">
        <w:r w:rsidRPr="00294622">
          <w:rPr>
            <w:rStyle w:val="Hyperlink"/>
            <w:rFonts w:ascii="Comic Sans MS" w:eastAsia="Times New Roman" w:hAnsi="Comic Sans MS"/>
            <w:sz w:val="40"/>
            <w:szCs w:val="40"/>
            <w:lang w:val="en"/>
          </w:rPr>
          <w:t>Cookie statement</w:t>
        </w:r>
      </w:hyperlink>
    </w:p>
    <w:p w14:paraId="3D3595F9" w14:textId="77777777" w:rsidR="00000000" w:rsidRPr="00294622" w:rsidRDefault="00294622">
      <w:pPr>
        <w:numPr>
          <w:ilvl w:val="0"/>
          <w:numId w:val="28"/>
        </w:numPr>
        <w:spacing w:before="100" w:beforeAutospacing="1" w:after="100" w:afterAutospacing="1"/>
        <w:rPr>
          <w:rFonts w:ascii="Comic Sans MS" w:eastAsia="Times New Roman" w:hAnsi="Comic Sans MS"/>
          <w:vanish/>
          <w:sz w:val="40"/>
          <w:szCs w:val="40"/>
          <w:lang w:val="en"/>
        </w:rPr>
      </w:pPr>
      <w:hyperlink r:id="rId383" w:history="1">
        <w:r w:rsidRPr="00294622">
          <w:rPr>
            <w:rStyle w:val="Hyperlink"/>
            <w:rFonts w:ascii="Comic Sans MS" w:eastAsia="Times New Roman" w:hAnsi="Comic Sans MS"/>
            <w:vanish/>
            <w:sz w:val="40"/>
            <w:szCs w:val="40"/>
            <w:lang w:val="en"/>
          </w:rPr>
          <w:t>Edit preview settings</w:t>
        </w:r>
      </w:hyperlink>
    </w:p>
    <w:p w14:paraId="4BC7521D" w14:textId="77777777" w:rsidR="00000000" w:rsidRPr="00294622" w:rsidRDefault="00294622">
      <w:pPr>
        <w:numPr>
          <w:ilvl w:val="0"/>
          <w:numId w:val="29"/>
        </w:numPr>
        <w:spacing w:before="100" w:beforeAutospacing="1" w:after="100" w:afterAutospacing="1"/>
        <w:rPr>
          <w:rFonts w:ascii="Comic Sans MS" w:eastAsia="Times New Roman" w:hAnsi="Comic Sans MS"/>
          <w:sz w:val="40"/>
          <w:szCs w:val="40"/>
          <w:lang w:val="en"/>
        </w:rPr>
      </w:pPr>
      <w:r w:rsidRPr="00294622">
        <w:rPr>
          <w:rFonts w:ascii="Comic Sans MS" w:eastAsia="Times New Roman" w:hAnsi="Comic Sans MS"/>
          <w:noProof/>
          <w:color w:val="0000FF"/>
          <w:sz w:val="40"/>
          <w:szCs w:val="40"/>
          <w:lang w:val="en"/>
        </w:rPr>
        <w:drawing>
          <wp:inline distT="0" distB="0" distL="0" distR="0" wp14:anchorId="23E14D2D" wp14:editId="155A7099">
            <wp:extent cx="838200" cy="295275"/>
            <wp:effectExtent l="0" t="0" r="0" b="9525"/>
            <wp:docPr id="16" name="Picture 16" descr="Wikimedia Foundation">
              <a:hlinkClick xmlns:a="http://schemas.openxmlformats.org/drawingml/2006/main" r:id="rId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ikimedia Foundation">
                      <a:hlinkClick r:id="rId384"/>
                    </pic:cNvPr>
                    <pic:cNvPicPr>
                      <a:picLocks noChangeAspect="1" noChangeArrowheads="1"/>
                    </pic:cNvPicPr>
                  </pic:nvPicPr>
                  <pic:blipFill>
                    <a:blip r:link="rId385">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38A60883" w14:textId="77777777" w:rsidR="00000000" w:rsidRPr="00294622" w:rsidRDefault="00294622">
      <w:pPr>
        <w:numPr>
          <w:ilvl w:val="0"/>
          <w:numId w:val="29"/>
        </w:numPr>
        <w:spacing w:before="100" w:beforeAutospacing="1" w:after="100" w:afterAutospacing="1"/>
        <w:rPr>
          <w:rFonts w:ascii="Comic Sans MS" w:eastAsia="Times New Roman" w:hAnsi="Comic Sans MS"/>
          <w:sz w:val="40"/>
          <w:szCs w:val="40"/>
          <w:lang w:val="en"/>
        </w:rPr>
      </w:pPr>
      <w:r w:rsidRPr="00294622">
        <w:rPr>
          <w:rFonts w:ascii="Comic Sans MS" w:eastAsia="Times New Roman" w:hAnsi="Comic Sans MS"/>
          <w:noProof/>
          <w:color w:val="0000FF"/>
          <w:sz w:val="40"/>
          <w:szCs w:val="40"/>
          <w:lang w:val="en"/>
        </w:rPr>
        <w:drawing>
          <wp:inline distT="0" distB="0" distL="0" distR="0" wp14:anchorId="499E485E" wp14:editId="584B0D1F">
            <wp:extent cx="838200" cy="295275"/>
            <wp:effectExtent l="0" t="0" r="0" b="9525"/>
            <wp:docPr id="17" name="Picture 17" descr="Powered by MediaWiki">
              <a:hlinkClick xmlns:a="http://schemas.openxmlformats.org/drawingml/2006/main" r:id="rId3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owered by MediaWiki">
                      <a:hlinkClick r:id="rId386"/>
                    </pic:cNvPr>
                    <pic:cNvPicPr>
                      <a:picLocks noChangeAspect="1" noChangeArrowheads="1"/>
                    </pic:cNvPicPr>
                  </pic:nvPicPr>
                  <pic:blipFill>
                    <a:blip r:link="rId387">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54A16B98" w14:textId="77777777" w:rsidR="00000000" w:rsidRPr="00294622" w:rsidRDefault="00294622">
      <w:pPr>
        <w:rPr>
          <w:rFonts w:ascii="Comic Sans MS" w:eastAsia="Times New Roman" w:hAnsi="Comic Sans MS"/>
          <w:sz w:val="40"/>
          <w:szCs w:val="40"/>
          <w:lang w:val="en"/>
        </w:rPr>
      </w:pPr>
      <w:r w:rsidRPr="00294622">
        <w:rPr>
          <w:rFonts w:ascii="Comic Sans MS" w:eastAsia="Times New Roman" w:hAnsi="Comic Sans MS"/>
          <w:sz w:val="40"/>
          <w:szCs w:val="40"/>
          <w:lang w:val="en"/>
        </w:rPr>
        <w:pict w14:anchorId="52434955"/>
      </w:r>
      <w:r w:rsidRPr="00294622">
        <w:rPr>
          <w:rFonts w:ascii="Comic Sans MS" w:eastAsia="Times New Roman" w:hAnsi="Comic Sans MS"/>
          <w:sz w:val="40"/>
          <w:szCs w:val="40"/>
          <w:lang w:val="en"/>
        </w:rPr>
        <w:pict w14:anchorId="7A61315E"/>
      </w:r>
      <w:r w:rsidRPr="00294622">
        <w:rPr>
          <w:rFonts w:ascii="Comic Sans MS" w:eastAsia="Times New Roman" w:hAnsi="Comic Sans MS"/>
          <w:sz w:val="40"/>
          <w:szCs w:val="40"/>
          <w:lang w:val="en"/>
        </w:rPr>
        <w:pict w14:anchorId="7DAFEE23"/>
      </w:r>
      <w:r w:rsidRPr="00294622">
        <w:rPr>
          <w:rFonts w:ascii="Comic Sans MS" w:eastAsia="Times New Roman" w:hAnsi="Comic Sans MS"/>
          <w:sz w:val="40"/>
          <w:szCs w:val="40"/>
          <w:lang w:val="en"/>
        </w:rPr>
        <w:pict w14:anchorId="614FB2D1"/>
      </w:r>
    </w:p>
    <w:sectPr w:rsidR="00000000" w:rsidRPr="00294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herit">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C4A"/>
    <w:multiLevelType w:val="multilevel"/>
    <w:tmpl w:val="30E8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279C9"/>
    <w:multiLevelType w:val="multilevel"/>
    <w:tmpl w:val="E660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874EA"/>
    <w:multiLevelType w:val="multilevel"/>
    <w:tmpl w:val="EF50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A6903"/>
    <w:multiLevelType w:val="multilevel"/>
    <w:tmpl w:val="D6A6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84A6F"/>
    <w:multiLevelType w:val="multilevel"/>
    <w:tmpl w:val="AB02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30D73"/>
    <w:multiLevelType w:val="multilevel"/>
    <w:tmpl w:val="5C4E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C197F"/>
    <w:multiLevelType w:val="multilevel"/>
    <w:tmpl w:val="9730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B2C7E"/>
    <w:multiLevelType w:val="multilevel"/>
    <w:tmpl w:val="39E8C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F5D7C"/>
    <w:multiLevelType w:val="multilevel"/>
    <w:tmpl w:val="5964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F0AE0"/>
    <w:multiLevelType w:val="multilevel"/>
    <w:tmpl w:val="A4A8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34D56"/>
    <w:multiLevelType w:val="multilevel"/>
    <w:tmpl w:val="6772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E19DD"/>
    <w:multiLevelType w:val="multilevel"/>
    <w:tmpl w:val="DAE2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25A67"/>
    <w:multiLevelType w:val="multilevel"/>
    <w:tmpl w:val="C9FC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26212"/>
    <w:multiLevelType w:val="multilevel"/>
    <w:tmpl w:val="3E4E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100F6"/>
    <w:multiLevelType w:val="multilevel"/>
    <w:tmpl w:val="3D36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C33289"/>
    <w:multiLevelType w:val="multilevel"/>
    <w:tmpl w:val="E994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2A6B7D"/>
    <w:multiLevelType w:val="multilevel"/>
    <w:tmpl w:val="B590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0131D6"/>
    <w:multiLevelType w:val="multilevel"/>
    <w:tmpl w:val="2F2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B40838"/>
    <w:multiLevelType w:val="multilevel"/>
    <w:tmpl w:val="EE8C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22DDA"/>
    <w:multiLevelType w:val="multilevel"/>
    <w:tmpl w:val="8A9C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370EEC"/>
    <w:multiLevelType w:val="multilevel"/>
    <w:tmpl w:val="4650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DF66FD"/>
    <w:multiLevelType w:val="multilevel"/>
    <w:tmpl w:val="A084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1201C"/>
    <w:multiLevelType w:val="multilevel"/>
    <w:tmpl w:val="1FD0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8F47F8"/>
    <w:multiLevelType w:val="multilevel"/>
    <w:tmpl w:val="6BBE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C53123"/>
    <w:multiLevelType w:val="multilevel"/>
    <w:tmpl w:val="747A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A74DFA"/>
    <w:multiLevelType w:val="multilevel"/>
    <w:tmpl w:val="49AE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A835C7"/>
    <w:multiLevelType w:val="multilevel"/>
    <w:tmpl w:val="AA980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886784"/>
    <w:multiLevelType w:val="multilevel"/>
    <w:tmpl w:val="F58A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E4201"/>
    <w:multiLevelType w:val="multilevel"/>
    <w:tmpl w:val="D340C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16"/>
  </w:num>
  <w:num w:numId="4">
    <w:abstractNumId w:val="2"/>
  </w:num>
  <w:num w:numId="5">
    <w:abstractNumId w:val="28"/>
  </w:num>
  <w:num w:numId="6">
    <w:abstractNumId w:val="17"/>
  </w:num>
  <w:num w:numId="7">
    <w:abstractNumId w:val="1"/>
  </w:num>
  <w:num w:numId="8">
    <w:abstractNumId w:val="25"/>
  </w:num>
  <w:num w:numId="9">
    <w:abstractNumId w:val="19"/>
  </w:num>
  <w:num w:numId="10">
    <w:abstractNumId w:val="5"/>
  </w:num>
  <w:num w:numId="11">
    <w:abstractNumId w:val="8"/>
  </w:num>
  <w:num w:numId="12">
    <w:abstractNumId w:val="14"/>
  </w:num>
  <w:num w:numId="13">
    <w:abstractNumId w:val="18"/>
  </w:num>
  <w:num w:numId="14">
    <w:abstractNumId w:val="26"/>
  </w:num>
  <w:num w:numId="15">
    <w:abstractNumId w:val="4"/>
  </w:num>
  <w:num w:numId="16">
    <w:abstractNumId w:val="27"/>
  </w:num>
  <w:num w:numId="17">
    <w:abstractNumId w:val="6"/>
  </w:num>
  <w:num w:numId="18">
    <w:abstractNumId w:val="0"/>
  </w:num>
  <w:num w:numId="19">
    <w:abstractNumId w:val="10"/>
  </w:num>
  <w:num w:numId="20">
    <w:abstractNumId w:val="13"/>
  </w:num>
  <w:num w:numId="21">
    <w:abstractNumId w:val="20"/>
  </w:num>
  <w:num w:numId="22">
    <w:abstractNumId w:val="23"/>
  </w:num>
  <w:num w:numId="23">
    <w:abstractNumId w:val="3"/>
  </w:num>
  <w:num w:numId="24">
    <w:abstractNumId w:val="22"/>
  </w:num>
  <w:num w:numId="25">
    <w:abstractNumId w:val="15"/>
  </w:num>
  <w:num w:numId="26">
    <w:abstractNumId w:val="12"/>
  </w:num>
  <w:num w:numId="27">
    <w:abstractNumId w:val="21"/>
  </w:num>
  <w:num w:numId="28">
    <w:abstractNumId w:val="11"/>
  </w:num>
  <w:num w:numId="2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94622"/>
    <w:rsid w:val="0029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20067"/>
  <w15:chartTrackingRefBased/>
  <w15:docId w15:val="{E43FC8AE-320A-4096-9FAA-57F99BF5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HTMLKeyboard">
    <w:name w:val="HTML Keyboard"/>
    <w:basedOn w:val="DefaultParagraphFont"/>
    <w:uiPriority w:val="99"/>
    <w:semiHidden/>
    <w:unhideWhenUsed/>
    <w:rPr>
      <w:rFonts w:ascii="Courier New" w:eastAsiaTheme="minorEastAsia" w:hAnsi="Courier New" w:cs="Courier New" w:hint="default"/>
      <w:sz w:val="20"/>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HTMLSample">
    <w:name w:val="HTML Sample"/>
    <w:basedOn w:val="DefaultParagraphFont"/>
    <w:uiPriority w:val="99"/>
    <w:semiHidden/>
    <w:unhideWhenUsed/>
    <w:rPr>
      <w:rFonts w:ascii="Courier New" w:eastAsiaTheme="minorEastAsia" w:hAnsi="Courier New" w:cs="Courier New" w:hint="default"/>
    </w:rPr>
  </w:style>
  <w:style w:type="character" w:styleId="HTMLTypewriter">
    <w:name w:val="HTML Typewriter"/>
    <w:basedOn w:val="DefaultParagraphFont"/>
    <w:uiPriority w:val="99"/>
    <w:semiHidden/>
    <w:unhideWhenUsed/>
    <w:rPr>
      <w:rFonts w:ascii="Courier New" w:eastAsiaTheme="minorEastAsia" w:hAnsi="Courier New" w:cs="Courier New" w:hint="default"/>
      <w:sz w:val="20"/>
      <w:szCs w:val="20"/>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mw-references-columns">
    <w:name w:val="mw-references-columns"/>
    <w:basedOn w:val="Normal"/>
    <w:pPr>
      <w:spacing w:before="72" w:after="100" w:afterAutospacing="1"/>
    </w:pPr>
  </w:style>
  <w:style w:type="paragraph" w:customStyle="1" w:styleId="mw-ext-cite-error">
    <w:name w:val="mw-ext-cite-error"/>
    <w:basedOn w:val="Normal"/>
    <w:pPr>
      <w:spacing w:before="100" w:beforeAutospacing="1" w:after="100" w:afterAutospacing="1"/>
    </w:pPr>
    <w:rPr>
      <w:b/>
      <w:bCs/>
    </w:rPr>
  </w:style>
  <w:style w:type="paragraph" w:customStyle="1" w:styleId="badge-goodarticle">
    <w:name w:val="badge-goodarticle"/>
    <w:basedOn w:val="Normal"/>
    <w:pPr>
      <w:spacing w:before="100" w:beforeAutospacing="1" w:after="100" w:afterAutospacing="1"/>
    </w:pPr>
  </w:style>
  <w:style w:type="paragraph" w:customStyle="1" w:styleId="badge-goodlist">
    <w:name w:val="badge-goodlist"/>
    <w:basedOn w:val="Normal"/>
    <w:pPr>
      <w:spacing w:before="100" w:beforeAutospacing="1" w:after="100" w:afterAutospacing="1"/>
    </w:pPr>
  </w:style>
  <w:style w:type="paragraph" w:customStyle="1" w:styleId="badge-recommendedarticle">
    <w:name w:val="badge-recommendedarticle"/>
    <w:basedOn w:val="Normal"/>
    <w:pPr>
      <w:spacing w:before="100" w:beforeAutospacing="1" w:after="100" w:afterAutospacing="1"/>
    </w:pPr>
  </w:style>
  <w:style w:type="paragraph" w:customStyle="1" w:styleId="badge-featuredarticle">
    <w:name w:val="badge-featuredarticle"/>
    <w:basedOn w:val="Normal"/>
    <w:pPr>
      <w:spacing w:before="100" w:beforeAutospacing="1" w:after="100" w:afterAutospacing="1"/>
    </w:pPr>
  </w:style>
  <w:style w:type="paragraph" w:customStyle="1" w:styleId="badge-featuredportal">
    <w:name w:val="badge-featuredportal"/>
    <w:basedOn w:val="Normal"/>
    <w:pPr>
      <w:spacing w:before="100" w:beforeAutospacing="1" w:after="100" w:afterAutospacing="1"/>
    </w:pPr>
  </w:style>
  <w:style w:type="paragraph" w:customStyle="1" w:styleId="badge-featuredlist">
    <w:name w:val="badge-featuredlist"/>
    <w:basedOn w:val="Normal"/>
    <w:pPr>
      <w:spacing w:before="100" w:beforeAutospacing="1" w:after="100" w:afterAutospacing="1"/>
    </w:pPr>
  </w:style>
  <w:style w:type="paragraph" w:customStyle="1" w:styleId="badge-problematic">
    <w:name w:val="badge-problematic"/>
    <w:basedOn w:val="Normal"/>
    <w:pPr>
      <w:spacing w:before="100" w:beforeAutospacing="1" w:after="100" w:afterAutospacing="1"/>
    </w:pPr>
  </w:style>
  <w:style w:type="paragraph" w:customStyle="1" w:styleId="badge-proofread">
    <w:name w:val="badge-proofread"/>
    <w:basedOn w:val="Normal"/>
    <w:pPr>
      <w:spacing w:before="100" w:beforeAutospacing="1" w:after="100" w:afterAutospacing="1"/>
    </w:pPr>
  </w:style>
  <w:style w:type="paragraph" w:customStyle="1" w:styleId="badge-validated">
    <w:name w:val="badge-validated"/>
    <w:basedOn w:val="Normal"/>
    <w:pPr>
      <w:spacing w:before="100" w:beforeAutospacing="1" w:after="100" w:afterAutospacing="1"/>
    </w:pPr>
  </w:style>
  <w:style w:type="paragraph" w:customStyle="1" w:styleId="badge-digitaldocument">
    <w:name w:val="badge-digitaldocument"/>
    <w:basedOn w:val="Normal"/>
    <w:pPr>
      <w:spacing w:before="100" w:beforeAutospacing="1" w:after="100" w:afterAutospacing="1"/>
    </w:pPr>
  </w:style>
  <w:style w:type="paragraph" w:customStyle="1" w:styleId="thumbcaption">
    <w:name w:val="thumbcaption"/>
    <w:basedOn w:val="Normal"/>
    <w:pPr>
      <w:spacing w:before="100" w:beforeAutospacing="1" w:after="100" w:afterAutospacing="1" w:line="336" w:lineRule="atLeast"/>
    </w:pPr>
  </w:style>
  <w:style w:type="paragraph" w:customStyle="1" w:styleId="mw-message-box">
    <w:name w:val="mw-message-box"/>
    <w:basedOn w:val="Normal"/>
    <w:pPr>
      <w:pBdr>
        <w:top w:val="single" w:sz="6" w:space="9" w:color="A2A9B1"/>
        <w:left w:val="single" w:sz="6" w:space="18" w:color="A2A9B1"/>
        <w:bottom w:val="single" w:sz="6" w:space="9" w:color="A2A9B1"/>
        <w:right w:val="single" w:sz="6" w:space="18" w:color="A2A9B1"/>
      </w:pBdr>
      <w:shd w:val="clear" w:color="auto" w:fill="EAECF0"/>
      <w:spacing w:before="100" w:beforeAutospacing="1" w:after="240"/>
    </w:pPr>
    <w:rPr>
      <w:color w:val="000000"/>
    </w:rPr>
  </w:style>
  <w:style w:type="paragraph" w:customStyle="1" w:styleId="mw-message-box-error">
    <w:name w:val="mw-message-box-error"/>
    <w:basedOn w:val="Normal"/>
    <w:pPr>
      <w:shd w:val="clear" w:color="auto" w:fill="FEE7E6"/>
      <w:spacing w:before="100" w:beforeAutospacing="1" w:after="100" w:afterAutospacing="1"/>
    </w:pPr>
  </w:style>
  <w:style w:type="paragraph" w:customStyle="1" w:styleId="mw-message-box-warning">
    <w:name w:val="mw-message-box-warning"/>
    <w:basedOn w:val="Normal"/>
    <w:pPr>
      <w:shd w:val="clear" w:color="auto" w:fill="FEF6E7"/>
      <w:spacing w:before="100" w:beforeAutospacing="1" w:after="100" w:afterAutospacing="1"/>
    </w:pPr>
  </w:style>
  <w:style w:type="paragraph" w:customStyle="1" w:styleId="mw-message-box-success">
    <w:name w:val="mw-message-box-success"/>
    <w:basedOn w:val="Normal"/>
    <w:pPr>
      <w:shd w:val="clear" w:color="auto" w:fill="D5FDF4"/>
      <w:spacing w:before="100" w:beforeAutospacing="1" w:after="100" w:afterAutospacing="1"/>
    </w:pPr>
  </w:style>
  <w:style w:type="paragraph" w:customStyle="1" w:styleId="mw-wiki-logo">
    <w:name w:val="mw-wiki-logo"/>
    <w:basedOn w:val="Normal"/>
    <w:pPr>
      <w:spacing w:before="100" w:beforeAutospacing="1" w:after="100" w:afterAutospacing="1"/>
    </w:pPr>
  </w:style>
  <w:style w:type="paragraph" w:customStyle="1" w:styleId="toc">
    <w:name w:val="toc"/>
    <w:basedOn w:val="Normal"/>
    <w:pPr>
      <w:pBdr>
        <w:top w:val="single" w:sz="6" w:space="4" w:color="A2A9B1"/>
        <w:left w:val="single" w:sz="6" w:space="4" w:color="A2A9B1"/>
        <w:bottom w:val="single" w:sz="6" w:space="4" w:color="A2A9B1"/>
        <w:right w:val="single" w:sz="6" w:space="4" w:color="A2A9B1"/>
      </w:pBdr>
      <w:shd w:val="clear" w:color="auto" w:fill="F8F9FA"/>
      <w:spacing w:before="100" w:beforeAutospacing="1" w:after="100" w:afterAutospacing="1"/>
    </w:pPr>
    <w:rPr>
      <w:sz w:val="23"/>
      <w:szCs w:val="23"/>
    </w:rPr>
  </w:style>
  <w:style w:type="paragraph" w:customStyle="1" w:styleId="toccolours">
    <w:name w:val="toccolours"/>
    <w:basedOn w:val="Normal"/>
    <w:pPr>
      <w:pBdr>
        <w:top w:val="single" w:sz="6" w:space="4" w:color="A2A9B1"/>
        <w:left w:val="single" w:sz="6" w:space="4" w:color="A2A9B1"/>
        <w:bottom w:val="single" w:sz="6" w:space="4" w:color="A2A9B1"/>
        <w:right w:val="single" w:sz="6" w:space="4" w:color="A2A9B1"/>
      </w:pBdr>
      <w:shd w:val="clear" w:color="auto" w:fill="F8F9FA"/>
      <w:spacing w:before="100" w:beforeAutospacing="1" w:after="100" w:afterAutospacing="1"/>
    </w:pPr>
    <w:rPr>
      <w:sz w:val="23"/>
      <w:szCs w:val="23"/>
    </w:rPr>
  </w:style>
  <w:style w:type="paragraph" w:customStyle="1" w:styleId="tocnumber">
    <w:name w:val="tocnumber"/>
    <w:basedOn w:val="Normal"/>
    <w:pPr>
      <w:spacing w:before="100" w:beforeAutospacing="1" w:after="100" w:afterAutospacing="1"/>
    </w:pPr>
    <w:rPr>
      <w:color w:val="202122"/>
    </w:rPr>
  </w:style>
  <w:style w:type="paragraph" w:customStyle="1" w:styleId="toctogglespan">
    <w:name w:val="toctogglespan"/>
    <w:basedOn w:val="Normal"/>
    <w:pPr>
      <w:spacing w:before="100" w:beforeAutospacing="1" w:after="100" w:afterAutospacing="1"/>
    </w:pPr>
    <w:rPr>
      <w:sz w:val="23"/>
      <w:szCs w:val="23"/>
    </w:rPr>
  </w:style>
  <w:style w:type="paragraph" w:customStyle="1" w:styleId="toctogglelabel">
    <w:name w:val="toctogglelabel"/>
    <w:basedOn w:val="Normal"/>
    <w:pPr>
      <w:spacing w:before="100" w:beforeAutospacing="1" w:after="100" w:afterAutospacing="1"/>
    </w:pPr>
    <w:rPr>
      <w:color w:val="0645AD"/>
    </w:rPr>
  </w:style>
  <w:style w:type="paragraph" w:customStyle="1" w:styleId="wb-langlinks-link">
    <w:name w:val="wb-langlinks-link"/>
    <w:basedOn w:val="Normal"/>
    <w:pPr>
      <w:spacing w:before="100" w:beforeAutospacing="1" w:after="100" w:afterAutospacing="1" w:line="270" w:lineRule="atLeast"/>
      <w:jc w:val="right"/>
    </w:pPr>
    <w:rPr>
      <w:sz w:val="18"/>
      <w:szCs w:val="18"/>
    </w:rPr>
  </w:style>
  <w:style w:type="paragraph" w:customStyle="1" w:styleId="mw-spinner-small">
    <w:name w:val="mw-spinner-small"/>
    <w:basedOn w:val="Normal"/>
    <w:pPr>
      <w:spacing w:before="100" w:beforeAutospacing="1" w:after="100" w:afterAutospacing="1"/>
    </w:pPr>
  </w:style>
  <w:style w:type="paragraph" w:customStyle="1" w:styleId="mw-spinner-large">
    <w:name w:val="mw-spinner-large"/>
    <w:basedOn w:val="Normal"/>
    <w:pPr>
      <w:spacing w:before="100" w:beforeAutospacing="1" w:after="100" w:afterAutospacing="1"/>
    </w:pPr>
  </w:style>
  <w:style w:type="paragraph" w:customStyle="1" w:styleId="mw-spinner-block">
    <w:name w:val="mw-spinner-block"/>
    <w:basedOn w:val="Normal"/>
    <w:pPr>
      <w:spacing w:before="100" w:beforeAutospacing="1" w:after="100" w:afterAutospacing="1"/>
      <w:jc w:val="center"/>
    </w:pPr>
  </w:style>
  <w:style w:type="paragraph" w:customStyle="1" w:styleId="mw-spinner-inline">
    <w:name w:val="mw-spinner-inline"/>
    <w:basedOn w:val="Normal"/>
    <w:pPr>
      <w:spacing w:before="100" w:beforeAutospacing="1" w:after="100" w:afterAutospacing="1"/>
      <w:textAlignment w:val="center"/>
    </w:pPr>
  </w:style>
  <w:style w:type="paragraph" w:customStyle="1" w:styleId="mw-editfont-monospace">
    <w:name w:val="mw-editfont-monospace"/>
    <w:basedOn w:val="Normal"/>
    <w:pPr>
      <w:spacing w:before="100" w:beforeAutospacing="1" w:after="100" w:afterAutospacing="1"/>
    </w:pPr>
    <w:rPr>
      <w:rFonts w:ascii="Courier New" w:hAnsi="Courier New" w:cs="Courier New"/>
      <w:sz w:val="20"/>
      <w:szCs w:val="20"/>
    </w:rPr>
  </w:style>
  <w:style w:type="paragraph" w:customStyle="1" w:styleId="mw-editfont-sans-serif">
    <w:name w:val="mw-editfont-sans-serif"/>
    <w:basedOn w:val="Normal"/>
    <w:pPr>
      <w:spacing w:before="100" w:beforeAutospacing="1" w:after="100" w:afterAutospacing="1"/>
    </w:pPr>
    <w:rPr>
      <w:rFonts w:ascii="Arial" w:hAnsi="Arial" w:cs="Arial"/>
      <w:sz w:val="20"/>
      <w:szCs w:val="20"/>
    </w:rPr>
  </w:style>
  <w:style w:type="paragraph" w:customStyle="1" w:styleId="mw-editfont-serif">
    <w:name w:val="mw-editfont-serif"/>
    <w:basedOn w:val="Normal"/>
    <w:pPr>
      <w:spacing w:before="100" w:beforeAutospacing="1" w:after="100" w:afterAutospacing="1"/>
    </w:pPr>
    <w:rPr>
      <w:sz w:val="20"/>
      <w:szCs w:val="20"/>
    </w:rPr>
  </w:style>
  <w:style w:type="paragraph" w:customStyle="1" w:styleId="mw-ui-button">
    <w:name w:val="mw-ui-button"/>
    <w:basedOn w:val="Normal"/>
    <w:pPr>
      <w:pBdr>
        <w:top w:val="single" w:sz="6" w:space="0" w:color="A2A9B1"/>
        <w:left w:val="single" w:sz="6" w:space="0" w:color="A2A9B1"/>
        <w:bottom w:val="single" w:sz="6" w:space="0" w:color="A2A9B1"/>
        <w:right w:val="single" w:sz="6" w:space="0" w:color="A2A9B1"/>
      </w:pBdr>
      <w:shd w:val="clear" w:color="auto" w:fill="F8F9FA"/>
      <w:spacing w:line="308" w:lineRule="atLeast"/>
      <w:jc w:val="center"/>
      <w:textAlignment w:val="center"/>
    </w:pPr>
    <w:rPr>
      <w:rFonts w:ascii="inherit" w:hAnsi="inherit"/>
      <w:b/>
      <w:bCs/>
      <w:color w:val="202122"/>
    </w:rPr>
  </w:style>
  <w:style w:type="paragraph" w:customStyle="1" w:styleId="mw-ui-icon">
    <w:name w:val="mw-ui-icon"/>
    <w:basedOn w:val="Normal"/>
    <w:pPr>
      <w:spacing w:line="0" w:lineRule="auto"/>
      <w:textAlignment w:val="center"/>
    </w:pPr>
  </w:style>
  <w:style w:type="paragraph" w:customStyle="1" w:styleId="mw-ui-icon-flush-top">
    <w:name w:val="mw-ui-icon-flush-top"/>
    <w:basedOn w:val="Normal"/>
    <w:pPr>
      <w:spacing w:after="100" w:afterAutospacing="1"/>
    </w:pPr>
  </w:style>
  <w:style w:type="paragraph" w:customStyle="1" w:styleId="mw-ui-icon-flush-left">
    <w:name w:val="mw-ui-icon-flush-left"/>
    <w:basedOn w:val="Normal"/>
    <w:pPr>
      <w:spacing w:before="100" w:beforeAutospacing="1" w:after="100" w:afterAutospacing="1"/>
      <w:ind w:left="-180"/>
    </w:pPr>
  </w:style>
  <w:style w:type="paragraph" w:customStyle="1" w:styleId="mw-ui-icon-flush-right">
    <w:name w:val="mw-ui-icon-flush-right"/>
    <w:basedOn w:val="Normal"/>
    <w:pPr>
      <w:spacing w:before="100" w:beforeAutospacing="1" w:after="100" w:afterAutospacing="1"/>
      <w:ind w:right="-180"/>
    </w:pPr>
  </w:style>
  <w:style w:type="paragraph" w:customStyle="1" w:styleId="mw-ui-icon-element">
    <w:name w:val="mw-ui-icon-element"/>
    <w:basedOn w:val="Normal"/>
    <w:pPr>
      <w:spacing w:before="100" w:beforeAutospacing="1" w:after="100" w:afterAutospacing="1"/>
    </w:pPr>
  </w:style>
  <w:style w:type="paragraph" w:customStyle="1" w:styleId="mw-ui-icon-small">
    <w:name w:val="mw-ui-icon-small"/>
    <w:basedOn w:val="Normal"/>
    <w:pPr>
      <w:spacing w:before="100" w:beforeAutospacing="1" w:after="100" w:afterAutospacing="1" w:line="240" w:lineRule="atLeast"/>
    </w:pPr>
  </w:style>
  <w:style w:type="paragraph" w:customStyle="1" w:styleId="mw-ui-icon-before">
    <w:name w:val="mw-ui-icon-before"/>
    <w:basedOn w:val="Normal"/>
    <w:pPr>
      <w:spacing w:before="100" w:beforeAutospacing="1" w:after="100" w:afterAutospacing="1"/>
    </w:pPr>
  </w:style>
  <w:style w:type="paragraph" w:customStyle="1" w:styleId="mw-cite-up-arrow-backlink">
    <w:name w:val="mw-cite-up-arrow-backlink"/>
    <w:basedOn w:val="Normal"/>
    <w:pPr>
      <w:spacing w:before="100" w:beforeAutospacing="1" w:after="100" w:afterAutospacing="1"/>
    </w:pPr>
    <w:rPr>
      <w:vanish/>
    </w:rPr>
  </w:style>
  <w:style w:type="paragraph" w:customStyle="1" w:styleId="ve-init-mw-progressbarwidget">
    <w:name w:val="ve-init-mw-progressbarwidget"/>
    <w:basedOn w:val="Normal"/>
    <w:pPr>
      <w:pBdr>
        <w:top w:val="single" w:sz="6" w:space="0" w:color="3366CC"/>
        <w:left w:val="single" w:sz="6" w:space="0" w:color="3366CC"/>
        <w:bottom w:val="single" w:sz="6" w:space="0" w:color="3366CC"/>
        <w:right w:val="single" w:sz="6" w:space="0" w:color="3366CC"/>
      </w:pBdr>
      <w:shd w:val="clear" w:color="auto" w:fill="FFFFFF"/>
      <w:ind w:left="3060" w:right="3060"/>
    </w:pPr>
  </w:style>
  <w:style w:type="paragraph" w:customStyle="1" w:styleId="ve-init-mw-progressbarwidget-bar">
    <w:name w:val="ve-init-mw-progressbarwidget-bar"/>
    <w:basedOn w:val="Normal"/>
    <w:pPr>
      <w:shd w:val="clear" w:color="auto" w:fill="3366CC"/>
      <w:spacing w:before="100" w:beforeAutospacing="1" w:after="100" w:afterAutospacing="1"/>
    </w:pPr>
  </w:style>
  <w:style w:type="paragraph" w:customStyle="1" w:styleId="rt-tooltip">
    <w:name w:val="rt-tooltip"/>
    <w:basedOn w:val="Normal"/>
    <w:pPr>
      <w:pBdr>
        <w:top w:val="single" w:sz="6" w:space="0" w:color="C8CCD1"/>
        <w:left w:val="single" w:sz="6" w:space="0" w:color="C8CCD1"/>
        <w:bottom w:val="single" w:sz="6" w:space="0" w:color="C8CCD1"/>
        <w:right w:val="single" w:sz="6" w:space="0" w:color="C8CCD1"/>
      </w:pBdr>
      <w:shd w:val="clear" w:color="auto" w:fill="FFFFFF"/>
      <w:spacing w:before="100" w:beforeAutospacing="1" w:after="100" w:afterAutospacing="1" w:line="360" w:lineRule="atLeast"/>
    </w:pPr>
    <w:rPr>
      <w:color w:val="222222"/>
      <w:sz w:val="20"/>
      <w:szCs w:val="20"/>
    </w:rPr>
  </w:style>
  <w:style w:type="paragraph" w:customStyle="1" w:styleId="rt-tooltipcontent">
    <w:name w:val="rt-tooltipcontent"/>
    <w:basedOn w:val="Normal"/>
    <w:pPr>
      <w:spacing w:before="100" w:beforeAutospacing="1" w:after="100" w:afterAutospacing="1"/>
    </w:pPr>
  </w:style>
  <w:style w:type="paragraph" w:customStyle="1" w:styleId="rt-tooltiptail">
    <w:name w:val="rt-tooltiptail"/>
    <w:basedOn w:val="Normal"/>
    <w:pPr>
      <w:shd w:val="clear" w:color="auto" w:fill="C8CCD1"/>
      <w:spacing w:before="100" w:beforeAutospacing="1" w:after="100" w:afterAutospacing="1"/>
    </w:pPr>
  </w:style>
  <w:style w:type="paragraph" w:customStyle="1" w:styleId="rt-settingslink">
    <w:name w:val="rt-settingslink"/>
    <w:basedOn w:val="Normal"/>
    <w:pPr>
      <w:ind w:left="120" w:right="-60"/>
    </w:pPr>
  </w:style>
  <w:style w:type="paragraph" w:customStyle="1" w:styleId="rt-target">
    <w:name w:val="rt-target"/>
    <w:basedOn w:val="Normal"/>
    <w:pPr>
      <w:shd w:val="clear" w:color="auto" w:fill="DDEEFF"/>
      <w:spacing w:before="100" w:beforeAutospacing="1" w:after="100" w:afterAutospacing="1"/>
    </w:pPr>
  </w:style>
  <w:style w:type="paragraph" w:customStyle="1" w:styleId="rt-enableselect">
    <w:name w:val="rt-enableselect"/>
    <w:basedOn w:val="Normal"/>
    <w:pPr>
      <w:spacing w:before="100" w:beforeAutospacing="1" w:after="100" w:afterAutospacing="1"/>
    </w:pPr>
    <w:rPr>
      <w:b/>
      <w:bCs/>
    </w:rPr>
  </w:style>
  <w:style w:type="paragraph" w:customStyle="1" w:styleId="rt-settingsformseparator">
    <w:name w:val="rt-settingsformseparator"/>
    <w:basedOn w:val="Normal"/>
    <w:pPr>
      <w:spacing w:before="206" w:after="206"/>
    </w:pPr>
  </w:style>
  <w:style w:type="paragraph" w:customStyle="1" w:styleId="rt-disabledhelp">
    <w:name w:val="rt-disabledhelp"/>
    <w:basedOn w:val="Normal"/>
    <w:pPr>
      <w:spacing w:before="100" w:beforeAutospacing="1" w:after="100" w:afterAutospacing="1"/>
    </w:pPr>
  </w:style>
  <w:style w:type="paragraph" w:customStyle="1" w:styleId="uls-menu">
    <w:name w:val="uls-menu"/>
    <w:basedOn w:val="Normal"/>
    <w:pPr>
      <w:spacing w:before="100" w:beforeAutospacing="1" w:after="100" w:afterAutospacing="1"/>
    </w:pPr>
    <w:rPr>
      <w:sz w:val="27"/>
      <w:szCs w:val="27"/>
    </w:rPr>
  </w:style>
  <w:style w:type="paragraph" w:customStyle="1" w:styleId="uls-search-wrapper-wrapper">
    <w:name w:val="uls-search-wrapper-wrapper"/>
    <w:basedOn w:val="Normal"/>
    <w:pPr>
      <w:spacing w:before="75" w:after="75"/>
    </w:pPr>
  </w:style>
  <w:style w:type="paragraph" w:customStyle="1" w:styleId="uls-icon-back">
    <w:name w:val="uls-icon-back"/>
    <w:basedOn w:val="Normal"/>
    <w:pPr>
      <w:pBdr>
        <w:right w:val="single" w:sz="6" w:space="0" w:color="C8CCD1"/>
      </w:pBdr>
      <w:spacing w:before="100" w:beforeAutospacing="1" w:after="100" w:afterAutospacing="1"/>
    </w:pPr>
  </w:style>
  <w:style w:type="paragraph" w:customStyle="1" w:styleId="cn-closebutton">
    <w:name w:val="cn-closebutton"/>
    <w:basedOn w:val="Normal"/>
    <w:pPr>
      <w:spacing w:before="100" w:beforeAutospacing="1" w:after="100" w:afterAutospacing="1"/>
      <w:ind w:firstLine="300"/>
    </w:pPr>
  </w:style>
  <w:style w:type="paragraph" w:customStyle="1" w:styleId="uls-empty-state">
    <w:name w:val="uls-empty-state"/>
    <w:basedOn w:val="Normal"/>
    <w:pPr>
      <w:spacing w:before="100" w:beforeAutospacing="1" w:after="100" w:afterAutospacing="1"/>
    </w:pPr>
  </w:style>
  <w:style w:type="paragraph" w:customStyle="1" w:styleId="mw-mmv-overlay">
    <w:name w:val="mw-mmv-overlay"/>
    <w:basedOn w:val="Normal"/>
    <w:pPr>
      <w:shd w:val="clear" w:color="auto" w:fill="000000"/>
      <w:spacing w:before="100" w:beforeAutospacing="1" w:after="100" w:afterAutospacing="1"/>
    </w:pPr>
  </w:style>
  <w:style w:type="paragraph" w:customStyle="1" w:styleId="mw-mmv-filepage-buttons">
    <w:name w:val="mw-mmv-filepage-buttons"/>
    <w:basedOn w:val="Normal"/>
    <w:pPr>
      <w:spacing w:before="75" w:after="100" w:afterAutospacing="1"/>
    </w:pPr>
  </w:style>
  <w:style w:type="paragraph" w:customStyle="1" w:styleId="mw-mmv-button">
    <w:name w:val="mw-mmv-button"/>
    <w:basedOn w:val="Normal"/>
    <w:pPr>
      <w:spacing w:before="100" w:beforeAutospacing="1" w:after="100" w:afterAutospacing="1"/>
      <w:ind w:firstLine="25072"/>
    </w:pPr>
  </w:style>
  <w:style w:type="paragraph" w:customStyle="1" w:styleId="ve-init-mw-tempwikitexteditorwidget">
    <w:name w:val="ve-init-mw-tempwikitexteditorwidget"/>
    <w:basedOn w:val="Normal"/>
    <w:pPr>
      <w:spacing w:before="100" w:beforeAutospacing="1" w:after="100" w:afterAutospacing="1" w:line="360" w:lineRule="atLeast"/>
    </w:pPr>
  </w:style>
  <w:style w:type="paragraph" w:customStyle="1" w:styleId="ext-quick-survey-panel">
    <w:name w:val="ext-quick-survey-panel"/>
    <w:basedOn w:val="Normal"/>
    <w:pPr>
      <w:shd w:val="clear" w:color="auto" w:fill="EAECF0"/>
      <w:spacing w:before="100" w:beforeAutospacing="1" w:after="100" w:afterAutospacing="1"/>
    </w:pPr>
  </w:style>
  <w:style w:type="paragraph" w:customStyle="1" w:styleId="ext-qs-loader-bar">
    <w:name w:val="ext-qs-loader-bar"/>
    <w:basedOn w:val="Normal"/>
    <w:pPr>
      <w:shd w:val="clear" w:color="auto" w:fill="EAECF0"/>
      <w:spacing w:before="100" w:beforeAutospacing="1" w:after="100" w:afterAutospacing="1"/>
      <w:ind w:left="336"/>
    </w:pPr>
  </w:style>
  <w:style w:type="paragraph" w:customStyle="1" w:styleId="ve-init-mw-desktoparticletarget-loading-overlay">
    <w:name w:val="ve-init-mw-desktoparticletarget-loading-overlay"/>
    <w:basedOn w:val="Normal"/>
    <w:pPr>
      <w:spacing w:before="100" w:beforeAutospacing="1" w:after="100" w:afterAutospacing="1"/>
    </w:pPr>
  </w:style>
  <w:style w:type="paragraph" w:customStyle="1" w:styleId="ve-init-mw-desktoparticletarget-toolbarplaceholder">
    <w:name w:val="ve-init-mw-desktoparticletarget-toolbarplaceholder"/>
    <w:basedOn w:val="Normal"/>
    <w:pPr>
      <w:spacing w:after="274"/>
      <w:ind w:left="-274" w:right="-274"/>
    </w:pPr>
    <w:rPr>
      <w:sz w:val="21"/>
      <w:szCs w:val="21"/>
    </w:rPr>
  </w:style>
  <w:style w:type="paragraph" w:customStyle="1" w:styleId="mw-editsection-divider">
    <w:name w:val="mw-editsection-divider"/>
    <w:basedOn w:val="Normal"/>
    <w:pPr>
      <w:spacing w:before="100" w:beforeAutospacing="1" w:after="100" w:afterAutospacing="1"/>
    </w:pPr>
    <w:rPr>
      <w:color w:val="54595D"/>
    </w:rPr>
  </w:style>
  <w:style w:type="paragraph" w:customStyle="1" w:styleId="ve-init-mw-desktoparticletarget-toolbarplaceholder-bar">
    <w:name w:val="ve-init-mw-desktoparticletarget-toolbarplaceholder-bar"/>
    <w:basedOn w:val="Normal"/>
    <w:pPr>
      <w:pBdr>
        <w:bottom w:val="single" w:sz="6" w:space="0" w:color="C8CCD1"/>
      </w:pBdr>
      <w:spacing w:before="100" w:beforeAutospacing="1" w:after="100" w:afterAutospacing="1"/>
    </w:pPr>
  </w:style>
  <w:style w:type="paragraph" w:customStyle="1" w:styleId="ve-init-mw-desktoparticletarget-toolbarplaceholder-floating">
    <w:name w:val="ve-init-mw-desktoparticletarget-toolbarplaceholder-floating"/>
    <w:basedOn w:val="Normal"/>
  </w:style>
  <w:style w:type="paragraph" w:customStyle="1" w:styleId="ve-init-mw-desktoparticletarget-toolbarplaceholder-open">
    <w:name w:val="ve-init-mw-desktoparticletarget-toolbarplaceholder-open"/>
    <w:basedOn w:val="Normal"/>
    <w:pPr>
      <w:spacing w:before="100" w:beforeAutospacing="1" w:after="100" w:afterAutospacing="1"/>
    </w:pPr>
  </w:style>
  <w:style w:type="paragraph" w:customStyle="1" w:styleId="ve-init-mw-desktoparticletarget-toolbar">
    <w:name w:val="ve-init-mw-desktoparticletarget-toolbar"/>
    <w:basedOn w:val="Normal"/>
    <w:pPr>
      <w:spacing w:after="274"/>
      <w:ind w:left="-274" w:right="-274"/>
    </w:pPr>
    <w:rPr>
      <w:sz w:val="21"/>
      <w:szCs w:val="21"/>
    </w:rPr>
  </w:style>
  <w:style w:type="paragraph" w:customStyle="1" w:styleId="mw-ui-checkbox">
    <w:name w:val="mw-ui-checkbox"/>
    <w:basedOn w:val="Normal"/>
    <w:pPr>
      <w:spacing w:before="100" w:beforeAutospacing="1" w:after="100" w:afterAutospacing="1" w:line="375" w:lineRule="atLeast"/>
      <w:textAlignment w:val="center"/>
    </w:pPr>
  </w:style>
  <w:style w:type="paragraph" w:customStyle="1" w:styleId="mwe-popups-settings-help">
    <w:name w:val="mwe-popups-settings-help"/>
    <w:basedOn w:val="Normal"/>
    <w:pPr>
      <w:spacing w:before="600" w:after="600"/>
      <w:ind w:left="600" w:right="600"/>
    </w:pPr>
    <w:rPr>
      <w:b/>
      <w:bCs/>
      <w:sz w:val="20"/>
      <w:szCs w:val="20"/>
    </w:rPr>
  </w:style>
  <w:style w:type="paragraph" w:customStyle="1" w:styleId="mwe-popups">
    <w:name w:val="mwe-popups"/>
    <w:basedOn w:val="Normal"/>
    <w:pPr>
      <w:shd w:val="clear" w:color="auto" w:fill="FFFFFF"/>
      <w:spacing w:before="100" w:beforeAutospacing="1" w:after="100" w:afterAutospacing="1" w:line="300" w:lineRule="atLeast"/>
    </w:pPr>
    <w:rPr>
      <w:vanish/>
      <w:sz w:val="21"/>
      <w:szCs w:val="21"/>
    </w:rPr>
  </w:style>
  <w:style w:type="paragraph" w:customStyle="1" w:styleId="mwe-popups-overlay">
    <w:name w:val="mwe-popups-overlay"/>
    <w:basedOn w:val="Normal"/>
    <w:pPr>
      <w:spacing w:before="100" w:beforeAutospacing="1" w:after="100" w:afterAutospacing="1"/>
    </w:pPr>
  </w:style>
  <w:style w:type="paragraph" w:customStyle="1" w:styleId="mw-tag-markers">
    <w:name w:val="mw-tag-markers"/>
    <w:basedOn w:val="Normal"/>
    <w:pPr>
      <w:spacing w:before="100" w:beforeAutospacing="1" w:after="100" w:afterAutospacing="1"/>
    </w:pPr>
    <w:rPr>
      <w:i/>
      <w:iCs/>
      <w:sz w:val="22"/>
      <w:szCs w:val="22"/>
    </w:rPr>
  </w:style>
  <w:style w:type="paragraph" w:customStyle="1" w:styleId="checkuser-show">
    <w:name w:val="checkuser-show"/>
    <w:basedOn w:val="Normal"/>
    <w:pPr>
      <w:spacing w:before="100" w:beforeAutospacing="1" w:after="100" w:afterAutospacing="1"/>
    </w:pPr>
    <w:rPr>
      <w:vanish/>
    </w:rPr>
  </w:style>
  <w:style w:type="paragraph" w:customStyle="1" w:styleId="sysop-show">
    <w:name w:val="sysop-show"/>
    <w:basedOn w:val="Normal"/>
    <w:pPr>
      <w:spacing w:before="100" w:beforeAutospacing="1" w:after="100" w:afterAutospacing="1"/>
    </w:pPr>
    <w:rPr>
      <w:vanish/>
    </w:rPr>
  </w:style>
  <w:style w:type="paragraph" w:customStyle="1" w:styleId="abusefilter-show">
    <w:name w:val="abusefilter-show"/>
    <w:basedOn w:val="Normal"/>
    <w:pPr>
      <w:spacing w:before="100" w:beforeAutospacing="1" w:after="100" w:afterAutospacing="1"/>
    </w:pPr>
    <w:rPr>
      <w:vanish/>
    </w:rPr>
  </w:style>
  <w:style w:type="paragraph" w:customStyle="1" w:styleId="abusefilter-helper-show">
    <w:name w:val="abusefilter-helper-show"/>
    <w:basedOn w:val="Normal"/>
    <w:pPr>
      <w:spacing w:before="100" w:beforeAutospacing="1" w:after="100" w:afterAutospacing="1"/>
    </w:pPr>
    <w:rPr>
      <w:vanish/>
    </w:rPr>
  </w:style>
  <w:style w:type="paragraph" w:customStyle="1" w:styleId="patroller-show">
    <w:name w:val="patroller-show"/>
    <w:basedOn w:val="Normal"/>
    <w:pPr>
      <w:spacing w:before="100" w:beforeAutospacing="1" w:after="100" w:afterAutospacing="1"/>
    </w:pPr>
    <w:rPr>
      <w:vanish/>
    </w:rPr>
  </w:style>
  <w:style w:type="paragraph" w:customStyle="1" w:styleId="templateeditor-show">
    <w:name w:val="templateeditor-show"/>
    <w:basedOn w:val="Normal"/>
    <w:pPr>
      <w:spacing w:before="100" w:beforeAutospacing="1" w:after="100" w:afterAutospacing="1"/>
    </w:pPr>
    <w:rPr>
      <w:vanish/>
    </w:rPr>
  </w:style>
  <w:style w:type="paragraph" w:customStyle="1" w:styleId="extendedmover-show">
    <w:name w:val="extendedmover-show"/>
    <w:basedOn w:val="Normal"/>
    <w:pPr>
      <w:spacing w:before="100" w:beforeAutospacing="1" w:after="100" w:afterAutospacing="1"/>
    </w:pPr>
    <w:rPr>
      <w:vanish/>
    </w:rPr>
  </w:style>
  <w:style w:type="paragraph" w:customStyle="1" w:styleId="extendedconfirmed-show">
    <w:name w:val="extendedconfirmed-show"/>
    <w:basedOn w:val="Normal"/>
    <w:pPr>
      <w:spacing w:before="100" w:beforeAutospacing="1" w:after="100" w:afterAutospacing="1"/>
    </w:pPr>
    <w:rPr>
      <w:vanish/>
    </w:rPr>
  </w:style>
  <w:style w:type="paragraph" w:customStyle="1" w:styleId="autoconfirmed-show">
    <w:name w:val="autoconfirmed-show"/>
    <w:basedOn w:val="Normal"/>
    <w:pPr>
      <w:spacing w:before="100" w:beforeAutospacing="1" w:after="100" w:afterAutospacing="1"/>
    </w:pPr>
    <w:rPr>
      <w:vanish/>
    </w:rPr>
  </w:style>
  <w:style w:type="paragraph" w:customStyle="1" w:styleId="user-show">
    <w:name w:val="user-show"/>
    <w:basedOn w:val="Normal"/>
    <w:pPr>
      <w:spacing w:before="100" w:beforeAutospacing="1" w:after="100" w:afterAutospacing="1"/>
    </w:pPr>
    <w:rPr>
      <w:vanish/>
    </w:rPr>
  </w:style>
  <w:style w:type="paragraph" w:customStyle="1" w:styleId="mwe-math-fallback-image-display">
    <w:name w:val="mwe-math-fallback-image-display"/>
    <w:basedOn w:val="Normal"/>
    <w:pPr>
      <w:spacing w:before="144" w:after="144"/>
      <w:ind w:left="384"/>
    </w:pPr>
  </w:style>
  <w:style w:type="paragraph" w:customStyle="1" w:styleId="mwe-math-mathml-display">
    <w:name w:val="mwe-math-mathml-display"/>
    <w:basedOn w:val="Normal"/>
    <w:pPr>
      <w:spacing w:before="144" w:after="144"/>
      <w:ind w:left="384"/>
    </w:pPr>
  </w:style>
  <w:style w:type="paragraph" w:customStyle="1" w:styleId="flaggedrevsdraftsynced">
    <w:name w:val="flaggedrevs_draft_synced"/>
    <w:basedOn w:val="Normal"/>
    <w:pPr>
      <w:spacing w:before="100" w:beforeAutospacing="1" w:after="100" w:afterAutospacing="1"/>
    </w:pPr>
    <w:rPr>
      <w:vanish/>
    </w:rPr>
  </w:style>
  <w:style w:type="paragraph" w:customStyle="1" w:styleId="flaggedrevsstablesynced">
    <w:name w:val="flaggedrevs_stable_synced"/>
    <w:basedOn w:val="Normal"/>
    <w:pPr>
      <w:spacing w:before="100" w:beforeAutospacing="1" w:after="100" w:afterAutospacing="1"/>
    </w:pPr>
    <w:rPr>
      <w:vanish/>
    </w:rPr>
  </w:style>
  <w:style w:type="paragraph" w:customStyle="1" w:styleId="infobox">
    <w:name w:val="infobox"/>
    <w:basedOn w:val="Normal"/>
    <w:pPr>
      <w:pBdr>
        <w:top w:val="single" w:sz="6" w:space="2" w:color="A2A9B1"/>
        <w:left w:val="single" w:sz="6" w:space="2" w:color="A2A9B1"/>
        <w:bottom w:val="single" w:sz="6" w:space="2" w:color="A2A9B1"/>
        <w:right w:val="single" w:sz="6" w:space="2" w:color="A2A9B1"/>
      </w:pBdr>
      <w:shd w:val="clear" w:color="auto" w:fill="F8F9FA"/>
      <w:spacing w:before="120" w:after="120" w:line="360" w:lineRule="atLeast"/>
      <w:ind w:left="240"/>
    </w:pPr>
    <w:rPr>
      <w:color w:val="000000"/>
      <w:sz w:val="21"/>
      <w:szCs w:val="21"/>
    </w:rPr>
  </w:style>
  <w:style w:type="paragraph" w:customStyle="1" w:styleId="infobox-header">
    <w:name w:val="infobox-header"/>
    <w:basedOn w:val="Normal"/>
    <w:pPr>
      <w:spacing w:before="100" w:beforeAutospacing="1" w:after="100" w:afterAutospacing="1"/>
      <w:textAlignment w:val="top"/>
    </w:pPr>
  </w:style>
  <w:style w:type="paragraph" w:customStyle="1" w:styleId="infobox-label">
    <w:name w:val="infobox-label"/>
    <w:basedOn w:val="Normal"/>
    <w:pPr>
      <w:spacing w:before="100" w:beforeAutospacing="1" w:after="100" w:afterAutospacing="1"/>
      <w:textAlignment w:val="top"/>
    </w:pPr>
  </w:style>
  <w:style w:type="paragraph" w:customStyle="1" w:styleId="infobox-above">
    <w:name w:val="infobox-above"/>
    <w:basedOn w:val="Normal"/>
    <w:pPr>
      <w:spacing w:before="100" w:beforeAutospacing="1" w:after="100" w:afterAutospacing="1"/>
      <w:textAlignment w:val="top"/>
    </w:pPr>
  </w:style>
  <w:style w:type="paragraph" w:customStyle="1" w:styleId="infobox-full-data">
    <w:name w:val="infobox-full-data"/>
    <w:basedOn w:val="Normal"/>
    <w:pPr>
      <w:spacing w:before="100" w:beforeAutospacing="1" w:after="100" w:afterAutospacing="1"/>
      <w:textAlignment w:val="top"/>
    </w:pPr>
  </w:style>
  <w:style w:type="paragraph" w:customStyle="1" w:styleId="infobox-data">
    <w:name w:val="infobox-data"/>
    <w:basedOn w:val="Normal"/>
    <w:pPr>
      <w:spacing w:before="100" w:beforeAutospacing="1" w:after="100" w:afterAutospacing="1"/>
      <w:textAlignment w:val="top"/>
    </w:pPr>
  </w:style>
  <w:style w:type="paragraph" w:customStyle="1" w:styleId="infobox-below">
    <w:name w:val="infobox-below"/>
    <w:basedOn w:val="Normal"/>
    <w:pPr>
      <w:spacing w:before="100" w:beforeAutospacing="1" w:after="100" w:afterAutospacing="1"/>
      <w:textAlignment w:val="top"/>
    </w:pPr>
  </w:style>
  <w:style w:type="paragraph" w:customStyle="1" w:styleId="infobox-subheader">
    <w:name w:val="infobox-subheader"/>
    <w:basedOn w:val="Normal"/>
    <w:pPr>
      <w:spacing w:before="100" w:beforeAutospacing="1" w:after="100" w:afterAutospacing="1"/>
      <w:textAlignment w:val="top"/>
    </w:pPr>
  </w:style>
  <w:style w:type="paragraph" w:customStyle="1" w:styleId="infobox-image">
    <w:name w:val="infobox-image"/>
    <w:basedOn w:val="Normal"/>
    <w:pPr>
      <w:spacing w:before="100" w:beforeAutospacing="1" w:after="100" w:afterAutospacing="1"/>
      <w:textAlignment w:val="top"/>
    </w:pPr>
  </w:style>
  <w:style w:type="paragraph" w:customStyle="1" w:styleId="infobox-navbar">
    <w:name w:val="infobox-navbar"/>
    <w:basedOn w:val="Normal"/>
    <w:pPr>
      <w:spacing w:before="100" w:beforeAutospacing="1" w:after="100" w:afterAutospacing="1"/>
      <w:textAlignment w:val="top"/>
    </w:pPr>
  </w:style>
  <w:style w:type="paragraph" w:customStyle="1" w:styleId="infobox-title">
    <w:name w:val="infobox-title"/>
    <w:basedOn w:val="Normal"/>
    <w:pPr>
      <w:spacing w:before="100" w:beforeAutospacing="1" w:after="100" w:afterAutospacing="1"/>
    </w:pPr>
  </w:style>
  <w:style w:type="paragraph" w:customStyle="1" w:styleId="nowrap">
    <w:name w:val="nowrap"/>
    <w:basedOn w:val="Normal"/>
    <w:pPr>
      <w:spacing w:before="100" w:beforeAutospacing="1" w:after="100" w:afterAutospacing="1"/>
    </w:pPr>
  </w:style>
  <w:style w:type="paragraph" w:customStyle="1" w:styleId="wrap">
    <w:name w:val="wrap"/>
    <w:basedOn w:val="Normal"/>
    <w:pPr>
      <w:spacing w:before="100" w:beforeAutospacing="1" w:after="100" w:afterAutospacing="1"/>
    </w:pPr>
  </w:style>
  <w:style w:type="paragraph" w:customStyle="1" w:styleId="reference-text">
    <w:name w:val="reference-text"/>
    <w:basedOn w:val="Normal"/>
    <w:pPr>
      <w:spacing w:before="100" w:beforeAutospacing="1" w:after="100" w:afterAutospacing="1"/>
    </w:pPr>
  </w:style>
  <w:style w:type="paragraph" w:customStyle="1" w:styleId="mw-editsection-visualeditor">
    <w:name w:val="mw-editsection-visualeditor"/>
    <w:basedOn w:val="Normal"/>
    <w:pPr>
      <w:spacing w:before="100" w:beforeAutospacing="1" w:after="100" w:afterAutospacing="1"/>
    </w:pPr>
  </w:style>
  <w:style w:type="paragraph" w:customStyle="1" w:styleId="toctitle">
    <w:name w:val="toctitle"/>
    <w:basedOn w:val="Normal"/>
    <w:pPr>
      <w:spacing w:before="100" w:beforeAutospacing="1" w:after="100" w:afterAutospacing="1"/>
    </w:pPr>
  </w:style>
  <w:style w:type="paragraph" w:customStyle="1" w:styleId="uls-search">
    <w:name w:val="uls-search"/>
    <w:basedOn w:val="Normal"/>
    <w:pPr>
      <w:spacing w:before="100" w:beforeAutospacing="1" w:after="100" w:afterAutospacing="1"/>
    </w:pPr>
  </w:style>
  <w:style w:type="paragraph" w:customStyle="1" w:styleId="uls-filtersuggestion">
    <w:name w:val="uls-filtersuggestion"/>
    <w:basedOn w:val="Normal"/>
    <w:pPr>
      <w:spacing w:before="100" w:beforeAutospacing="1" w:after="100" w:afterAutospacing="1"/>
    </w:pPr>
  </w:style>
  <w:style w:type="paragraph" w:customStyle="1" w:styleId="uls-lcd-region-title">
    <w:name w:val="uls-lcd-region-title"/>
    <w:basedOn w:val="Normal"/>
    <w:pPr>
      <w:spacing w:before="100" w:beforeAutospacing="1" w:after="100" w:afterAutospacing="1"/>
    </w:pPr>
  </w:style>
  <w:style w:type="paragraph" w:customStyle="1" w:styleId="uls-empty-stateheader">
    <w:name w:val="uls-empty-state__header"/>
    <w:basedOn w:val="Normal"/>
    <w:pPr>
      <w:spacing w:before="100" w:beforeAutospacing="1" w:after="100" w:afterAutospacing="1"/>
    </w:pPr>
  </w:style>
  <w:style w:type="paragraph" w:customStyle="1" w:styleId="uls-empty-statedesc">
    <w:name w:val="uls-empty-state__desc"/>
    <w:basedOn w:val="Normal"/>
    <w:pPr>
      <w:spacing w:before="100" w:beforeAutospacing="1" w:after="100" w:afterAutospacing="1"/>
    </w:pPr>
  </w:style>
  <w:style w:type="paragraph" w:customStyle="1" w:styleId="uls-language-action-items">
    <w:name w:val="uls-language-action-items"/>
    <w:basedOn w:val="Normal"/>
    <w:pPr>
      <w:spacing w:before="100" w:beforeAutospacing="1" w:after="100" w:afterAutospacing="1"/>
    </w:pPr>
  </w:style>
  <w:style w:type="paragraph" w:customStyle="1" w:styleId="mw-mmv-view-expanded">
    <w:name w:val="mw-mmv-view-expanded"/>
    <w:basedOn w:val="Normal"/>
    <w:pPr>
      <w:spacing w:before="100" w:beforeAutospacing="1" w:after="100" w:afterAutospacing="1"/>
    </w:pPr>
  </w:style>
  <w:style w:type="paragraph" w:customStyle="1" w:styleId="mw-mmv-view-config">
    <w:name w:val="mw-mmv-view-config"/>
    <w:basedOn w:val="Normal"/>
    <w:pPr>
      <w:spacing w:before="100" w:beforeAutospacing="1" w:after="100" w:afterAutospacing="1"/>
    </w:pPr>
  </w:style>
  <w:style w:type="paragraph" w:customStyle="1" w:styleId="mw-spinner-container">
    <w:name w:val="mw-spinner-container"/>
    <w:basedOn w:val="Normal"/>
    <w:pPr>
      <w:spacing w:before="100" w:beforeAutospacing="1" w:after="100" w:afterAutospacing="1"/>
    </w:pPr>
  </w:style>
  <w:style w:type="paragraph" w:customStyle="1" w:styleId="mw-indicators">
    <w:name w:val="mw-indicators"/>
    <w:basedOn w:val="Normal"/>
    <w:pPr>
      <w:spacing w:before="100" w:beforeAutospacing="1" w:after="100" w:afterAutospacing="1"/>
    </w:pPr>
  </w:style>
  <w:style w:type="paragraph" w:customStyle="1" w:styleId="ve-init-mw-desktoparticletarget-editablecontent">
    <w:name w:val="ve-init-mw-desktoparticletarget-editablecontent"/>
    <w:basedOn w:val="Normal"/>
    <w:pPr>
      <w:spacing w:before="100" w:beforeAutospacing="1" w:after="100" w:afterAutospacing="1"/>
    </w:pPr>
  </w:style>
  <w:style w:type="paragraph" w:customStyle="1" w:styleId="ve-ui-surface">
    <w:name w:val="ve-ui-surface"/>
    <w:basedOn w:val="Normal"/>
    <w:pPr>
      <w:spacing w:before="100" w:beforeAutospacing="1" w:after="100" w:afterAutospacing="1"/>
    </w:pPr>
  </w:style>
  <w:style w:type="paragraph" w:customStyle="1" w:styleId="mwe-popups-container">
    <w:name w:val="mwe-popups-container"/>
    <w:basedOn w:val="Normal"/>
    <w:pPr>
      <w:spacing w:before="100" w:beforeAutospacing="1" w:after="100" w:afterAutospacing="1"/>
    </w:pPr>
  </w:style>
  <w:style w:type="paragraph" w:customStyle="1" w:styleId="mwe-popups-settings-icon">
    <w:name w:val="mwe-popups-settings-icon"/>
    <w:basedOn w:val="Normal"/>
    <w:pPr>
      <w:spacing w:before="100" w:beforeAutospacing="1" w:after="100" w:afterAutospacing="1"/>
    </w:pPr>
  </w:style>
  <w:style w:type="paragraph" w:customStyle="1" w:styleId="mwe-popups-extract">
    <w:name w:val="mwe-popups-extract"/>
    <w:basedOn w:val="Normal"/>
    <w:pPr>
      <w:spacing w:before="100" w:beforeAutospacing="1" w:after="100" w:afterAutospacing="1"/>
    </w:pPr>
  </w:style>
  <w:style w:type="paragraph" w:customStyle="1" w:styleId="mwe-popups-title">
    <w:name w:val="mwe-popups-title"/>
    <w:basedOn w:val="Normal"/>
    <w:pPr>
      <w:spacing w:before="100" w:beforeAutospacing="1" w:after="100" w:afterAutospacing="1"/>
    </w:pPr>
  </w:style>
  <w:style w:type="paragraph" w:customStyle="1" w:styleId="mw-specialpage-summary">
    <w:name w:val="mw-specialpage-summary"/>
    <w:basedOn w:val="Normal"/>
    <w:pPr>
      <w:spacing w:before="100" w:beforeAutospacing="1" w:after="100" w:afterAutospacing="1"/>
    </w:pPr>
  </w:style>
  <w:style w:type="paragraph" w:customStyle="1" w:styleId="mw-collapsible-toggle">
    <w:name w:val="mw-collapsible-toggle"/>
    <w:basedOn w:val="Normal"/>
    <w:pPr>
      <w:spacing w:before="100" w:beforeAutospacing="1" w:after="100" w:afterAutospacing="1"/>
    </w:pPr>
  </w:style>
  <w:style w:type="paragraph" w:customStyle="1" w:styleId="mw-warning-with-logexcerpt">
    <w:name w:val="mw-warning-with-logexcerpt"/>
    <w:basedOn w:val="Normal"/>
    <w:pPr>
      <w:spacing w:before="100" w:beforeAutospacing="1" w:after="100" w:afterAutospacing="1"/>
    </w:pPr>
  </w:style>
  <w:style w:type="paragraph" w:customStyle="1" w:styleId="mw-empty-li">
    <w:name w:val="mw-empty-li"/>
    <w:basedOn w:val="Normal"/>
    <w:pPr>
      <w:spacing w:before="100" w:beforeAutospacing="1" w:after="100" w:afterAutospacing="1"/>
    </w:pPr>
  </w:style>
  <w:style w:type="paragraph" w:customStyle="1" w:styleId="imbox">
    <w:name w:val="imbox"/>
    <w:basedOn w:val="Normal"/>
    <w:pPr>
      <w:spacing w:before="100" w:beforeAutospacing="1" w:after="100" w:afterAutospacing="1"/>
    </w:pPr>
  </w:style>
  <w:style w:type="paragraph" w:customStyle="1" w:styleId="mw-extended-references">
    <w:name w:val="mw-extended-references"/>
    <w:basedOn w:val="Normal"/>
    <w:pPr>
      <w:spacing w:before="100" w:beforeAutospacing="1" w:after="100" w:afterAutospacing="1"/>
    </w:pPr>
  </w:style>
  <w:style w:type="paragraph" w:customStyle="1" w:styleId="mbox-small">
    <w:name w:val="mbox-small"/>
    <w:basedOn w:val="Normal"/>
    <w:pPr>
      <w:spacing w:before="100" w:beforeAutospacing="1" w:after="100" w:afterAutospacing="1"/>
    </w:pPr>
  </w:style>
  <w:style w:type="paragraph" w:customStyle="1" w:styleId="mbox-small-left">
    <w:name w:val="mbox-small-left"/>
    <w:basedOn w:val="Normal"/>
    <w:pPr>
      <w:spacing w:before="100" w:beforeAutospacing="1" w:after="100" w:afterAutospacing="1"/>
    </w:pPr>
  </w:style>
  <w:style w:type="paragraph" w:customStyle="1" w:styleId="references">
    <w:name w:val="references"/>
    <w:basedOn w:val="Normal"/>
    <w:pPr>
      <w:spacing w:before="100" w:beforeAutospacing="1" w:after="100" w:afterAutospacing="1"/>
    </w:pPr>
  </w:style>
  <w:style w:type="paragraph" w:customStyle="1" w:styleId="uls-no-found-more">
    <w:name w:val="uls-no-found-more"/>
    <w:basedOn w:val="Normal"/>
    <w:pPr>
      <w:spacing w:before="100" w:beforeAutospacing="1" w:after="100" w:afterAutospacing="1"/>
    </w:pPr>
  </w:style>
  <w:style w:type="paragraph" w:customStyle="1" w:styleId="tmbox">
    <w:name w:val="tmbox"/>
    <w:basedOn w:val="Normal"/>
    <w:pPr>
      <w:spacing w:before="100" w:beforeAutospacing="1" w:after="100" w:afterAutospacing="1"/>
    </w:pPr>
  </w:style>
  <w:style w:type="paragraph" w:customStyle="1" w:styleId="uls-settings-trigger">
    <w:name w:val="uls-settings-trigger"/>
    <w:basedOn w:val="Normal"/>
    <w:pPr>
      <w:spacing w:before="100" w:beforeAutospacing="1" w:after="100" w:afterAutospacing="1"/>
    </w:pPr>
  </w:style>
  <w:style w:type="paragraph" w:customStyle="1" w:styleId="uls-trigger">
    <w:name w:val="uls-trigger"/>
    <w:basedOn w:val="Normal"/>
    <w:pPr>
      <w:spacing w:before="100" w:beforeAutospacing="1" w:after="100" w:afterAutospacing="1"/>
    </w:pPr>
  </w:style>
  <w:style w:type="paragraph" w:customStyle="1" w:styleId="toctogglecheckbox">
    <w:name w:val="toctogglecheckbox"/>
    <w:basedOn w:val="Normal"/>
    <w:pPr>
      <w:spacing w:before="100" w:beforeAutospacing="1" w:after="100" w:afterAutospacing="1"/>
    </w:pPr>
  </w:style>
  <w:style w:type="paragraph" w:customStyle="1" w:styleId="cite-accessibility-label">
    <w:name w:val="cite-accessibility-label"/>
    <w:basedOn w:val="Normal"/>
    <w:pPr>
      <w:spacing w:before="100" w:beforeAutospacing="1" w:after="100" w:afterAutospacing="1"/>
    </w:pPr>
  </w:style>
  <w:style w:type="paragraph" w:customStyle="1" w:styleId="oo-ui-element-hidden">
    <w:name w:val="oo-ui-element-hidden"/>
    <w:basedOn w:val="Normal"/>
    <w:pPr>
      <w:spacing w:before="100" w:beforeAutospacing="1" w:after="100" w:afterAutospacing="1"/>
    </w:pPr>
    <w:rPr>
      <w:vanish/>
    </w:rPr>
  </w:style>
  <w:style w:type="paragraph" w:customStyle="1" w:styleId="editnotice-redlink">
    <w:name w:val="editnotice-redlink"/>
    <w:basedOn w:val="Normal"/>
    <w:pPr>
      <w:spacing w:before="100" w:beforeAutospacing="1" w:after="100" w:afterAutospacing="1"/>
    </w:pPr>
  </w:style>
  <w:style w:type="paragraph" w:customStyle="1" w:styleId="mbox-image">
    <w:name w:val="mbox-image"/>
    <w:basedOn w:val="Normal"/>
    <w:pPr>
      <w:spacing w:before="100" w:beforeAutospacing="1" w:after="100" w:afterAutospacing="1"/>
    </w:pPr>
  </w:style>
  <w:style w:type="paragraph" w:customStyle="1" w:styleId="mbox-imageright">
    <w:name w:val="mbox-imageright"/>
    <w:basedOn w:val="Normal"/>
    <w:pPr>
      <w:spacing w:before="100" w:beforeAutospacing="1" w:after="100" w:afterAutospacing="1"/>
    </w:pPr>
  </w:style>
  <w:style w:type="character" w:customStyle="1" w:styleId="reference">
    <w:name w:val="reference"/>
    <w:basedOn w:val="DefaultParagraphFont"/>
    <w:rPr>
      <w:sz w:val="19"/>
      <w:szCs w:val="19"/>
    </w:rPr>
  </w:style>
  <w:style w:type="character" w:customStyle="1" w:styleId="mwe-math-mathml-inline">
    <w:name w:val="mwe-math-mathml-inline"/>
    <w:basedOn w:val="DefaultParagraphFont"/>
    <w:rPr>
      <w:sz w:val="28"/>
      <w:szCs w:val="28"/>
    </w:rPr>
  </w:style>
  <w:style w:type="character" w:customStyle="1" w:styleId="texhtml">
    <w:name w:val="texhtml"/>
    <w:basedOn w:val="DefaultParagraphFont"/>
    <w:rPr>
      <w:rFonts w:ascii="Times New Roman" w:hAnsi="Times New Roman" w:cs="Times New Roman" w:hint="default"/>
      <w:sz w:val="28"/>
      <w:szCs w:val="28"/>
    </w:rPr>
  </w:style>
  <w:style w:type="paragraph" w:customStyle="1" w:styleId="references1">
    <w:name w:val="references1"/>
    <w:basedOn w:val="Normal"/>
    <w:pPr>
      <w:spacing w:after="100" w:afterAutospacing="1"/>
    </w:pPr>
  </w:style>
  <w:style w:type="paragraph" w:customStyle="1" w:styleId="mw-extended-references1">
    <w:name w:val="mw-extended-references1"/>
    <w:basedOn w:val="Normal"/>
    <w:pPr>
      <w:spacing w:before="100" w:beforeAutospacing="1" w:after="100" w:afterAutospacing="1"/>
      <w:ind w:left="480"/>
    </w:pPr>
  </w:style>
  <w:style w:type="paragraph" w:customStyle="1" w:styleId="reference-text1">
    <w:name w:val="reference-text1"/>
    <w:basedOn w:val="Normal"/>
    <w:pPr>
      <w:spacing w:before="100" w:beforeAutospacing="1" w:after="100" w:afterAutospacing="1"/>
    </w:pPr>
  </w:style>
  <w:style w:type="paragraph" w:customStyle="1" w:styleId="reference-text2">
    <w:name w:val="reference-text2"/>
    <w:basedOn w:val="Normal"/>
    <w:pPr>
      <w:bidi/>
      <w:spacing w:before="100" w:beforeAutospacing="1" w:after="100" w:afterAutospacing="1"/>
    </w:pPr>
  </w:style>
  <w:style w:type="paragraph" w:customStyle="1" w:styleId="uls-settings-trigger1">
    <w:name w:val="uls-settings-trigger1"/>
    <w:basedOn w:val="Normal"/>
    <w:pPr>
      <w:spacing w:before="100" w:beforeAutospacing="1" w:after="100" w:afterAutospacing="1"/>
    </w:pPr>
  </w:style>
  <w:style w:type="paragraph" w:customStyle="1" w:styleId="uls-settings-trigger2">
    <w:name w:val="uls-settings-trigger2"/>
    <w:basedOn w:val="Normal"/>
    <w:pPr>
      <w:spacing w:before="120" w:after="100" w:afterAutospacing="1"/>
    </w:pPr>
  </w:style>
  <w:style w:type="paragraph" w:customStyle="1" w:styleId="mw-editsection-divider1">
    <w:name w:val="mw-editsection-divider1"/>
    <w:basedOn w:val="Normal"/>
    <w:pPr>
      <w:spacing w:before="100" w:beforeAutospacing="1" w:after="100" w:afterAutospacing="1"/>
    </w:pPr>
    <w:rPr>
      <w:vanish/>
      <w:color w:val="54595D"/>
    </w:rPr>
  </w:style>
  <w:style w:type="paragraph" w:customStyle="1" w:styleId="mw-editsection-divider2">
    <w:name w:val="mw-editsection-divider2"/>
    <w:basedOn w:val="Normal"/>
    <w:pPr>
      <w:spacing w:before="100" w:beforeAutospacing="1" w:after="100" w:afterAutospacing="1"/>
    </w:pPr>
    <w:rPr>
      <w:vanish/>
      <w:color w:val="54595D"/>
    </w:rPr>
  </w:style>
  <w:style w:type="paragraph" w:customStyle="1" w:styleId="mw-editsection-visualeditor1">
    <w:name w:val="mw-editsection-visualeditor1"/>
    <w:basedOn w:val="Normal"/>
    <w:pPr>
      <w:spacing w:before="100" w:beforeAutospacing="1" w:after="100" w:afterAutospacing="1"/>
    </w:pPr>
    <w:rPr>
      <w:vanish/>
    </w:rPr>
  </w:style>
  <w:style w:type="paragraph" w:customStyle="1" w:styleId="mw-editsection-visualeditor2">
    <w:name w:val="mw-editsection-visualeditor2"/>
    <w:basedOn w:val="Normal"/>
    <w:pPr>
      <w:spacing w:before="100" w:beforeAutospacing="1" w:after="100" w:afterAutospacing="1"/>
    </w:pPr>
    <w:rPr>
      <w:vanish/>
    </w:rPr>
  </w:style>
  <w:style w:type="paragraph" w:customStyle="1" w:styleId="toctitle1">
    <w:name w:val="toctitle1"/>
    <w:basedOn w:val="Normal"/>
    <w:pPr>
      <w:spacing w:before="100" w:beforeAutospacing="1" w:after="100" w:afterAutospacing="1"/>
      <w:jc w:val="center"/>
    </w:pPr>
  </w:style>
  <w:style w:type="paragraph" w:customStyle="1" w:styleId="tocnumber1">
    <w:name w:val="tocnumber1"/>
    <w:basedOn w:val="Normal"/>
    <w:pPr>
      <w:spacing w:before="100" w:beforeAutospacing="1" w:after="100" w:afterAutospacing="1"/>
    </w:pPr>
    <w:rPr>
      <w:color w:val="202122"/>
    </w:rPr>
  </w:style>
  <w:style w:type="paragraph" w:customStyle="1" w:styleId="tocnumber2">
    <w:name w:val="tocnumber2"/>
    <w:basedOn w:val="Normal"/>
    <w:pPr>
      <w:spacing w:before="100" w:beforeAutospacing="1" w:after="100" w:afterAutospacing="1"/>
    </w:pPr>
    <w:rPr>
      <w:color w:val="202122"/>
    </w:rPr>
  </w:style>
  <w:style w:type="paragraph" w:customStyle="1" w:styleId="rt-tooltipcontent1">
    <w:name w:val="rt-tooltipcontent1"/>
    <w:basedOn w:val="Normal"/>
    <w:pPr>
      <w:spacing w:before="100" w:beforeAutospacing="1"/>
    </w:pPr>
  </w:style>
  <w:style w:type="paragraph" w:customStyle="1" w:styleId="rt-tooltipcontent2">
    <w:name w:val="rt-tooltipcontent2"/>
    <w:basedOn w:val="Normal"/>
    <w:pPr>
      <w:spacing w:after="100" w:afterAutospacing="1"/>
    </w:pPr>
  </w:style>
  <w:style w:type="paragraph" w:customStyle="1" w:styleId="uls-no-found-more1">
    <w:name w:val="uls-no-found-more1"/>
    <w:basedOn w:val="Normal"/>
    <w:pPr>
      <w:shd w:val="clear" w:color="auto" w:fill="FFFFFF"/>
      <w:spacing w:before="100" w:beforeAutospacing="1" w:after="100" w:afterAutospacing="1"/>
    </w:pPr>
  </w:style>
  <w:style w:type="paragraph" w:customStyle="1" w:styleId="uls-menu1">
    <w:name w:val="uls-menu1"/>
    <w:basedOn w:val="Normal"/>
    <w:pPr>
      <w:spacing w:before="100" w:beforeAutospacing="1" w:after="100" w:afterAutospacing="1"/>
    </w:pPr>
    <w:rPr>
      <w:sz w:val="21"/>
      <w:szCs w:val="21"/>
    </w:rPr>
  </w:style>
  <w:style w:type="paragraph" w:customStyle="1" w:styleId="uls-search1">
    <w:name w:val="uls-search1"/>
    <w:basedOn w:val="Normal"/>
    <w:pPr>
      <w:spacing w:before="100" w:beforeAutospacing="1" w:after="100" w:afterAutospacing="1"/>
    </w:pPr>
  </w:style>
  <w:style w:type="paragraph" w:customStyle="1" w:styleId="uls-filtersuggestion1">
    <w:name w:val="uls-filtersuggestion1"/>
    <w:basedOn w:val="Normal"/>
    <w:pPr>
      <w:spacing w:before="100" w:beforeAutospacing="1" w:after="100" w:afterAutospacing="1"/>
    </w:pPr>
    <w:rPr>
      <w:color w:val="72777D"/>
    </w:rPr>
  </w:style>
  <w:style w:type="paragraph" w:customStyle="1" w:styleId="uls-lcd-region-title1">
    <w:name w:val="uls-lcd-region-title1"/>
    <w:basedOn w:val="Normal"/>
    <w:pPr>
      <w:spacing w:before="100" w:beforeAutospacing="1" w:after="100" w:afterAutospacing="1"/>
    </w:pPr>
    <w:rPr>
      <w:color w:val="54595D"/>
    </w:rPr>
  </w:style>
  <w:style w:type="paragraph" w:customStyle="1" w:styleId="uls-empty-stateheader1">
    <w:name w:val="uls-empty-state__header1"/>
    <w:basedOn w:val="Normal"/>
    <w:pPr>
      <w:spacing w:before="100" w:beforeAutospacing="1" w:after="100" w:afterAutospacing="1"/>
    </w:pPr>
    <w:rPr>
      <w:color w:val="54595D"/>
    </w:rPr>
  </w:style>
  <w:style w:type="paragraph" w:customStyle="1" w:styleId="uls-empty-statedesc1">
    <w:name w:val="uls-empty-state__desc1"/>
    <w:basedOn w:val="Normal"/>
    <w:pPr>
      <w:spacing w:before="100" w:beforeAutospacing="1" w:after="100" w:afterAutospacing="1"/>
    </w:pPr>
    <w:rPr>
      <w:color w:val="54595D"/>
    </w:rPr>
  </w:style>
  <w:style w:type="paragraph" w:customStyle="1" w:styleId="uls-language-action-items1">
    <w:name w:val="uls-language-action-items1"/>
    <w:basedOn w:val="Normal"/>
    <w:pPr>
      <w:spacing w:before="240" w:after="240"/>
    </w:pPr>
  </w:style>
  <w:style w:type="paragraph" w:customStyle="1" w:styleId="mw-mmv-view-expanded1">
    <w:name w:val="mw-mmv-view-expanded1"/>
    <w:basedOn w:val="Normal"/>
    <w:pPr>
      <w:spacing w:before="100" w:beforeAutospacing="1" w:after="100" w:afterAutospacing="1"/>
    </w:pPr>
  </w:style>
  <w:style w:type="paragraph" w:customStyle="1" w:styleId="mw-mmv-view-config1">
    <w:name w:val="mw-mmv-view-config1"/>
    <w:basedOn w:val="Normal"/>
    <w:pPr>
      <w:spacing w:before="100" w:beforeAutospacing="1" w:after="100" w:afterAutospacing="1"/>
    </w:pPr>
  </w:style>
  <w:style w:type="paragraph" w:customStyle="1" w:styleId="uls-trigger1">
    <w:name w:val="uls-trigger1"/>
    <w:basedOn w:val="Normal"/>
    <w:pPr>
      <w:spacing w:before="100" w:beforeAutospacing="1" w:after="100" w:afterAutospacing="1"/>
    </w:pPr>
  </w:style>
  <w:style w:type="paragraph" w:customStyle="1" w:styleId="uls-trigger2">
    <w:name w:val="uls-trigger2"/>
    <w:basedOn w:val="Normal"/>
    <w:pPr>
      <w:spacing w:before="100" w:beforeAutospacing="1" w:after="100" w:afterAutospacing="1"/>
    </w:pPr>
  </w:style>
  <w:style w:type="paragraph" w:customStyle="1" w:styleId="mw-spinner-container1">
    <w:name w:val="mw-spinner-container1"/>
    <w:basedOn w:val="Normal"/>
    <w:pPr>
      <w:spacing w:before="100" w:beforeAutospacing="1" w:after="100" w:afterAutospacing="1"/>
    </w:pPr>
  </w:style>
  <w:style w:type="paragraph" w:customStyle="1" w:styleId="mw-indicators1">
    <w:name w:val="mw-indicators1"/>
    <w:basedOn w:val="Normal"/>
    <w:pPr>
      <w:spacing w:before="100" w:beforeAutospacing="1" w:after="100" w:afterAutospacing="1"/>
    </w:pPr>
    <w:rPr>
      <w:vanish/>
    </w:rPr>
  </w:style>
  <w:style w:type="paragraph" w:customStyle="1" w:styleId="ve-init-mw-desktoparticletarget-editablecontent1">
    <w:name w:val="ve-init-mw-desktoparticletarget-editablecontent1"/>
    <w:basedOn w:val="Normal"/>
    <w:pPr>
      <w:spacing w:before="100" w:beforeAutospacing="1" w:after="100" w:afterAutospacing="1"/>
    </w:pPr>
    <w:rPr>
      <w:vanish/>
    </w:rPr>
  </w:style>
  <w:style w:type="paragraph" w:customStyle="1" w:styleId="ve-init-mw-tempwikitexteditorwidget1">
    <w:name w:val="ve-init-mw-tempwikitexteditorwidget1"/>
    <w:basedOn w:val="Normal"/>
    <w:pPr>
      <w:spacing w:before="100" w:beforeAutospacing="1" w:after="100" w:afterAutospacing="1" w:line="360" w:lineRule="atLeast"/>
    </w:pPr>
    <w:rPr>
      <w:vanish/>
    </w:rPr>
  </w:style>
  <w:style w:type="paragraph" w:customStyle="1" w:styleId="ve-ui-surface1">
    <w:name w:val="ve-ui-surface1"/>
    <w:basedOn w:val="Normal"/>
    <w:pPr>
      <w:spacing w:before="100" w:beforeAutospacing="1" w:after="100" w:afterAutospacing="1"/>
    </w:pPr>
    <w:rPr>
      <w:vanish/>
    </w:rPr>
  </w:style>
  <w:style w:type="paragraph" w:customStyle="1" w:styleId="ve-ui-surface2">
    <w:name w:val="ve-ui-surface2"/>
    <w:basedOn w:val="Normal"/>
    <w:pPr>
      <w:spacing w:before="100" w:beforeAutospacing="1" w:after="100" w:afterAutospacing="1"/>
    </w:pPr>
  </w:style>
  <w:style w:type="paragraph" w:customStyle="1" w:styleId="ve-init-mw-desktoparticletarget-toolbarplaceholder-bar1">
    <w:name w:val="ve-init-mw-desktoparticletarget-toolbarplaceholder-bar1"/>
    <w:basedOn w:val="Normal"/>
    <w:pPr>
      <w:pBdr>
        <w:bottom w:val="single" w:sz="6" w:space="0" w:color="C8CCD1"/>
      </w:pBdr>
      <w:shd w:val="clear" w:color="auto" w:fill="FFFFFF"/>
      <w:spacing w:before="100" w:beforeAutospacing="1" w:after="100" w:afterAutospacing="1"/>
    </w:pPr>
  </w:style>
  <w:style w:type="paragraph" w:customStyle="1" w:styleId="mwe-popups-container1">
    <w:name w:val="mwe-popups-container1"/>
    <w:basedOn w:val="Normal"/>
    <w:pPr>
      <w:spacing w:after="100" w:afterAutospacing="1"/>
    </w:pPr>
    <w:rPr>
      <w:color w:val="202122"/>
    </w:rPr>
  </w:style>
  <w:style w:type="paragraph" w:customStyle="1" w:styleId="mwe-popups-settings-icon1">
    <w:name w:val="mwe-popups-settings-icon1"/>
    <w:basedOn w:val="Normal"/>
    <w:pPr>
      <w:spacing w:before="100" w:beforeAutospacing="1" w:after="100" w:afterAutospacing="1"/>
    </w:pPr>
  </w:style>
  <w:style w:type="paragraph" w:customStyle="1" w:styleId="mwe-popups-settings-icon2">
    <w:name w:val="mwe-popups-settings-icon2"/>
    <w:basedOn w:val="Normal"/>
    <w:pPr>
      <w:shd w:val="clear" w:color="auto" w:fill="EAECF0"/>
      <w:spacing w:before="100" w:beforeAutospacing="1" w:after="100" w:afterAutospacing="1"/>
    </w:pPr>
  </w:style>
  <w:style w:type="paragraph" w:customStyle="1" w:styleId="mwe-popups-extract1">
    <w:name w:val="mwe-popups-extract1"/>
    <w:basedOn w:val="Normal"/>
    <w:pPr>
      <w:spacing w:before="240" w:after="240"/>
      <w:ind w:left="240" w:right="240"/>
    </w:pPr>
    <w:rPr>
      <w:color w:val="202122"/>
    </w:rPr>
  </w:style>
  <w:style w:type="paragraph" w:customStyle="1" w:styleId="mwe-popups-extract2">
    <w:name w:val="mwe-popups-extract2"/>
    <w:basedOn w:val="Normal"/>
    <w:pPr>
      <w:spacing w:before="240" w:after="240"/>
      <w:ind w:left="240" w:right="240"/>
    </w:pPr>
    <w:rPr>
      <w:color w:val="202122"/>
    </w:rPr>
  </w:style>
  <w:style w:type="paragraph" w:customStyle="1" w:styleId="mwe-popups-title1">
    <w:name w:val="mwe-popups-title1"/>
    <w:basedOn w:val="Normal"/>
    <w:pPr>
      <w:ind w:left="240" w:right="240"/>
    </w:pPr>
    <w:rPr>
      <w:b/>
      <w:bCs/>
    </w:rPr>
  </w:style>
  <w:style w:type="paragraph" w:customStyle="1" w:styleId="mw-specialpage-summary1">
    <w:name w:val="mw-specialpage-summary1"/>
    <w:basedOn w:val="Normal"/>
    <w:pPr>
      <w:spacing w:before="240" w:after="100" w:afterAutospacing="1"/>
    </w:pPr>
  </w:style>
  <w:style w:type="paragraph" w:customStyle="1" w:styleId="mw-collapsible-toggle1">
    <w:name w:val="mw-collapsible-toggle1"/>
    <w:basedOn w:val="Normal"/>
    <w:pPr>
      <w:spacing w:before="100" w:beforeAutospacing="1" w:after="100" w:afterAutospacing="1"/>
    </w:pPr>
  </w:style>
  <w:style w:type="paragraph" w:customStyle="1" w:styleId="mw-warning-with-logexcerpt1">
    <w:name w:val="mw-warning-with-logexcerpt1"/>
    <w:basedOn w:val="Normal"/>
    <w:pPr>
      <w:shd w:val="clear" w:color="auto" w:fill="FEF6E7"/>
      <w:spacing w:before="100" w:beforeAutospacing="1" w:after="100" w:afterAutospacing="1"/>
    </w:pPr>
  </w:style>
  <w:style w:type="paragraph" w:customStyle="1" w:styleId="editnotice-redlink1">
    <w:name w:val="editnotice-redlink1"/>
    <w:basedOn w:val="Normal"/>
    <w:pPr>
      <w:spacing w:before="100" w:beforeAutospacing="1" w:after="100" w:afterAutospacing="1"/>
    </w:pPr>
    <w:rPr>
      <w:vanish/>
    </w:rPr>
  </w:style>
  <w:style w:type="paragraph" w:customStyle="1" w:styleId="mbox-image1">
    <w:name w:val="mbox-image1"/>
    <w:basedOn w:val="Normal"/>
    <w:pPr>
      <w:spacing w:before="100" w:beforeAutospacing="1" w:after="100" w:afterAutospacing="1"/>
    </w:pPr>
    <w:rPr>
      <w:vanish/>
    </w:rPr>
  </w:style>
  <w:style w:type="paragraph" w:customStyle="1" w:styleId="mbox-imageright1">
    <w:name w:val="mbox-imageright1"/>
    <w:basedOn w:val="Normal"/>
    <w:pPr>
      <w:spacing w:before="100" w:beforeAutospacing="1" w:after="100" w:afterAutospacing="1"/>
    </w:pPr>
    <w:rPr>
      <w:vanish/>
    </w:rPr>
  </w:style>
  <w:style w:type="paragraph" w:customStyle="1" w:styleId="mw-empty-li1">
    <w:name w:val="mw-empty-li1"/>
    <w:basedOn w:val="Normal"/>
    <w:pPr>
      <w:spacing w:before="100" w:beforeAutospacing="1" w:after="100" w:afterAutospacing="1"/>
    </w:pPr>
    <w:rPr>
      <w:vanish/>
    </w:rPr>
  </w:style>
  <w:style w:type="paragraph" w:customStyle="1" w:styleId="infobox-above1">
    <w:name w:val="infobox-above1"/>
    <w:basedOn w:val="Normal"/>
    <w:pPr>
      <w:spacing w:before="100" w:beforeAutospacing="1" w:after="100" w:afterAutospacing="1"/>
      <w:jc w:val="center"/>
      <w:textAlignment w:val="top"/>
    </w:pPr>
    <w:rPr>
      <w:b/>
      <w:bCs/>
      <w:sz w:val="30"/>
      <w:szCs w:val="30"/>
    </w:rPr>
  </w:style>
  <w:style w:type="paragraph" w:customStyle="1" w:styleId="infobox-title1">
    <w:name w:val="infobox-title1"/>
    <w:basedOn w:val="Normal"/>
    <w:pPr>
      <w:spacing w:before="100" w:beforeAutospacing="1" w:after="100" w:afterAutospacing="1"/>
      <w:jc w:val="center"/>
    </w:pPr>
    <w:rPr>
      <w:b/>
      <w:bCs/>
      <w:sz w:val="30"/>
      <w:szCs w:val="30"/>
    </w:rPr>
  </w:style>
  <w:style w:type="paragraph" w:customStyle="1" w:styleId="infobox-header1">
    <w:name w:val="infobox-header1"/>
    <w:basedOn w:val="Normal"/>
    <w:pPr>
      <w:spacing w:before="100" w:beforeAutospacing="1" w:after="100" w:afterAutospacing="1"/>
      <w:jc w:val="center"/>
      <w:textAlignment w:val="top"/>
    </w:pPr>
  </w:style>
  <w:style w:type="paragraph" w:customStyle="1" w:styleId="infobox-subheader1">
    <w:name w:val="infobox-subheader1"/>
    <w:basedOn w:val="Normal"/>
    <w:pPr>
      <w:spacing w:before="100" w:beforeAutospacing="1" w:after="100" w:afterAutospacing="1"/>
      <w:jc w:val="center"/>
      <w:textAlignment w:val="top"/>
    </w:pPr>
  </w:style>
  <w:style w:type="paragraph" w:customStyle="1" w:styleId="infobox-image1">
    <w:name w:val="infobox-image1"/>
    <w:basedOn w:val="Normal"/>
    <w:pPr>
      <w:spacing w:before="100" w:beforeAutospacing="1" w:after="100" w:afterAutospacing="1"/>
      <w:jc w:val="center"/>
      <w:textAlignment w:val="top"/>
    </w:pPr>
  </w:style>
  <w:style w:type="paragraph" w:customStyle="1" w:styleId="infobox-full-data1">
    <w:name w:val="infobox-full-data1"/>
    <w:basedOn w:val="Normal"/>
    <w:pPr>
      <w:spacing w:before="100" w:beforeAutospacing="1" w:after="100" w:afterAutospacing="1"/>
      <w:jc w:val="center"/>
      <w:textAlignment w:val="top"/>
    </w:pPr>
  </w:style>
  <w:style w:type="paragraph" w:customStyle="1" w:styleId="infobox-below1">
    <w:name w:val="infobox-below1"/>
    <w:basedOn w:val="Normal"/>
    <w:pPr>
      <w:spacing w:before="100" w:beforeAutospacing="1" w:after="100" w:afterAutospacing="1"/>
      <w:jc w:val="center"/>
      <w:textAlignment w:val="top"/>
    </w:pPr>
  </w:style>
  <w:style w:type="paragraph" w:customStyle="1" w:styleId="infobox-navbar1">
    <w:name w:val="infobox-navbar1"/>
    <w:basedOn w:val="Normal"/>
    <w:pPr>
      <w:spacing w:before="100" w:beforeAutospacing="1" w:after="100" w:afterAutospacing="1"/>
      <w:jc w:val="right"/>
      <w:textAlignment w:val="top"/>
    </w:pPr>
  </w:style>
  <w:style w:type="paragraph" w:customStyle="1" w:styleId="imbox1">
    <w:name w:val="imbox1"/>
    <w:basedOn w:val="Normal"/>
    <w:pPr>
      <w:ind w:left="-120" w:right="-120"/>
    </w:pPr>
  </w:style>
  <w:style w:type="paragraph" w:customStyle="1" w:styleId="imbox2">
    <w:name w:val="imbox2"/>
    <w:basedOn w:val="Normal"/>
    <w:pPr>
      <w:spacing w:before="60" w:after="60"/>
      <w:ind w:left="60" w:right="60"/>
    </w:pPr>
  </w:style>
  <w:style w:type="paragraph" w:customStyle="1" w:styleId="tmbox1">
    <w:name w:val="tmbox1"/>
    <w:basedOn w:val="Normal"/>
    <w:pPr>
      <w:spacing w:before="30" w:after="30"/>
    </w:pPr>
  </w:style>
  <w:style w:type="paragraph" w:customStyle="1" w:styleId="mbox-small1">
    <w:name w:val="mbox-small1"/>
    <w:basedOn w:val="Normal"/>
    <w:pPr>
      <w:spacing w:before="60" w:after="60" w:line="300" w:lineRule="atLeast"/>
      <w:ind w:left="240"/>
    </w:pPr>
    <w:rPr>
      <w:sz w:val="21"/>
      <w:szCs w:val="21"/>
    </w:rPr>
  </w:style>
  <w:style w:type="paragraph" w:customStyle="1" w:styleId="mbox-small-left1">
    <w:name w:val="mbox-small-left1"/>
    <w:basedOn w:val="Normal"/>
    <w:pPr>
      <w:spacing w:before="60" w:after="60" w:line="300" w:lineRule="atLeast"/>
      <w:ind w:right="240"/>
    </w:pPr>
    <w:rPr>
      <w:sz w:val="21"/>
      <w:szCs w:val="21"/>
    </w:rPr>
  </w:style>
  <w:style w:type="character" w:customStyle="1" w:styleId="texhtml1">
    <w:name w:val="texhtml1"/>
    <w:basedOn w:val="DefaultParagraphFont"/>
    <w:rPr>
      <w:rFonts w:ascii="Times New Roman" w:hAnsi="Times New Roman" w:cs="Times New Roman" w:hint="default"/>
      <w:sz w:val="24"/>
      <w:szCs w:val="24"/>
    </w:rPr>
  </w:style>
  <w:style w:type="paragraph" w:customStyle="1" w:styleId="mw-indicators2">
    <w:name w:val="mw-indicators2"/>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hatnote">
    <w:name w:val="hatnote"/>
    <w:basedOn w:val="Normal"/>
    <w:pPr>
      <w:spacing w:before="100" w:beforeAutospacing="1" w:after="100" w:afterAutospacing="1"/>
    </w:pPr>
  </w:style>
  <w:style w:type="paragraph" w:customStyle="1" w:styleId="references2">
    <w:name w:val="references2"/>
    <w:basedOn w:val="Normal"/>
    <w:pPr>
      <w:spacing w:after="100" w:afterAutospacing="1"/>
    </w:pPr>
  </w:style>
  <w:style w:type="paragraph" w:customStyle="1" w:styleId="mw-extended-references2">
    <w:name w:val="mw-extended-references2"/>
    <w:basedOn w:val="Normal"/>
    <w:pPr>
      <w:spacing w:before="100" w:beforeAutospacing="1" w:after="100" w:afterAutospacing="1"/>
      <w:ind w:left="480"/>
    </w:pPr>
  </w:style>
  <w:style w:type="paragraph" w:customStyle="1" w:styleId="reference-text3">
    <w:name w:val="reference-text3"/>
    <w:basedOn w:val="Normal"/>
    <w:pPr>
      <w:spacing w:before="100" w:beforeAutospacing="1" w:after="100" w:afterAutospacing="1"/>
    </w:pPr>
  </w:style>
  <w:style w:type="paragraph" w:customStyle="1" w:styleId="reference-text4">
    <w:name w:val="reference-text4"/>
    <w:basedOn w:val="Normal"/>
    <w:pPr>
      <w:bidi/>
      <w:spacing w:before="100" w:beforeAutospacing="1" w:after="100" w:afterAutospacing="1"/>
    </w:pPr>
  </w:style>
  <w:style w:type="paragraph" w:customStyle="1" w:styleId="uls-settings-trigger3">
    <w:name w:val="uls-settings-trigger3"/>
    <w:basedOn w:val="Normal"/>
    <w:pPr>
      <w:spacing w:before="100" w:beforeAutospacing="1" w:after="100" w:afterAutospacing="1"/>
    </w:pPr>
  </w:style>
  <w:style w:type="paragraph" w:customStyle="1" w:styleId="uls-settings-trigger4">
    <w:name w:val="uls-settings-trigger4"/>
    <w:basedOn w:val="Normal"/>
    <w:pPr>
      <w:spacing w:before="120" w:after="100" w:afterAutospacing="1"/>
    </w:pPr>
  </w:style>
  <w:style w:type="paragraph" w:customStyle="1" w:styleId="mw-editsection-divider3">
    <w:name w:val="mw-editsection-divider3"/>
    <w:basedOn w:val="Normal"/>
    <w:pPr>
      <w:spacing w:before="100" w:beforeAutospacing="1" w:after="100" w:afterAutospacing="1"/>
    </w:pPr>
    <w:rPr>
      <w:vanish/>
      <w:color w:val="54595D"/>
    </w:rPr>
  </w:style>
  <w:style w:type="paragraph" w:customStyle="1" w:styleId="mw-editsection-divider4">
    <w:name w:val="mw-editsection-divider4"/>
    <w:basedOn w:val="Normal"/>
    <w:pPr>
      <w:spacing w:before="100" w:beforeAutospacing="1" w:after="100" w:afterAutospacing="1"/>
    </w:pPr>
    <w:rPr>
      <w:vanish/>
      <w:color w:val="54595D"/>
    </w:rPr>
  </w:style>
  <w:style w:type="paragraph" w:customStyle="1" w:styleId="mw-editsection-visualeditor3">
    <w:name w:val="mw-editsection-visualeditor3"/>
    <w:basedOn w:val="Normal"/>
    <w:pPr>
      <w:spacing w:before="100" w:beforeAutospacing="1" w:after="100" w:afterAutospacing="1"/>
    </w:pPr>
    <w:rPr>
      <w:vanish/>
    </w:rPr>
  </w:style>
  <w:style w:type="paragraph" w:customStyle="1" w:styleId="mw-editsection-visualeditor4">
    <w:name w:val="mw-editsection-visualeditor4"/>
    <w:basedOn w:val="Normal"/>
    <w:pPr>
      <w:spacing w:before="100" w:beforeAutospacing="1" w:after="100" w:afterAutospacing="1"/>
    </w:pPr>
    <w:rPr>
      <w:vanish/>
    </w:rPr>
  </w:style>
  <w:style w:type="paragraph" w:customStyle="1" w:styleId="toctitle2">
    <w:name w:val="toctitle2"/>
    <w:basedOn w:val="Normal"/>
    <w:pPr>
      <w:spacing w:before="100" w:beforeAutospacing="1" w:after="100" w:afterAutospacing="1"/>
      <w:jc w:val="center"/>
    </w:pPr>
  </w:style>
  <w:style w:type="paragraph" w:customStyle="1" w:styleId="tocnumber3">
    <w:name w:val="tocnumber3"/>
    <w:basedOn w:val="Normal"/>
    <w:pPr>
      <w:spacing w:before="100" w:beforeAutospacing="1" w:after="100" w:afterAutospacing="1"/>
    </w:pPr>
    <w:rPr>
      <w:color w:val="202122"/>
    </w:rPr>
  </w:style>
  <w:style w:type="paragraph" w:customStyle="1" w:styleId="tocnumber4">
    <w:name w:val="tocnumber4"/>
    <w:basedOn w:val="Normal"/>
    <w:pPr>
      <w:spacing w:before="100" w:beforeAutospacing="1" w:after="100" w:afterAutospacing="1"/>
    </w:pPr>
    <w:rPr>
      <w:color w:val="202122"/>
    </w:rPr>
  </w:style>
  <w:style w:type="paragraph" w:customStyle="1" w:styleId="rt-tooltipcontent3">
    <w:name w:val="rt-tooltipcontent3"/>
    <w:basedOn w:val="Normal"/>
    <w:pPr>
      <w:spacing w:before="100" w:beforeAutospacing="1"/>
    </w:pPr>
  </w:style>
  <w:style w:type="paragraph" w:customStyle="1" w:styleId="rt-tooltipcontent4">
    <w:name w:val="rt-tooltipcontent4"/>
    <w:basedOn w:val="Normal"/>
    <w:pPr>
      <w:spacing w:after="100" w:afterAutospacing="1"/>
    </w:pPr>
  </w:style>
  <w:style w:type="paragraph" w:customStyle="1" w:styleId="uls-no-found-more2">
    <w:name w:val="uls-no-found-more2"/>
    <w:basedOn w:val="Normal"/>
    <w:pPr>
      <w:shd w:val="clear" w:color="auto" w:fill="FFFFFF"/>
      <w:spacing w:before="100" w:beforeAutospacing="1" w:after="100" w:afterAutospacing="1"/>
    </w:pPr>
  </w:style>
  <w:style w:type="paragraph" w:customStyle="1" w:styleId="uls-menu2">
    <w:name w:val="uls-menu2"/>
    <w:basedOn w:val="Normal"/>
    <w:pPr>
      <w:spacing w:before="100" w:beforeAutospacing="1" w:after="100" w:afterAutospacing="1"/>
    </w:pPr>
    <w:rPr>
      <w:sz w:val="21"/>
      <w:szCs w:val="21"/>
    </w:rPr>
  </w:style>
  <w:style w:type="paragraph" w:customStyle="1" w:styleId="uls-search2">
    <w:name w:val="uls-search2"/>
    <w:basedOn w:val="Normal"/>
    <w:pPr>
      <w:spacing w:before="100" w:beforeAutospacing="1" w:after="100" w:afterAutospacing="1"/>
    </w:pPr>
  </w:style>
  <w:style w:type="paragraph" w:customStyle="1" w:styleId="uls-filtersuggestion2">
    <w:name w:val="uls-filtersuggestion2"/>
    <w:basedOn w:val="Normal"/>
    <w:pPr>
      <w:spacing w:before="100" w:beforeAutospacing="1" w:after="100" w:afterAutospacing="1"/>
    </w:pPr>
    <w:rPr>
      <w:color w:val="72777D"/>
    </w:rPr>
  </w:style>
  <w:style w:type="paragraph" w:customStyle="1" w:styleId="uls-lcd-region-title2">
    <w:name w:val="uls-lcd-region-title2"/>
    <w:basedOn w:val="Normal"/>
    <w:pPr>
      <w:spacing w:before="100" w:beforeAutospacing="1" w:after="100" w:afterAutospacing="1"/>
    </w:pPr>
    <w:rPr>
      <w:color w:val="54595D"/>
    </w:rPr>
  </w:style>
  <w:style w:type="paragraph" w:customStyle="1" w:styleId="uls-empty-stateheader2">
    <w:name w:val="uls-empty-state__header2"/>
    <w:basedOn w:val="Normal"/>
    <w:pPr>
      <w:spacing w:before="100" w:beforeAutospacing="1" w:after="100" w:afterAutospacing="1"/>
    </w:pPr>
    <w:rPr>
      <w:color w:val="54595D"/>
    </w:rPr>
  </w:style>
  <w:style w:type="paragraph" w:customStyle="1" w:styleId="uls-empty-statedesc2">
    <w:name w:val="uls-empty-state__desc2"/>
    <w:basedOn w:val="Normal"/>
    <w:pPr>
      <w:spacing w:before="100" w:beforeAutospacing="1" w:after="100" w:afterAutospacing="1"/>
    </w:pPr>
    <w:rPr>
      <w:color w:val="54595D"/>
    </w:rPr>
  </w:style>
  <w:style w:type="paragraph" w:customStyle="1" w:styleId="uls-language-action-items2">
    <w:name w:val="uls-language-action-items2"/>
    <w:basedOn w:val="Normal"/>
    <w:pPr>
      <w:spacing w:before="240" w:after="240"/>
    </w:pPr>
  </w:style>
  <w:style w:type="paragraph" w:customStyle="1" w:styleId="mw-mmv-view-expanded2">
    <w:name w:val="mw-mmv-view-expanded2"/>
    <w:basedOn w:val="Normal"/>
    <w:pPr>
      <w:spacing w:before="100" w:beforeAutospacing="1" w:after="100" w:afterAutospacing="1"/>
    </w:pPr>
  </w:style>
  <w:style w:type="paragraph" w:customStyle="1" w:styleId="mw-mmv-view-config2">
    <w:name w:val="mw-mmv-view-config2"/>
    <w:basedOn w:val="Normal"/>
    <w:pPr>
      <w:spacing w:before="100" w:beforeAutospacing="1" w:after="100" w:afterAutospacing="1"/>
    </w:pPr>
  </w:style>
  <w:style w:type="paragraph" w:customStyle="1" w:styleId="uls-trigger3">
    <w:name w:val="uls-trigger3"/>
    <w:basedOn w:val="Normal"/>
    <w:pPr>
      <w:spacing w:before="100" w:beforeAutospacing="1" w:after="100" w:afterAutospacing="1"/>
    </w:pPr>
  </w:style>
  <w:style w:type="paragraph" w:customStyle="1" w:styleId="uls-trigger4">
    <w:name w:val="uls-trigger4"/>
    <w:basedOn w:val="Normal"/>
    <w:pPr>
      <w:spacing w:before="100" w:beforeAutospacing="1" w:after="100" w:afterAutospacing="1"/>
    </w:pPr>
  </w:style>
  <w:style w:type="paragraph" w:customStyle="1" w:styleId="mw-spinner-container2">
    <w:name w:val="mw-spinner-container2"/>
    <w:basedOn w:val="Normal"/>
    <w:pPr>
      <w:spacing w:before="100" w:beforeAutospacing="1" w:after="100" w:afterAutospacing="1"/>
    </w:pPr>
  </w:style>
  <w:style w:type="paragraph" w:customStyle="1" w:styleId="mw-indicators3">
    <w:name w:val="mw-indicators3"/>
    <w:basedOn w:val="Normal"/>
    <w:pPr>
      <w:spacing w:before="100" w:beforeAutospacing="1" w:after="100" w:afterAutospacing="1"/>
    </w:pPr>
    <w:rPr>
      <w:vanish/>
    </w:rPr>
  </w:style>
  <w:style w:type="paragraph" w:customStyle="1" w:styleId="ve-init-mw-desktoparticletarget-editablecontent2">
    <w:name w:val="ve-init-mw-desktoparticletarget-editablecontent2"/>
    <w:basedOn w:val="Normal"/>
    <w:pPr>
      <w:spacing w:before="100" w:beforeAutospacing="1" w:after="100" w:afterAutospacing="1"/>
    </w:pPr>
    <w:rPr>
      <w:vanish/>
    </w:rPr>
  </w:style>
  <w:style w:type="paragraph" w:customStyle="1" w:styleId="ve-init-mw-tempwikitexteditorwidget2">
    <w:name w:val="ve-init-mw-tempwikitexteditorwidget2"/>
    <w:basedOn w:val="Normal"/>
    <w:pPr>
      <w:spacing w:before="100" w:beforeAutospacing="1" w:after="100" w:afterAutospacing="1" w:line="360" w:lineRule="atLeast"/>
    </w:pPr>
    <w:rPr>
      <w:vanish/>
    </w:rPr>
  </w:style>
  <w:style w:type="paragraph" w:customStyle="1" w:styleId="ve-ui-surface3">
    <w:name w:val="ve-ui-surface3"/>
    <w:basedOn w:val="Normal"/>
    <w:pPr>
      <w:spacing w:before="100" w:beforeAutospacing="1" w:after="100" w:afterAutospacing="1"/>
    </w:pPr>
    <w:rPr>
      <w:vanish/>
    </w:rPr>
  </w:style>
  <w:style w:type="paragraph" w:customStyle="1" w:styleId="ve-ui-surface4">
    <w:name w:val="ve-ui-surface4"/>
    <w:basedOn w:val="Normal"/>
    <w:pPr>
      <w:spacing w:before="100" w:beforeAutospacing="1" w:after="100" w:afterAutospacing="1"/>
    </w:pPr>
  </w:style>
  <w:style w:type="paragraph" w:customStyle="1" w:styleId="ve-init-mw-desktoparticletarget-toolbarplaceholder-bar2">
    <w:name w:val="ve-init-mw-desktoparticletarget-toolbarplaceholder-bar2"/>
    <w:basedOn w:val="Normal"/>
    <w:pPr>
      <w:pBdr>
        <w:bottom w:val="single" w:sz="6" w:space="0" w:color="C8CCD1"/>
      </w:pBdr>
      <w:shd w:val="clear" w:color="auto" w:fill="FFFFFF"/>
      <w:spacing w:before="100" w:beforeAutospacing="1" w:after="100" w:afterAutospacing="1"/>
    </w:pPr>
  </w:style>
  <w:style w:type="paragraph" w:customStyle="1" w:styleId="mwe-popups-container2">
    <w:name w:val="mwe-popups-container2"/>
    <w:basedOn w:val="Normal"/>
    <w:pPr>
      <w:spacing w:after="100" w:afterAutospacing="1"/>
    </w:pPr>
    <w:rPr>
      <w:color w:val="202122"/>
    </w:rPr>
  </w:style>
  <w:style w:type="paragraph" w:customStyle="1" w:styleId="mwe-popups-settings-icon3">
    <w:name w:val="mwe-popups-settings-icon3"/>
    <w:basedOn w:val="Normal"/>
    <w:pPr>
      <w:spacing w:before="100" w:beforeAutospacing="1" w:after="100" w:afterAutospacing="1"/>
    </w:pPr>
  </w:style>
  <w:style w:type="paragraph" w:customStyle="1" w:styleId="mwe-popups-settings-icon4">
    <w:name w:val="mwe-popups-settings-icon4"/>
    <w:basedOn w:val="Normal"/>
    <w:pPr>
      <w:shd w:val="clear" w:color="auto" w:fill="EAECF0"/>
      <w:spacing w:before="100" w:beforeAutospacing="1" w:after="100" w:afterAutospacing="1"/>
    </w:pPr>
  </w:style>
  <w:style w:type="paragraph" w:customStyle="1" w:styleId="mwe-popups-extract3">
    <w:name w:val="mwe-popups-extract3"/>
    <w:basedOn w:val="Normal"/>
    <w:pPr>
      <w:spacing w:before="240" w:after="240"/>
      <w:ind w:left="240" w:right="240"/>
    </w:pPr>
    <w:rPr>
      <w:color w:val="202122"/>
    </w:rPr>
  </w:style>
  <w:style w:type="paragraph" w:customStyle="1" w:styleId="mwe-popups-extract4">
    <w:name w:val="mwe-popups-extract4"/>
    <w:basedOn w:val="Normal"/>
    <w:pPr>
      <w:spacing w:before="240" w:after="240"/>
      <w:ind w:left="240" w:right="240"/>
    </w:pPr>
    <w:rPr>
      <w:color w:val="202122"/>
    </w:rPr>
  </w:style>
  <w:style w:type="paragraph" w:customStyle="1" w:styleId="mwe-popups-title2">
    <w:name w:val="mwe-popups-title2"/>
    <w:basedOn w:val="Normal"/>
    <w:pPr>
      <w:ind w:left="240" w:right="240"/>
    </w:pPr>
    <w:rPr>
      <w:b/>
      <w:bCs/>
    </w:rPr>
  </w:style>
  <w:style w:type="paragraph" w:customStyle="1" w:styleId="mw-specialpage-summary2">
    <w:name w:val="mw-specialpage-summary2"/>
    <w:basedOn w:val="Normal"/>
    <w:pPr>
      <w:spacing w:before="240" w:after="100" w:afterAutospacing="1"/>
    </w:pPr>
  </w:style>
  <w:style w:type="paragraph" w:customStyle="1" w:styleId="mw-collapsible-toggle2">
    <w:name w:val="mw-collapsible-toggle2"/>
    <w:basedOn w:val="Normal"/>
    <w:pPr>
      <w:spacing w:before="100" w:beforeAutospacing="1" w:after="100" w:afterAutospacing="1"/>
    </w:pPr>
  </w:style>
  <w:style w:type="paragraph" w:customStyle="1" w:styleId="mw-warning-with-logexcerpt2">
    <w:name w:val="mw-warning-with-logexcerpt2"/>
    <w:basedOn w:val="Normal"/>
    <w:pPr>
      <w:shd w:val="clear" w:color="auto" w:fill="FEF6E7"/>
      <w:spacing w:before="100" w:beforeAutospacing="1" w:after="100" w:afterAutospacing="1"/>
    </w:pPr>
  </w:style>
  <w:style w:type="paragraph" w:customStyle="1" w:styleId="editnotice-redlink2">
    <w:name w:val="editnotice-redlink2"/>
    <w:basedOn w:val="Normal"/>
    <w:pPr>
      <w:spacing w:before="100" w:beforeAutospacing="1" w:after="100" w:afterAutospacing="1"/>
    </w:pPr>
    <w:rPr>
      <w:vanish/>
    </w:rPr>
  </w:style>
  <w:style w:type="paragraph" w:customStyle="1" w:styleId="mbox-image2">
    <w:name w:val="mbox-image2"/>
    <w:basedOn w:val="Normal"/>
    <w:pPr>
      <w:spacing w:before="100" w:beforeAutospacing="1" w:after="100" w:afterAutospacing="1"/>
    </w:pPr>
    <w:rPr>
      <w:vanish/>
    </w:rPr>
  </w:style>
  <w:style w:type="paragraph" w:customStyle="1" w:styleId="mbox-imageright2">
    <w:name w:val="mbox-imageright2"/>
    <w:basedOn w:val="Normal"/>
    <w:pPr>
      <w:spacing w:before="100" w:beforeAutospacing="1" w:after="100" w:afterAutospacing="1"/>
    </w:pPr>
    <w:rPr>
      <w:vanish/>
    </w:rPr>
  </w:style>
  <w:style w:type="paragraph" w:customStyle="1" w:styleId="mw-empty-li2">
    <w:name w:val="mw-empty-li2"/>
    <w:basedOn w:val="Normal"/>
    <w:pPr>
      <w:spacing w:before="100" w:beforeAutospacing="1" w:after="100" w:afterAutospacing="1"/>
    </w:pPr>
    <w:rPr>
      <w:vanish/>
    </w:rPr>
  </w:style>
  <w:style w:type="paragraph" w:customStyle="1" w:styleId="infobox-above2">
    <w:name w:val="infobox-above2"/>
    <w:basedOn w:val="Normal"/>
    <w:pPr>
      <w:spacing w:before="100" w:beforeAutospacing="1" w:after="100" w:afterAutospacing="1"/>
      <w:jc w:val="center"/>
      <w:textAlignment w:val="top"/>
    </w:pPr>
    <w:rPr>
      <w:b/>
      <w:bCs/>
      <w:sz w:val="30"/>
      <w:szCs w:val="30"/>
    </w:rPr>
  </w:style>
  <w:style w:type="paragraph" w:customStyle="1" w:styleId="infobox-title2">
    <w:name w:val="infobox-title2"/>
    <w:basedOn w:val="Normal"/>
    <w:pPr>
      <w:spacing w:before="100" w:beforeAutospacing="1" w:after="100" w:afterAutospacing="1"/>
      <w:jc w:val="center"/>
    </w:pPr>
    <w:rPr>
      <w:b/>
      <w:bCs/>
      <w:sz w:val="30"/>
      <w:szCs w:val="30"/>
    </w:rPr>
  </w:style>
  <w:style w:type="paragraph" w:customStyle="1" w:styleId="infobox-header2">
    <w:name w:val="infobox-header2"/>
    <w:basedOn w:val="Normal"/>
    <w:pPr>
      <w:spacing w:before="100" w:beforeAutospacing="1" w:after="100" w:afterAutospacing="1"/>
      <w:jc w:val="center"/>
      <w:textAlignment w:val="top"/>
    </w:pPr>
  </w:style>
  <w:style w:type="paragraph" w:customStyle="1" w:styleId="infobox-subheader2">
    <w:name w:val="infobox-subheader2"/>
    <w:basedOn w:val="Normal"/>
    <w:pPr>
      <w:spacing w:before="100" w:beforeAutospacing="1" w:after="100" w:afterAutospacing="1"/>
      <w:jc w:val="center"/>
      <w:textAlignment w:val="top"/>
    </w:pPr>
  </w:style>
  <w:style w:type="paragraph" w:customStyle="1" w:styleId="infobox-image2">
    <w:name w:val="infobox-image2"/>
    <w:basedOn w:val="Normal"/>
    <w:pPr>
      <w:spacing w:before="100" w:beforeAutospacing="1" w:after="100" w:afterAutospacing="1"/>
      <w:jc w:val="center"/>
      <w:textAlignment w:val="top"/>
    </w:pPr>
  </w:style>
  <w:style w:type="paragraph" w:customStyle="1" w:styleId="infobox-full-data2">
    <w:name w:val="infobox-full-data2"/>
    <w:basedOn w:val="Normal"/>
    <w:pPr>
      <w:spacing w:before="100" w:beforeAutospacing="1" w:after="100" w:afterAutospacing="1"/>
      <w:jc w:val="center"/>
      <w:textAlignment w:val="top"/>
    </w:pPr>
  </w:style>
  <w:style w:type="paragraph" w:customStyle="1" w:styleId="infobox-below2">
    <w:name w:val="infobox-below2"/>
    <w:basedOn w:val="Normal"/>
    <w:pPr>
      <w:spacing w:before="100" w:beforeAutospacing="1" w:after="100" w:afterAutospacing="1"/>
      <w:jc w:val="center"/>
      <w:textAlignment w:val="top"/>
    </w:pPr>
  </w:style>
  <w:style w:type="paragraph" w:customStyle="1" w:styleId="infobox-navbar2">
    <w:name w:val="infobox-navbar2"/>
    <w:basedOn w:val="Normal"/>
    <w:pPr>
      <w:spacing w:before="100" w:beforeAutospacing="1" w:after="100" w:afterAutospacing="1"/>
      <w:jc w:val="right"/>
      <w:textAlignment w:val="top"/>
    </w:pPr>
  </w:style>
  <w:style w:type="paragraph" w:customStyle="1" w:styleId="imbox3">
    <w:name w:val="imbox3"/>
    <w:basedOn w:val="Normal"/>
    <w:pPr>
      <w:ind w:left="-120" w:right="-120"/>
    </w:pPr>
  </w:style>
  <w:style w:type="paragraph" w:customStyle="1" w:styleId="imbox4">
    <w:name w:val="imbox4"/>
    <w:basedOn w:val="Normal"/>
    <w:pPr>
      <w:spacing w:before="60" w:after="60"/>
      <w:ind w:left="60" w:right="60"/>
    </w:pPr>
  </w:style>
  <w:style w:type="paragraph" w:customStyle="1" w:styleId="tmbox2">
    <w:name w:val="tmbox2"/>
    <w:basedOn w:val="Normal"/>
    <w:pPr>
      <w:spacing w:before="30" w:after="30"/>
    </w:pPr>
  </w:style>
  <w:style w:type="paragraph" w:customStyle="1" w:styleId="mbox-small2">
    <w:name w:val="mbox-small2"/>
    <w:basedOn w:val="Normal"/>
    <w:pPr>
      <w:spacing w:before="60" w:after="60" w:line="300" w:lineRule="atLeast"/>
      <w:ind w:left="240"/>
    </w:pPr>
    <w:rPr>
      <w:sz w:val="21"/>
      <w:szCs w:val="21"/>
    </w:rPr>
  </w:style>
  <w:style w:type="paragraph" w:customStyle="1" w:styleId="mbox-small-left2">
    <w:name w:val="mbox-small-left2"/>
    <w:basedOn w:val="Normal"/>
    <w:pPr>
      <w:spacing w:before="60" w:after="60" w:line="300" w:lineRule="atLeast"/>
      <w:ind w:right="240"/>
    </w:pPr>
    <w:rPr>
      <w:sz w:val="21"/>
      <w:szCs w:val="21"/>
    </w:rPr>
  </w:style>
  <w:style w:type="character" w:customStyle="1" w:styleId="texhtml2">
    <w:name w:val="texhtml2"/>
    <w:basedOn w:val="DefaultParagraphFont"/>
    <w:rPr>
      <w:rFonts w:ascii="Times New Roman" w:hAnsi="Times New Roman" w:cs="Times New Roman" w:hint="default"/>
      <w:sz w:val="24"/>
      <w:szCs w:val="24"/>
    </w:rPr>
  </w:style>
  <w:style w:type="paragraph" w:customStyle="1" w:styleId="mw-indicators4">
    <w:name w:val="mw-indicators4"/>
    <w:basedOn w:val="Normal"/>
    <w:pPr>
      <w:spacing w:before="100" w:beforeAutospacing="1" w:after="100" w:afterAutospacing="1"/>
    </w:pPr>
  </w:style>
  <w:style w:type="paragraph" w:customStyle="1" w:styleId="hatnote1">
    <w:name w:val="hatnote1"/>
    <w:basedOn w:val="Normal"/>
    <w:pPr>
      <w:spacing w:before="100" w:beforeAutospacing="1" w:after="100" w:afterAutospacing="1"/>
    </w:pPr>
    <w:rPr>
      <w:i/>
      <w:iCs/>
    </w:rPr>
  </w:style>
  <w:style w:type="paragraph" w:customStyle="1" w:styleId="mw-empty-elt">
    <w:name w:val="mw-empty-elt"/>
    <w:basedOn w:val="Normal"/>
    <w:pPr>
      <w:spacing w:before="100" w:beforeAutospacing="1" w:after="100" w:afterAutospacing="1"/>
    </w:pPr>
  </w:style>
  <w:style w:type="paragraph" w:customStyle="1" w:styleId="infobox-subbox">
    <w:name w:val="infobox-subbox"/>
    <w:basedOn w:val="Normal"/>
    <w:pPr>
      <w:spacing w:before="100" w:beforeAutospacing="1" w:after="100" w:afterAutospacing="1"/>
    </w:pPr>
  </w:style>
  <w:style w:type="paragraph" w:customStyle="1" w:styleId="infobox-3cols-child">
    <w:name w:val="infobox-3cols-child"/>
    <w:basedOn w:val="Normal"/>
    <w:pPr>
      <w:spacing w:before="100" w:beforeAutospacing="1" w:after="100" w:afterAutospacing="1"/>
    </w:pPr>
  </w:style>
  <w:style w:type="paragraph" w:customStyle="1" w:styleId="navbar">
    <w:name w:val="navbar"/>
    <w:basedOn w:val="Normal"/>
    <w:pPr>
      <w:spacing w:before="100" w:beforeAutospacing="1" w:after="100" w:afterAutospacing="1"/>
    </w:pPr>
  </w:style>
  <w:style w:type="paragraph" w:customStyle="1" w:styleId="references3">
    <w:name w:val="references3"/>
    <w:basedOn w:val="Normal"/>
    <w:pPr>
      <w:spacing w:after="100" w:afterAutospacing="1"/>
    </w:pPr>
  </w:style>
  <w:style w:type="paragraph" w:customStyle="1" w:styleId="mw-extended-references3">
    <w:name w:val="mw-extended-references3"/>
    <w:basedOn w:val="Normal"/>
    <w:pPr>
      <w:spacing w:before="100" w:beforeAutospacing="1" w:after="100" w:afterAutospacing="1"/>
      <w:ind w:left="480"/>
    </w:pPr>
  </w:style>
  <w:style w:type="paragraph" w:customStyle="1" w:styleId="reference-text5">
    <w:name w:val="reference-text5"/>
    <w:basedOn w:val="Normal"/>
    <w:pPr>
      <w:spacing w:before="100" w:beforeAutospacing="1" w:after="100" w:afterAutospacing="1"/>
    </w:pPr>
  </w:style>
  <w:style w:type="paragraph" w:customStyle="1" w:styleId="reference-text6">
    <w:name w:val="reference-text6"/>
    <w:basedOn w:val="Normal"/>
    <w:pPr>
      <w:bidi/>
      <w:spacing w:before="100" w:beforeAutospacing="1" w:after="100" w:afterAutospacing="1"/>
    </w:pPr>
  </w:style>
  <w:style w:type="paragraph" w:customStyle="1" w:styleId="uls-settings-trigger5">
    <w:name w:val="uls-settings-trigger5"/>
    <w:basedOn w:val="Normal"/>
    <w:pPr>
      <w:spacing w:before="100" w:beforeAutospacing="1" w:after="100" w:afterAutospacing="1"/>
    </w:pPr>
  </w:style>
  <w:style w:type="paragraph" w:customStyle="1" w:styleId="uls-settings-trigger6">
    <w:name w:val="uls-settings-trigger6"/>
    <w:basedOn w:val="Normal"/>
    <w:pPr>
      <w:spacing w:before="120" w:after="100" w:afterAutospacing="1"/>
    </w:pPr>
  </w:style>
  <w:style w:type="paragraph" w:customStyle="1" w:styleId="mw-editsection-divider5">
    <w:name w:val="mw-editsection-divider5"/>
    <w:basedOn w:val="Normal"/>
    <w:pPr>
      <w:spacing w:before="100" w:beforeAutospacing="1" w:after="100" w:afterAutospacing="1"/>
    </w:pPr>
    <w:rPr>
      <w:vanish/>
      <w:color w:val="54595D"/>
    </w:rPr>
  </w:style>
  <w:style w:type="paragraph" w:customStyle="1" w:styleId="mw-editsection-divider6">
    <w:name w:val="mw-editsection-divider6"/>
    <w:basedOn w:val="Normal"/>
    <w:pPr>
      <w:spacing w:before="100" w:beforeAutospacing="1" w:after="100" w:afterAutospacing="1"/>
    </w:pPr>
    <w:rPr>
      <w:vanish/>
      <w:color w:val="54595D"/>
    </w:rPr>
  </w:style>
  <w:style w:type="paragraph" w:customStyle="1" w:styleId="mw-editsection-visualeditor5">
    <w:name w:val="mw-editsection-visualeditor5"/>
    <w:basedOn w:val="Normal"/>
    <w:pPr>
      <w:spacing w:before="100" w:beforeAutospacing="1" w:after="100" w:afterAutospacing="1"/>
    </w:pPr>
    <w:rPr>
      <w:vanish/>
    </w:rPr>
  </w:style>
  <w:style w:type="paragraph" w:customStyle="1" w:styleId="mw-editsection-visualeditor6">
    <w:name w:val="mw-editsection-visualeditor6"/>
    <w:basedOn w:val="Normal"/>
    <w:pPr>
      <w:spacing w:before="100" w:beforeAutospacing="1" w:after="100" w:afterAutospacing="1"/>
    </w:pPr>
    <w:rPr>
      <w:vanish/>
    </w:rPr>
  </w:style>
  <w:style w:type="paragraph" w:customStyle="1" w:styleId="toctitle3">
    <w:name w:val="toctitle3"/>
    <w:basedOn w:val="Normal"/>
    <w:pPr>
      <w:spacing w:before="100" w:beforeAutospacing="1" w:after="100" w:afterAutospacing="1"/>
      <w:jc w:val="center"/>
    </w:pPr>
  </w:style>
  <w:style w:type="paragraph" w:customStyle="1" w:styleId="tocnumber5">
    <w:name w:val="tocnumber5"/>
    <w:basedOn w:val="Normal"/>
    <w:pPr>
      <w:spacing w:before="100" w:beforeAutospacing="1" w:after="100" w:afterAutospacing="1"/>
    </w:pPr>
    <w:rPr>
      <w:color w:val="202122"/>
    </w:rPr>
  </w:style>
  <w:style w:type="paragraph" w:customStyle="1" w:styleId="tocnumber6">
    <w:name w:val="tocnumber6"/>
    <w:basedOn w:val="Normal"/>
    <w:pPr>
      <w:spacing w:before="100" w:beforeAutospacing="1" w:after="100" w:afterAutospacing="1"/>
    </w:pPr>
    <w:rPr>
      <w:color w:val="202122"/>
    </w:rPr>
  </w:style>
  <w:style w:type="paragraph" w:customStyle="1" w:styleId="rt-tooltipcontent5">
    <w:name w:val="rt-tooltipcontent5"/>
    <w:basedOn w:val="Normal"/>
    <w:pPr>
      <w:spacing w:before="100" w:beforeAutospacing="1"/>
    </w:pPr>
  </w:style>
  <w:style w:type="paragraph" w:customStyle="1" w:styleId="rt-tooltipcontent6">
    <w:name w:val="rt-tooltipcontent6"/>
    <w:basedOn w:val="Normal"/>
    <w:pPr>
      <w:spacing w:after="100" w:afterAutospacing="1"/>
    </w:pPr>
  </w:style>
  <w:style w:type="paragraph" w:customStyle="1" w:styleId="uls-no-found-more3">
    <w:name w:val="uls-no-found-more3"/>
    <w:basedOn w:val="Normal"/>
    <w:pPr>
      <w:shd w:val="clear" w:color="auto" w:fill="FFFFFF"/>
      <w:spacing w:before="100" w:beforeAutospacing="1" w:after="100" w:afterAutospacing="1"/>
    </w:pPr>
  </w:style>
  <w:style w:type="paragraph" w:customStyle="1" w:styleId="uls-menu3">
    <w:name w:val="uls-menu3"/>
    <w:basedOn w:val="Normal"/>
    <w:pPr>
      <w:spacing w:before="100" w:beforeAutospacing="1" w:after="100" w:afterAutospacing="1"/>
    </w:pPr>
    <w:rPr>
      <w:sz w:val="21"/>
      <w:szCs w:val="21"/>
    </w:rPr>
  </w:style>
  <w:style w:type="paragraph" w:customStyle="1" w:styleId="uls-search3">
    <w:name w:val="uls-search3"/>
    <w:basedOn w:val="Normal"/>
    <w:pPr>
      <w:spacing w:before="100" w:beforeAutospacing="1" w:after="100" w:afterAutospacing="1"/>
    </w:pPr>
  </w:style>
  <w:style w:type="paragraph" w:customStyle="1" w:styleId="uls-filtersuggestion3">
    <w:name w:val="uls-filtersuggestion3"/>
    <w:basedOn w:val="Normal"/>
    <w:pPr>
      <w:spacing w:before="100" w:beforeAutospacing="1" w:after="100" w:afterAutospacing="1"/>
    </w:pPr>
    <w:rPr>
      <w:color w:val="72777D"/>
    </w:rPr>
  </w:style>
  <w:style w:type="paragraph" w:customStyle="1" w:styleId="uls-lcd-region-title3">
    <w:name w:val="uls-lcd-region-title3"/>
    <w:basedOn w:val="Normal"/>
    <w:pPr>
      <w:spacing w:before="100" w:beforeAutospacing="1" w:after="100" w:afterAutospacing="1"/>
    </w:pPr>
    <w:rPr>
      <w:color w:val="54595D"/>
    </w:rPr>
  </w:style>
  <w:style w:type="paragraph" w:customStyle="1" w:styleId="uls-empty-stateheader3">
    <w:name w:val="uls-empty-state__header3"/>
    <w:basedOn w:val="Normal"/>
    <w:pPr>
      <w:spacing w:before="100" w:beforeAutospacing="1" w:after="100" w:afterAutospacing="1"/>
    </w:pPr>
    <w:rPr>
      <w:color w:val="54595D"/>
    </w:rPr>
  </w:style>
  <w:style w:type="paragraph" w:customStyle="1" w:styleId="uls-empty-statedesc3">
    <w:name w:val="uls-empty-state__desc3"/>
    <w:basedOn w:val="Normal"/>
    <w:pPr>
      <w:spacing w:before="100" w:beforeAutospacing="1" w:after="100" w:afterAutospacing="1"/>
    </w:pPr>
    <w:rPr>
      <w:color w:val="54595D"/>
    </w:rPr>
  </w:style>
  <w:style w:type="paragraph" w:customStyle="1" w:styleId="uls-language-action-items3">
    <w:name w:val="uls-language-action-items3"/>
    <w:basedOn w:val="Normal"/>
    <w:pPr>
      <w:spacing w:before="240" w:after="240"/>
    </w:pPr>
  </w:style>
  <w:style w:type="paragraph" w:customStyle="1" w:styleId="mw-mmv-view-expanded3">
    <w:name w:val="mw-mmv-view-expanded3"/>
    <w:basedOn w:val="Normal"/>
    <w:pPr>
      <w:spacing w:before="100" w:beforeAutospacing="1" w:after="100" w:afterAutospacing="1"/>
    </w:pPr>
  </w:style>
  <w:style w:type="paragraph" w:customStyle="1" w:styleId="mw-mmv-view-config3">
    <w:name w:val="mw-mmv-view-config3"/>
    <w:basedOn w:val="Normal"/>
    <w:pPr>
      <w:spacing w:before="100" w:beforeAutospacing="1" w:after="100" w:afterAutospacing="1"/>
    </w:pPr>
  </w:style>
  <w:style w:type="paragraph" w:customStyle="1" w:styleId="uls-trigger5">
    <w:name w:val="uls-trigger5"/>
    <w:basedOn w:val="Normal"/>
    <w:pPr>
      <w:spacing w:before="100" w:beforeAutospacing="1" w:after="100" w:afterAutospacing="1"/>
    </w:pPr>
  </w:style>
  <w:style w:type="paragraph" w:customStyle="1" w:styleId="uls-trigger6">
    <w:name w:val="uls-trigger6"/>
    <w:basedOn w:val="Normal"/>
    <w:pPr>
      <w:spacing w:before="100" w:beforeAutospacing="1" w:after="100" w:afterAutospacing="1"/>
    </w:pPr>
  </w:style>
  <w:style w:type="paragraph" w:customStyle="1" w:styleId="mw-spinner-container3">
    <w:name w:val="mw-spinner-container3"/>
    <w:basedOn w:val="Normal"/>
    <w:pPr>
      <w:spacing w:before="100" w:beforeAutospacing="1" w:after="100" w:afterAutospacing="1"/>
    </w:pPr>
  </w:style>
  <w:style w:type="paragraph" w:customStyle="1" w:styleId="mw-indicators5">
    <w:name w:val="mw-indicators5"/>
    <w:basedOn w:val="Normal"/>
    <w:pPr>
      <w:spacing w:before="100" w:beforeAutospacing="1" w:after="100" w:afterAutospacing="1"/>
    </w:pPr>
    <w:rPr>
      <w:vanish/>
    </w:rPr>
  </w:style>
  <w:style w:type="paragraph" w:customStyle="1" w:styleId="ve-init-mw-desktoparticletarget-editablecontent3">
    <w:name w:val="ve-init-mw-desktoparticletarget-editablecontent3"/>
    <w:basedOn w:val="Normal"/>
    <w:pPr>
      <w:spacing w:before="100" w:beforeAutospacing="1" w:after="100" w:afterAutospacing="1"/>
    </w:pPr>
    <w:rPr>
      <w:vanish/>
    </w:rPr>
  </w:style>
  <w:style w:type="paragraph" w:customStyle="1" w:styleId="ve-init-mw-tempwikitexteditorwidget3">
    <w:name w:val="ve-init-mw-tempwikitexteditorwidget3"/>
    <w:basedOn w:val="Normal"/>
    <w:pPr>
      <w:spacing w:before="100" w:beforeAutospacing="1" w:after="100" w:afterAutospacing="1" w:line="360" w:lineRule="atLeast"/>
    </w:pPr>
    <w:rPr>
      <w:vanish/>
    </w:rPr>
  </w:style>
  <w:style w:type="paragraph" w:customStyle="1" w:styleId="ve-ui-surface5">
    <w:name w:val="ve-ui-surface5"/>
    <w:basedOn w:val="Normal"/>
    <w:pPr>
      <w:spacing w:before="100" w:beforeAutospacing="1" w:after="100" w:afterAutospacing="1"/>
    </w:pPr>
    <w:rPr>
      <w:vanish/>
    </w:rPr>
  </w:style>
  <w:style w:type="paragraph" w:customStyle="1" w:styleId="ve-ui-surface6">
    <w:name w:val="ve-ui-surface6"/>
    <w:basedOn w:val="Normal"/>
    <w:pPr>
      <w:spacing w:before="100" w:beforeAutospacing="1" w:after="100" w:afterAutospacing="1"/>
    </w:pPr>
  </w:style>
  <w:style w:type="paragraph" w:customStyle="1" w:styleId="ve-init-mw-desktoparticletarget-toolbarplaceholder-bar3">
    <w:name w:val="ve-init-mw-desktoparticletarget-toolbarplaceholder-bar3"/>
    <w:basedOn w:val="Normal"/>
    <w:pPr>
      <w:pBdr>
        <w:bottom w:val="single" w:sz="6" w:space="0" w:color="C8CCD1"/>
      </w:pBdr>
      <w:shd w:val="clear" w:color="auto" w:fill="FFFFFF"/>
      <w:spacing w:before="100" w:beforeAutospacing="1" w:after="100" w:afterAutospacing="1"/>
    </w:pPr>
  </w:style>
  <w:style w:type="paragraph" w:customStyle="1" w:styleId="mwe-popups-container3">
    <w:name w:val="mwe-popups-container3"/>
    <w:basedOn w:val="Normal"/>
    <w:pPr>
      <w:spacing w:after="100" w:afterAutospacing="1"/>
    </w:pPr>
    <w:rPr>
      <w:color w:val="202122"/>
    </w:rPr>
  </w:style>
  <w:style w:type="paragraph" w:customStyle="1" w:styleId="mwe-popups-settings-icon5">
    <w:name w:val="mwe-popups-settings-icon5"/>
    <w:basedOn w:val="Normal"/>
    <w:pPr>
      <w:spacing w:before="100" w:beforeAutospacing="1" w:after="100" w:afterAutospacing="1"/>
    </w:pPr>
  </w:style>
  <w:style w:type="paragraph" w:customStyle="1" w:styleId="mwe-popups-settings-icon6">
    <w:name w:val="mwe-popups-settings-icon6"/>
    <w:basedOn w:val="Normal"/>
    <w:pPr>
      <w:shd w:val="clear" w:color="auto" w:fill="EAECF0"/>
      <w:spacing w:before="100" w:beforeAutospacing="1" w:after="100" w:afterAutospacing="1"/>
    </w:pPr>
  </w:style>
  <w:style w:type="paragraph" w:customStyle="1" w:styleId="mwe-popups-extract5">
    <w:name w:val="mwe-popups-extract5"/>
    <w:basedOn w:val="Normal"/>
    <w:pPr>
      <w:spacing w:before="240" w:after="240"/>
      <w:ind w:left="240" w:right="240"/>
    </w:pPr>
    <w:rPr>
      <w:color w:val="202122"/>
    </w:rPr>
  </w:style>
  <w:style w:type="paragraph" w:customStyle="1" w:styleId="mwe-popups-extract6">
    <w:name w:val="mwe-popups-extract6"/>
    <w:basedOn w:val="Normal"/>
    <w:pPr>
      <w:spacing w:before="240" w:after="240"/>
      <w:ind w:left="240" w:right="240"/>
    </w:pPr>
    <w:rPr>
      <w:color w:val="202122"/>
    </w:rPr>
  </w:style>
  <w:style w:type="paragraph" w:customStyle="1" w:styleId="mwe-popups-title3">
    <w:name w:val="mwe-popups-title3"/>
    <w:basedOn w:val="Normal"/>
    <w:pPr>
      <w:ind w:left="240" w:right="240"/>
    </w:pPr>
    <w:rPr>
      <w:b/>
      <w:bCs/>
    </w:rPr>
  </w:style>
  <w:style w:type="paragraph" w:customStyle="1" w:styleId="mw-specialpage-summary3">
    <w:name w:val="mw-specialpage-summary3"/>
    <w:basedOn w:val="Normal"/>
    <w:pPr>
      <w:spacing w:before="240" w:after="100" w:afterAutospacing="1"/>
    </w:pPr>
  </w:style>
  <w:style w:type="paragraph" w:customStyle="1" w:styleId="mw-collapsible-toggle3">
    <w:name w:val="mw-collapsible-toggle3"/>
    <w:basedOn w:val="Normal"/>
    <w:pPr>
      <w:spacing w:before="100" w:beforeAutospacing="1" w:after="100" w:afterAutospacing="1"/>
    </w:pPr>
  </w:style>
  <w:style w:type="paragraph" w:customStyle="1" w:styleId="mw-warning-with-logexcerpt3">
    <w:name w:val="mw-warning-with-logexcerpt3"/>
    <w:basedOn w:val="Normal"/>
    <w:pPr>
      <w:shd w:val="clear" w:color="auto" w:fill="FEF6E7"/>
      <w:spacing w:before="100" w:beforeAutospacing="1" w:after="100" w:afterAutospacing="1"/>
    </w:pPr>
  </w:style>
  <w:style w:type="paragraph" w:customStyle="1" w:styleId="editnotice-redlink3">
    <w:name w:val="editnotice-redlink3"/>
    <w:basedOn w:val="Normal"/>
    <w:pPr>
      <w:spacing w:before="100" w:beforeAutospacing="1" w:after="100" w:afterAutospacing="1"/>
    </w:pPr>
    <w:rPr>
      <w:vanish/>
    </w:rPr>
  </w:style>
  <w:style w:type="paragraph" w:customStyle="1" w:styleId="mbox-image3">
    <w:name w:val="mbox-image3"/>
    <w:basedOn w:val="Normal"/>
    <w:pPr>
      <w:spacing w:before="100" w:beforeAutospacing="1" w:after="100" w:afterAutospacing="1"/>
    </w:pPr>
    <w:rPr>
      <w:vanish/>
    </w:rPr>
  </w:style>
  <w:style w:type="paragraph" w:customStyle="1" w:styleId="mbox-imageright3">
    <w:name w:val="mbox-imageright3"/>
    <w:basedOn w:val="Normal"/>
    <w:pPr>
      <w:spacing w:before="100" w:beforeAutospacing="1" w:after="100" w:afterAutospacing="1"/>
    </w:pPr>
    <w:rPr>
      <w:vanish/>
    </w:rPr>
  </w:style>
  <w:style w:type="paragraph" w:customStyle="1" w:styleId="mw-empty-li3">
    <w:name w:val="mw-empty-li3"/>
    <w:basedOn w:val="Normal"/>
    <w:pPr>
      <w:spacing w:before="100" w:beforeAutospacing="1" w:after="100" w:afterAutospacing="1"/>
    </w:pPr>
    <w:rPr>
      <w:vanish/>
    </w:rPr>
  </w:style>
  <w:style w:type="paragraph" w:customStyle="1" w:styleId="infobox-above3">
    <w:name w:val="infobox-above3"/>
    <w:basedOn w:val="Normal"/>
    <w:pPr>
      <w:spacing w:before="100" w:beforeAutospacing="1" w:after="100" w:afterAutospacing="1"/>
      <w:jc w:val="center"/>
      <w:textAlignment w:val="top"/>
    </w:pPr>
    <w:rPr>
      <w:b/>
      <w:bCs/>
      <w:sz w:val="30"/>
      <w:szCs w:val="30"/>
    </w:rPr>
  </w:style>
  <w:style w:type="paragraph" w:customStyle="1" w:styleId="infobox-title3">
    <w:name w:val="infobox-title3"/>
    <w:basedOn w:val="Normal"/>
    <w:pPr>
      <w:spacing w:before="100" w:beforeAutospacing="1" w:after="100" w:afterAutospacing="1"/>
      <w:jc w:val="center"/>
    </w:pPr>
    <w:rPr>
      <w:b/>
      <w:bCs/>
      <w:sz w:val="30"/>
      <w:szCs w:val="30"/>
    </w:rPr>
  </w:style>
  <w:style w:type="paragraph" w:customStyle="1" w:styleId="infobox-header3">
    <w:name w:val="infobox-header3"/>
    <w:basedOn w:val="Normal"/>
    <w:pPr>
      <w:spacing w:before="100" w:beforeAutospacing="1" w:after="100" w:afterAutospacing="1"/>
      <w:jc w:val="center"/>
      <w:textAlignment w:val="top"/>
    </w:pPr>
  </w:style>
  <w:style w:type="paragraph" w:customStyle="1" w:styleId="infobox-subheader3">
    <w:name w:val="infobox-subheader3"/>
    <w:basedOn w:val="Normal"/>
    <w:pPr>
      <w:spacing w:before="100" w:beforeAutospacing="1" w:after="100" w:afterAutospacing="1"/>
      <w:jc w:val="center"/>
      <w:textAlignment w:val="top"/>
    </w:pPr>
  </w:style>
  <w:style w:type="paragraph" w:customStyle="1" w:styleId="infobox-image3">
    <w:name w:val="infobox-image3"/>
    <w:basedOn w:val="Normal"/>
    <w:pPr>
      <w:spacing w:before="100" w:beforeAutospacing="1" w:after="100" w:afterAutospacing="1"/>
      <w:jc w:val="center"/>
      <w:textAlignment w:val="top"/>
    </w:pPr>
  </w:style>
  <w:style w:type="paragraph" w:customStyle="1" w:styleId="infobox-full-data3">
    <w:name w:val="infobox-full-data3"/>
    <w:basedOn w:val="Normal"/>
    <w:pPr>
      <w:spacing w:before="100" w:beforeAutospacing="1" w:after="100" w:afterAutospacing="1"/>
      <w:jc w:val="center"/>
      <w:textAlignment w:val="top"/>
    </w:pPr>
  </w:style>
  <w:style w:type="paragraph" w:customStyle="1" w:styleId="infobox-below3">
    <w:name w:val="infobox-below3"/>
    <w:basedOn w:val="Normal"/>
    <w:pPr>
      <w:spacing w:before="100" w:beforeAutospacing="1" w:after="100" w:afterAutospacing="1"/>
      <w:jc w:val="center"/>
      <w:textAlignment w:val="top"/>
    </w:pPr>
  </w:style>
  <w:style w:type="paragraph" w:customStyle="1" w:styleId="infobox-navbar3">
    <w:name w:val="infobox-navbar3"/>
    <w:basedOn w:val="Normal"/>
    <w:pPr>
      <w:spacing w:before="100" w:beforeAutospacing="1" w:after="100" w:afterAutospacing="1"/>
      <w:jc w:val="right"/>
      <w:textAlignment w:val="top"/>
    </w:pPr>
  </w:style>
  <w:style w:type="paragraph" w:customStyle="1" w:styleId="imbox5">
    <w:name w:val="imbox5"/>
    <w:basedOn w:val="Normal"/>
    <w:pPr>
      <w:ind w:left="-120" w:right="-120"/>
    </w:pPr>
  </w:style>
  <w:style w:type="paragraph" w:customStyle="1" w:styleId="imbox6">
    <w:name w:val="imbox6"/>
    <w:basedOn w:val="Normal"/>
    <w:pPr>
      <w:spacing w:before="60" w:after="60"/>
      <w:ind w:left="60" w:right="60"/>
    </w:pPr>
  </w:style>
  <w:style w:type="paragraph" w:customStyle="1" w:styleId="tmbox3">
    <w:name w:val="tmbox3"/>
    <w:basedOn w:val="Normal"/>
    <w:pPr>
      <w:spacing w:before="30" w:after="30"/>
    </w:pPr>
  </w:style>
  <w:style w:type="paragraph" w:customStyle="1" w:styleId="mbox-small3">
    <w:name w:val="mbox-small3"/>
    <w:basedOn w:val="Normal"/>
    <w:pPr>
      <w:spacing w:before="60" w:after="60" w:line="300" w:lineRule="atLeast"/>
      <w:ind w:left="240"/>
    </w:pPr>
    <w:rPr>
      <w:sz w:val="21"/>
      <w:szCs w:val="21"/>
    </w:rPr>
  </w:style>
  <w:style w:type="paragraph" w:customStyle="1" w:styleId="mbox-small-left3">
    <w:name w:val="mbox-small-left3"/>
    <w:basedOn w:val="Normal"/>
    <w:pPr>
      <w:spacing w:before="60" w:after="60" w:line="300" w:lineRule="atLeast"/>
      <w:ind w:right="240"/>
    </w:pPr>
    <w:rPr>
      <w:sz w:val="21"/>
      <w:szCs w:val="21"/>
    </w:rPr>
  </w:style>
  <w:style w:type="character" w:customStyle="1" w:styleId="texhtml3">
    <w:name w:val="texhtml3"/>
    <w:basedOn w:val="DefaultParagraphFont"/>
    <w:rPr>
      <w:rFonts w:ascii="Times New Roman" w:hAnsi="Times New Roman" w:cs="Times New Roman" w:hint="default"/>
      <w:sz w:val="24"/>
      <w:szCs w:val="24"/>
    </w:rPr>
  </w:style>
  <w:style w:type="paragraph" w:customStyle="1" w:styleId="mw-indicators6">
    <w:name w:val="mw-indicators6"/>
    <w:basedOn w:val="Normal"/>
    <w:pPr>
      <w:spacing w:before="100" w:beforeAutospacing="1" w:after="100" w:afterAutospacing="1"/>
    </w:pPr>
  </w:style>
  <w:style w:type="paragraph" w:customStyle="1" w:styleId="hatnote2">
    <w:name w:val="hatnote2"/>
    <w:basedOn w:val="Normal"/>
    <w:pPr>
      <w:spacing w:before="100" w:beforeAutospacing="1" w:after="100" w:afterAutospacing="1"/>
    </w:pPr>
    <w:rPr>
      <w:i/>
      <w:iCs/>
    </w:rPr>
  </w:style>
  <w:style w:type="paragraph" w:customStyle="1" w:styleId="infobox-subbox1">
    <w:name w:val="infobox-subbox1"/>
    <w:basedOn w:val="Normal"/>
    <w:pPr>
      <w:ind w:left="-45" w:right="-45"/>
    </w:pPr>
  </w:style>
  <w:style w:type="paragraph" w:customStyle="1" w:styleId="infobox-3cols-child1">
    <w:name w:val="infobox-3cols-child1"/>
    <w:basedOn w:val="Normal"/>
    <w:pPr>
      <w:spacing w:before="100" w:beforeAutospacing="1" w:after="100" w:afterAutospacing="1"/>
    </w:pPr>
  </w:style>
  <w:style w:type="paragraph" w:customStyle="1" w:styleId="navbar1">
    <w:name w:val="navbar1"/>
    <w:basedOn w:val="Normal"/>
    <w:pPr>
      <w:spacing w:before="100" w:beforeAutospacing="1" w:after="100" w:afterAutospacing="1"/>
    </w:pPr>
  </w:style>
  <w:style w:type="paragraph" w:customStyle="1" w:styleId="infobox-header4">
    <w:name w:val="infobox-header4"/>
    <w:basedOn w:val="Normal"/>
    <w:pPr>
      <w:spacing w:before="100" w:beforeAutospacing="1" w:after="100" w:afterAutospacing="1"/>
      <w:jc w:val="center"/>
      <w:textAlignment w:val="top"/>
    </w:pPr>
  </w:style>
  <w:style w:type="paragraph" w:customStyle="1" w:styleId="infobox-subheader4">
    <w:name w:val="infobox-subheader4"/>
    <w:basedOn w:val="Normal"/>
    <w:pPr>
      <w:spacing w:before="100" w:beforeAutospacing="1" w:after="100" w:afterAutospacing="1"/>
      <w:jc w:val="center"/>
      <w:textAlignment w:val="top"/>
    </w:pPr>
  </w:style>
  <w:style w:type="paragraph" w:customStyle="1" w:styleId="infobox-above4">
    <w:name w:val="infobox-above4"/>
    <w:basedOn w:val="Normal"/>
    <w:pPr>
      <w:spacing w:before="100" w:beforeAutospacing="1" w:after="100" w:afterAutospacing="1"/>
      <w:jc w:val="center"/>
      <w:textAlignment w:val="top"/>
    </w:pPr>
  </w:style>
  <w:style w:type="paragraph" w:customStyle="1" w:styleId="infobox-title4">
    <w:name w:val="infobox-title4"/>
    <w:basedOn w:val="Normal"/>
    <w:pPr>
      <w:spacing w:before="100" w:beforeAutospacing="1" w:after="100" w:afterAutospacing="1"/>
      <w:jc w:val="center"/>
    </w:pPr>
  </w:style>
  <w:style w:type="paragraph" w:customStyle="1" w:styleId="infobox-image4">
    <w:name w:val="infobox-image4"/>
    <w:basedOn w:val="Normal"/>
    <w:pPr>
      <w:spacing w:before="100" w:beforeAutospacing="1" w:after="100" w:afterAutospacing="1"/>
      <w:jc w:val="center"/>
      <w:textAlignment w:val="top"/>
    </w:pPr>
  </w:style>
  <w:style w:type="paragraph" w:customStyle="1" w:styleId="infobox-full-data4">
    <w:name w:val="infobox-full-data4"/>
    <w:basedOn w:val="Normal"/>
    <w:pPr>
      <w:spacing w:before="100" w:beforeAutospacing="1" w:after="100" w:afterAutospacing="1"/>
      <w:jc w:val="center"/>
      <w:textAlignment w:val="top"/>
    </w:pPr>
  </w:style>
  <w:style w:type="paragraph" w:customStyle="1" w:styleId="infobox-below4">
    <w:name w:val="infobox-below4"/>
    <w:basedOn w:val="Normal"/>
    <w:pPr>
      <w:spacing w:before="100" w:beforeAutospacing="1" w:after="100" w:afterAutospacing="1"/>
      <w:jc w:val="center"/>
      <w:textAlignment w:val="top"/>
    </w:pPr>
  </w:style>
  <w:style w:type="character" w:customStyle="1" w:styleId="z3988">
    <w:name w:val="z3988"/>
    <w:basedOn w:val="DefaultParagraphFont"/>
  </w:style>
  <w:style w:type="paragraph" w:customStyle="1" w:styleId="cs1-code">
    <w:name w:val="cs1-code"/>
    <w:basedOn w:val="Normal"/>
    <w:pPr>
      <w:spacing w:before="100" w:beforeAutospacing="1" w:after="100" w:afterAutospacing="1"/>
    </w:pPr>
  </w:style>
  <w:style w:type="paragraph" w:customStyle="1" w:styleId="cs1-hidden-error">
    <w:name w:val="cs1-hidden-error"/>
    <w:basedOn w:val="Normal"/>
    <w:pPr>
      <w:spacing w:before="100" w:beforeAutospacing="1" w:after="100" w:afterAutospacing="1"/>
    </w:pPr>
  </w:style>
  <w:style w:type="paragraph" w:customStyle="1" w:styleId="cs1-visible-error">
    <w:name w:val="cs1-visible-error"/>
    <w:basedOn w:val="Normal"/>
    <w:pPr>
      <w:spacing w:before="100" w:beforeAutospacing="1" w:after="100" w:afterAutospacing="1"/>
    </w:pPr>
  </w:style>
  <w:style w:type="paragraph" w:customStyle="1" w:styleId="cs1-maint">
    <w:name w:val="cs1-maint"/>
    <w:basedOn w:val="Normal"/>
    <w:pPr>
      <w:spacing w:before="100" w:beforeAutospacing="1" w:after="100" w:afterAutospacing="1"/>
    </w:pPr>
  </w:style>
  <w:style w:type="paragraph" w:customStyle="1" w:styleId="cs1-format">
    <w:name w:val="cs1-format"/>
    <w:basedOn w:val="Normal"/>
    <w:pPr>
      <w:spacing w:before="100" w:beforeAutospacing="1" w:after="100" w:afterAutospacing="1"/>
    </w:pPr>
  </w:style>
  <w:style w:type="paragraph" w:customStyle="1" w:styleId="cs1-kern-left">
    <w:name w:val="cs1-kern-left"/>
    <w:basedOn w:val="Normal"/>
    <w:pPr>
      <w:spacing w:before="100" w:beforeAutospacing="1" w:after="100" w:afterAutospacing="1"/>
    </w:pPr>
  </w:style>
  <w:style w:type="paragraph" w:customStyle="1" w:styleId="cs1-kern-right">
    <w:name w:val="cs1-kern-right"/>
    <w:basedOn w:val="Normal"/>
    <w:pPr>
      <w:spacing w:before="100" w:beforeAutospacing="1" w:after="100" w:afterAutospacing="1"/>
    </w:pPr>
  </w:style>
  <w:style w:type="paragraph" w:customStyle="1" w:styleId="references4">
    <w:name w:val="references4"/>
    <w:basedOn w:val="Normal"/>
    <w:pPr>
      <w:spacing w:after="100" w:afterAutospacing="1"/>
    </w:pPr>
  </w:style>
  <w:style w:type="paragraph" w:customStyle="1" w:styleId="mw-extended-references4">
    <w:name w:val="mw-extended-references4"/>
    <w:basedOn w:val="Normal"/>
    <w:pPr>
      <w:spacing w:before="100" w:beforeAutospacing="1" w:after="100" w:afterAutospacing="1"/>
      <w:ind w:left="480"/>
    </w:pPr>
  </w:style>
  <w:style w:type="paragraph" w:customStyle="1" w:styleId="reference-text7">
    <w:name w:val="reference-text7"/>
    <w:basedOn w:val="Normal"/>
    <w:pPr>
      <w:spacing w:before="100" w:beforeAutospacing="1" w:after="100" w:afterAutospacing="1"/>
    </w:pPr>
  </w:style>
  <w:style w:type="paragraph" w:customStyle="1" w:styleId="reference-text8">
    <w:name w:val="reference-text8"/>
    <w:basedOn w:val="Normal"/>
    <w:pPr>
      <w:bidi/>
      <w:spacing w:before="100" w:beforeAutospacing="1" w:after="100" w:afterAutospacing="1"/>
    </w:pPr>
  </w:style>
  <w:style w:type="paragraph" w:customStyle="1" w:styleId="uls-settings-trigger7">
    <w:name w:val="uls-settings-trigger7"/>
    <w:basedOn w:val="Normal"/>
    <w:pPr>
      <w:spacing w:before="100" w:beforeAutospacing="1" w:after="100" w:afterAutospacing="1"/>
    </w:pPr>
  </w:style>
  <w:style w:type="paragraph" w:customStyle="1" w:styleId="uls-settings-trigger8">
    <w:name w:val="uls-settings-trigger8"/>
    <w:basedOn w:val="Normal"/>
    <w:pPr>
      <w:spacing w:before="120" w:after="100" w:afterAutospacing="1"/>
    </w:pPr>
  </w:style>
  <w:style w:type="paragraph" w:customStyle="1" w:styleId="mw-editsection-divider7">
    <w:name w:val="mw-editsection-divider7"/>
    <w:basedOn w:val="Normal"/>
    <w:pPr>
      <w:spacing w:before="100" w:beforeAutospacing="1" w:after="100" w:afterAutospacing="1"/>
    </w:pPr>
    <w:rPr>
      <w:vanish/>
      <w:color w:val="54595D"/>
    </w:rPr>
  </w:style>
  <w:style w:type="paragraph" w:customStyle="1" w:styleId="mw-editsection-divider8">
    <w:name w:val="mw-editsection-divider8"/>
    <w:basedOn w:val="Normal"/>
    <w:pPr>
      <w:spacing w:before="100" w:beforeAutospacing="1" w:after="100" w:afterAutospacing="1"/>
    </w:pPr>
    <w:rPr>
      <w:vanish/>
      <w:color w:val="54595D"/>
    </w:rPr>
  </w:style>
  <w:style w:type="paragraph" w:customStyle="1" w:styleId="mw-editsection-visualeditor7">
    <w:name w:val="mw-editsection-visualeditor7"/>
    <w:basedOn w:val="Normal"/>
    <w:pPr>
      <w:spacing w:before="100" w:beforeAutospacing="1" w:after="100" w:afterAutospacing="1"/>
    </w:pPr>
    <w:rPr>
      <w:vanish/>
    </w:rPr>
  </w:style>
  <w:style w:type="paragraph" w:customStyle="1" w:styleId="mw-editsection-visualeditor8">
    <w:name w:val="mw-editsection-visualeditor8"/>
    <w:basedOn w:val="Normal"/>
    <w:pPr>
      <w:spacing w:before="100" w:beforeAutospacing="1" w:after="100" w:afterAutospacing="1"/>
    </w:pPr>
    <w:rPr>
      <w:vanish/>
    </w:rPr>
  </w:style>
  <w:style w:type="paragraph" w:customStyle="1" w:styleId="toctitle4">
    <w:name w:val="toctitle4"/>
    <w:basedOn w:val="Normal"/>
    <w:pPr>
      <w:spacing w:before="100" w:beforeAutospacing="1" w:after="100" w:afterAutospacing="1"/>
      <w:jc w:val="center"/>
    </w:pPr>
  </w:style>
  <w:style w:type="paragraph" w:customStyle="1" w:styleId="tocnumber7">
    <w:name w:val="tocnumber7"/>
    <w:basedOn w:val="Normal"/>
    <w:pPr>
      <w:spacing w:before="100" w:beforeAutospacing="1" w:after="100" w:afterAutospacing="1"/>
    </w:pPr>
    <w:rPr>
      <w:color w:val="202122"/>
    </w:rPr>
  </w:style>
  <w:style w:type="paragraph" w:customStyle="1" w:styleId="tocnumber8">
    <w:name w:val="tocnumber8"/>
    <w:basedOn w:val="Normal"/>
    <w:pPr>
      <w:spacing w:before="100" w:beforeAutospacing="1" w:after="100" w:afterAutospacing="1"/>
    </w:pPr>
    <w:rPr>
      <w:color w:val="202122"/>
    </w:rPr>
  </w:style>
  <w:style w:type="paragraph" w:customStyle="1" w:styleId="rt-tooltipcontent7">
    <w:name w:val="rt-tooltipcontent7"/>
    <w:basedOn w:val="Normal"/>
    <w:pPr>
      <w:spacing w:before="100" w:beforeAutospacing="1"/>
    </w:pPr>
  </w:style>
  <w:style w:type="paragraph" w:customStyle="1" w:styleId="rt-tooltipcontent8">
    <w:name w:val="rt-tooltipcontent8"/>
    <w:basedOn w:val="Normal"/>
    <w:pPr>
      <w:spacing w:after="100" w:afterAutospacing="1"/>
    </w:pPr>
  </w:style>
  <w:style w:type="paragraph" w:customStyle="1" w:styleId="uls-no-found-more4">
    <w:name w:val="uls-no-found-more4"/>
    <w:basedOn w:val="Normal"/>
    <w:pPr>
      <w:shd w:val="clear" w:color="auto" w:fill="FFFFFF"/>
      <w:spacing w:before="100" w:beforeAutospacing="1" w:after="100" w:afterAutospacing="1"/>
    </w:pPr>
  </w:style>
  <w:style w:type="paragraph" w:customStyle="1" w:styleId="uls-menu4">
    <w:name w:val="uls-menu4"/>
    <w:basedOn w:val="Normal"/>
    <w:pPr>
      <w:spacing w:before="100" w:beforeAutospacing="1" w:after="100" w:afterAutospacing="1"/>
    </w:pPr>
    <w:rPr>
      <w:sz w:val="21"/>
      <w:szCs w:val="21"/>
    </w:rPr>
  </w:style>
  <w:style w:type="paragraph" w:customStyle="1" w:styleId="uls-search4">
    <w:name w:val="uls-search4"/>
    <w:basedOn w:val="Normal"/>
    <w:pPr>
      <w:spacing w:before="100" w:beforeAutospacing="1" w:after="100" w:afterAutospacing="1"/>
    </w:pPr>
  </w:style>
  <w:style w:type="paragraph" w:customStyle="1" w:styleId="uls-filtersuggestion4">
    <w:name w:val="uls-filtersuggestion4"/>
    <w:basedOn w:val="Normal"/>
    <w:pPr>
      <w:spacing w:before="100" w:beforeAutospacing="1" w:after="100" w:afterAutospacing="1"/>
    </w:pPr>
    <w:rPr>
      <w:color w:val="72777D"/>
    </w:rPr>
  </w:style>
  <w:style w:type="paragraph" w:customStyle="1" w:styleId="uls-lcd-region-title4">
    <w:name w:val="uls-lcd-region-title4"/>
    <w:basedOn w:val="Normal"/>
    <w:pPr>
      <w:spacing w:before="100" w:beforeAutospacing="1" w:after="100" w:afterAutospacing="1"/>
    </w:pPr>
    <w:rPr>
      <w:color w:val="54595D"/>
    </w:rPr>
  </w:style>
  <w:style w:type="paragraph" w:customStyle="1" w:styleId="uls-empty-stateheader4">
    <w:name w:val="uls-empty-state__header4"/>
    <w:basedOn w:val="Normal"/>
    <w:pPr>
      <w:spacing w:before="100" w:beforeAutospacing="1" w:after="100" w:afterAutospacing="1"/>
    </w:pPr>
    <w:rPr>
      <w:color w:val="54595D"/>
    </w:rPr>
  </w:style>
  <w:style w:type="paragraph" w:customStyle="1" w:styleId="uls-empty-statedesc4">
    <w:name w:val="uls-empty-state__desc4"/>
    <w:basedOn w:val="Normal"/>
    <w:pPr>
      <w:spacing w:before="100" w:beforeAutospacing="1" w:after="100" w:afterAutospacing="1"/>
    </w:pPr>
    <w:rPr>
      <w:color w:val="54595D"/>
    </w:rPr>
  </w:style>
  <w:style w:type="paragraph" w:customStyle="1" w:styleId="uls-language-action-items4">
    <w:name w:val="uls-language-action-items4"/>
    <w:basedOn w:val="Normal"/>
    <w:pPr>
      <w:spacing w:before="240" w:after="240"/>
    </w:pPr>
  </w:style>
  <w:style w:type="paragraph" w:customStyle="1" w:styleId="mw-mmv-view-expanded4">
    <w:name w:val="mw-mmv-view-expanded4"/>
    <w:basedOn w:val="Normal"/>
    <w:pPr>
      <w:spacing w:before="100" w:beforeAutospacing="1" w:after="100" w:afterAutospacing="1"/>
    </w:pPr>
  </w:style>
  <w:style w:type="paragraph" w:customStyle="1" w:styleId="mw-mmv-view-config4">
    <w:name w:val="mw-mmv-view-config4"/>
    <w:basedOn w:val="Normal"/>
    <w:pPr>
      <w:spacing w:before="100" w:beforeAutospacing="1" w:after="100" w:afterAutospacing="1"/>
    </w:pPr>
  </w:style>
  <w:style w:type="paragraph" w:customStyle="1" w:styleId="uls-trigger7">
    <w:name w:val="uls-trigger7"/>
    <w:basedOn w:val="Normal"/>
    <w:pPr>
      <w:spacing w:before="100" w:beforeAutospacing="1" w:after="100" w:afterAutospacing="1"/>
    </w:pPr>
  </w:style>
  <w:style w:type="paragraph" w:customStyle="1" w:styleId="uls-trigger8">
    <w:name w:val="uls-trigger8"/>
    <w:basedOn w:val="Normal"/>
    <w:pPr>
      <w:spacing w:before="100" w:beforeAutospacing="1" w:after="100" w:afterAutospacing="1"/>
    </w:pPr>
  </w:style>
  <w:style w:type="paragraph" w:customStyle="1" w:styleId="mw-spinner-container4">
    <w:name w:val="mw-spinner-container4"/>
    <w:basedOn w:val="Normal"/>
    <w:pPr>
      <w:spacing w:before="100" w:beforeAutospacing="1" w:after="100" w:afterAutospacing="1"/>
    </w:pPr>
  </w:style>
  <w:style w:type="paragraph" w:customStyle="1" w:styleId="mw-indicators7">
    <w:name w:val="mw-indicators7"/>
    <w:basedOn w:val="Normal"/>
    <w:pPr>
      <w:spacing w:before="100" w:beforeAutospacing="1" w:after="100" w:afterAutospacing="1"/>
    </w:pPr>
    <w:rPr>
      <w:vanish/>
    </w:rPr>
  </w:style>
  <w:style w:type="paragraph" w:customStyle="1" w:styleId="ve-init-mw-desktoparticletarget-editablecontent4">
    <w:name w:val="ve-init-mw-desktoparticletarget-editablecontent4"/>
    <w:basedOn w:val="Normal"/>
    <w:pPr>
      <w:spacing w:before="100" w:beforeAutospacing="1" w:after="100" w:afterAutospacing="1"/>
    </w:pPr>
    <w:rPr>
      <w:vanish/>
    </w:rPr>
  </w:style>
  <w:style w:type="paragraph" w:customStyle="1" w:styleId="ve-init-mw-tempwikitexteditorwidget4">
    <w:name w:val="ve-init-mw-tempwikitexteditorwidget4"/>
    <w:basedOn w:val="Normal"/>
    <w:pPr>
      <w:spacing w:before="100" w:beforeAutospacing="1" w:after="100" w:afterAutospacing="1" w:line="360" w:lineRule="atLeast"/>
    </w:pPr>
    <w:rPr>
      <w:vanish/>
    </w:rPr>
  </w:style>
  <w:style w:type="paragraph" w:customStyle="1" w:styleId="ve-ui-surface7">
    <w:name w:val="ve-ui-surface7"/>
    <w:basedOn w:val="Normal"/>
    <w:pPr>
      <w:spacing w:before="100" w:beforeAutospacing="1" w:after="100" w:afterAutospacing="1"/>
    </w:pPr>
    <w:rPr>
      <w:vanish/>
    </w:rPr>
  </w:style>
  <w:style w:type="paragraph" w:customStyle="1" w:styleId="ve-ui-surface8">
    <w:name w:val="ve-ui-surface8"/>
    <w:basedOn w:val="Normal"/>
    <w:pPr>
      <w:spacing w:before="100" w:beforeAutospacing="1" w:after="100" w:afterAutospacing="1"/>
    </w:pPr>
  </w:style>
  <w:style w:type="paragraph" w:customStyle="1" w:styleId="ve-init-mw-desktoparticletarget-toolbarplaceholder-bar4">
    <w:name w:val="ve-init-mw-desktoparticletarget-toolbarplaceholder-bar4"/>
    <w:basedOn w:val="Normal"/>
    <w:pPr>
      <w:pBdr>
        <w:bottom w:val="single" w:sz="6" w:space="0" w:color="C8CCD1"/>
      </w:pBdr>
      <w:shd w:val="clear" w:color="auto" w:fill="FFFFFF"/>
      <w:spacing w:before="100" w:beforeAutospacing="1" w:after="100" w:afterAutospacing="1"/>
    </w:pPr>
  </w:style>
  <w:style w:type="paragraph" w:customStyle="1" w:styleId="mwe-popups-container4">
    <w:name w:val="mwe-popups-container4"/>
    <w:basedOn w:val="Normal"/>
    <w:pPr>
      <w:spacing w:after="100" w:afterAutospacing="1"/>
    </w:pPr>
    <w:rPr>
      <w:color w:val="202122"/>
    </w:rPr>
  </w:style>
  <w:style w:type="paragraph" w:customStyle="1" w:styleId="mwe-popups-settings-icon7">
    <w:name w:val="mwe-popups-settings-icon7"/>
    <w:basedOn w:val="Normal"/>
    <w:pPr>
      <w:spacing w:before="100" w:beforeAutospacing="1" w:after="100" w:afterAutospacing="1"/>
    </w:pPr>
  </w:style>
  <w:style w:type="paragraph" w:customStyle="1" w:styleId="mwe-popups-settings-icon8">
    <w:name w:val="mwe-popups-settings-icon8"/>
    <w:basedOn w:val="Normal"/>
    <w:pPr>
      <w:shd w:val="clear" w:color="auto" w:fill="EAECF0"/>
      <w:spacing w:before="100" w:beforeAutospacing="1" w:after="100" w:afterAutospacing="1"/>
    </w:pPr>
  </w:style>
  <w:style w:type="paragraph" w:customStyle="1" w:styleId="mwe-popups-extract7">
    <w:name w:val="mwe-popups-extract7"/>
    <w:basedOn w:val="Normal"/>
    <w:pPr>
      <w:spacing w:before="240" w:after="240"/>
      <w:ind w:left="240" w:right="240"/>
    </w:pPr>
    <w:rPr>
      <w:color w:val="202122"/>
    </w:rPr>
  </w:style>
  <w:style w:type="paragraph" w:customStyle="1" w:styleId="mwe-popups-extract8">
    <w:name w:val="mwe-popups-extract8"/>
    <w:basedOn w:val="Normal"/>
    <w:pPr>
      <w:spacing w:before="240" w:after="240"/>
      <w:ind w:left="240" w:right="240"/>
    </w:pPr>
    <w:rPr>
      <w:color w:val="202122"/>
    </w:rPr>
  </w:style>
  <w:style w:type="paragraph" w:customStyle="1" w:styleId="mwe-popups-title4">
    <w:name w:val="mwe-popups-title4"/>
    <w:basedOn w:val="Normal"/>
    <w:pPr>
      <w:ind w:left="240" w:right="240"/>
    </w:pPr>
    <w:rPr>
      <w:b/>
      <w:bCs/>
    </w:rPr>
  </w:style>
  <w:style w:type="paragraph" w:customStyle="1" w:styleId="mw-specialpage-summary4">
    <w:name w:val="mw-specialpage-summary4"/>
    <w:basedOn w:val="Normal"/>
    <w:pPr>
      <w:spacing w:before="240" w:after="100" w:afterAutospacing="1"/>
    </w:pPr>
  </w:style>
  <w:style w:type="paragraph" w:customStyle="1" w:styleId="mw-collapsible-toggle4">
    <w:name w:val="mw-collapsible-toggle4"/>
    <w:basedOn w:val="Normal"/>
    <w:pPr>
      <w:spacing w:before="100" w:beforeAutospacing="1" w:after="100" w:afterAutospacing="1"/>
    </w:pPr>
  </w:style>
  <w:style w:type="paragraph" w:customStyle="1" w:styleId="mw-warning-with-logexcerpt4">
    <w:name w:val="mw-warning-with-logexcerpt4"/>
    <w:basedOn w:val="Normal"/>
    <w:pPr>
      <w:shd w:val="clear" w:color="auto" w:fill="FEF6E7"/>
      <w:spacing w:before="100" w:beforeAutospacing="1" w:after="100" w:afterAutospacing="1"/>
    </w:pPr>
  </w:style>
  <w:style w:type="paragraph" w:customStyle="1" w:styleId="editnotice-redlink4">
    <w:name w:val="editnotice-redlink4"/>
    <w:basedOn w:val="Normal"/>
    <w:pPr>
      <w:spacing w:before="100" w:beforeAutospacing="1" w:after="100" w:afterAutospacing="1"/>
    </w:pPr>
    <w:rPr>
      <w:vanish/>
    </w:rPr>
  </w:style>
  <w:style w:type="paragraph" w:customStyle="1" w:styleId="mbox-image4">
    <w:name w:val="mbox-image4"/>
    <w:basedOn w:val="Normal"/>
    <w:pPr>
      <w:spacing w:before="100" w:beforeAutospacing="1" w:after="100" w:afterAutospacing="1"/>
    </w:pPr>
    <w:rPr>
      <w:vanish/>
    </w:rPr>
  </w:style>
  <w:style w:type="paragraph" w:customStyle="1" w:styleId="mbox-imageright4">
    <w:name w:val="mbox-imageright4"/>
    <w:basedOn w:val="Normal"/>
    <w:pPr>
      <w:spacing w:before="100" w:beforeAutospacing="1" w:after="100" w:afterAutospacing="1"/>
    </w:pPr>
    <w:rPr>
      <w:vanish/>
    </w:rPr>
  </w:style>
  <w:style w:type="paragraph" w:customStyle="1" w:styleId="mw-empty-li4">
    <w:name w:val="mw-empty-li4"/>
    <w:basedOn w:val="Normal"/>
    <w:pPr>
      <w:spacing w:before="100" w:beforeAutospacing="1" w:after="100" w:afterAutospacing="1"/>
    </w:pPr>
    <w:rPr>
      <w:vanish/>
    </w:rPr>
  </w:style>
  <w:style w:type="paragraph" w:customStyle="1" w:styleId="infobox-above5">
    <w:name w:val="infobox-above5"/>
    <w:basedOn w:val="Normal"/>
    <w:pPr>
      <w:spacing w:before="100" w:beforeAutospacing="1" w:after="100" w:afterAutospacing="1"/>
      <w:jc w:val="center"/>
      <w:textAlignment w:val="top"/>
    </w:pPr>
    <w:rPr>
      <w:b/>
      <w:bCs/>
      <w:sz w:val="30"/>
      <w:szCs w:val="30"/>
    </w:rPr>
  </w:style>
  <w:style w:type="paragraph" w:customStyle="1" w:styleId="infobox-title5">
    <w:name w:val="infobox-title5"/>
    <w:basedOn w:val="Normal"/>
    <w:pPr>
      <w:spacing w:before="100" w:beforeAutospacing="1" w:after="100" w:afterAutospacing="1"/>
      <w:jc w:val="center"/>
    </w:pPr>
    <w:rPr>
      <w:b/>
      <w:bCs/>
      <w:sz w:val="30"/>
      <w:szCs w:val="30"/>
    </w:rPr>
  </w:style>
  <w:style w:type="paragraph" w:customStyle="1" w:styleId="infobox-header5">
    <w:name w:val="infobox-header5"/>
    <w:basedOn w:val="Normal"/>
    <w:pPr>
      <w:spacing w:before="100" w:beforeAutospacing="1" w:after="100" w:afterAutospacing="1"/>
      <w:jc w:val="center"/>
      <w:textAlignment w:val="top"/>
    </w:pPr>
  </w:style>
  <w:style w:type="paragraph" w:customStyle="1" w:styleId="infobox-subheader5">
    <w:name w:val="infobox-subheader5"/>
    <w:basedOn w:val="Normal"/>
    <w:pPr>
      <w:spacing w:before="100" w:beforeAutospacing="1" w:after="100" w:afterAutospacing="1"/>
      <w:jc w:val="center"/>
      <w:textAlignment w:val="top"/>
    </w:pPr>
  </w:style>
  <w:style w:type="paragraph" w:customStyle="1" w:styleId="infobox-image5">
    <w:name w:val="infobox-image5"/>
    <w:basedOn w:val="Normal"/>
    <w:pPr>
      <w:spacing w:before="100" w:beforeAutospacing="1" w:after="100" w:afterAutospacing="1"/>
      <w:jc w:val="center"/>
      <w:textAlignment w:val="top"/>
    </w:pPr>
  </w:style>
  <w:style w:type="paragraph" w:customStyle="1" w:styleId="infobox-full-data5">
    <w:name w:val="infobox-full-data5"/>
    <w:basedOn w:val="Normal"/>
    <w:pPr>
      <w:spacing w:before="100" w:beforeAutospacing="1" w:after="100" w:afterAutospacing="1"/>
      <w:jc w:val="center"/>
      <w:textAlignment w:val="top"/>
    </w:pPr>
  </w:style>
  <w:style w:type="paragraph" w:customStyle="1" w:styleId="infobox-below5">
    <w:name w:val="infobox-below5"/>
    <w:basedOn w:val="Normal"/>
    <w:pPr>
      <w:spacing w:before="100" w:beforeAutospacing="1" w:after="100" w:afterAutospacing="1"/>
      <w:jc w:val="center"/>
      <w:textAlignment w:val="top"/>
    </w:pPr>
  </w:style>
  <w:style w:type="paragraph" w:customStyle="1" w:styleId="infobox-navbar4">
    <w:name w:val="infobox-navbar4"/>
    <w:basedOn w:val="Normal"/>
    <w:pPr>
      <w:spacing w:before="100" w:beforeAutospacing="1" w:after="100" w:afterAutospacing="1"/>
      <w:jc w:val="right"/>
      <w:textAlignment w:val="top"/>
    </w:pPr>
  </w:style>
  <w:style w:type="paragraph" w:customStyle="1" w:styleId="imbox7">
    <w:name w:val="imbox7"/>
    <w:basedOn w:val="Normal"/>
    <w:pPr>
      <w:ind w:left="-120" w:right="-120"/>
    </w:pPr>
  </w:style>
  <w:style w:type="paragraph" w:customStyle="1" w:styleId="imbox8">
    <w:name w:val="imbox8"/>
    <w:basedOn w:val="Normal"/>
    <w:pPr>
      <w:spacing w:before="60" w:after="60"/>
      <w:ind w:left="60" w:right="60"/>
    </w:pPr>
  </w:style>
  <w:style w:type="paragraph" w:customStyle="1" w:styleId="tmbox4">
    <w:name w:val="tmbox4"/>
    <w:basedOn w:val="Normal"/>
    <w:pPr>
      <w:spacing w:before="30" w:after="30"/>
    </w:pPr>
  </w:style>
  <w:style w:type="paragraph" w:customStyle="1" w:styleId="mbox-small4">
    <w:name w:val="mbox-small4"/>
    <w:basedOn w:val="Normal"/>
    <w:pPr>
      <w:spacing w:before="60" w:after="60" w:line="300" w:lineRule="atLeast"/>
      <w:ind w:left="240"/>
    </w:pPr>
    <w:rPr>
      <w:sz w:val="21"/>
      <w:szCs w:val="21"/>
    </w:rPr>
  </w:style>
  <w:style w:type="paragraph" w:customStyle="1" w:styleId="mbox-small-left4">
    <w:name w:val="mbox-small-left4"/>
    <w:basedOn w:val="Normal"/>
    <w:pPr>
      <w:spacing w:before="60" w:after="60" w:line="300" w:lineRule="atLeast"/>
      <w:ind w:right="240"/>
    </w:pPr>
    <w:rPr>
      <w:sz w:val="21"/>
      <w:szCs w:val="21"/>
    </w:rPr>
  </w:style>
  <w:style w:type="character" w:customStyle="1" w:styleId="texhtml4">
    <w:name w:val="texhtml4"/>
    <w:basedOn w:val="DefaultParagraphFont"/>
    <w:rPr>
      <w:rFonts w:ascii="Times New Roman" w:hAnsi="Times New Roman" w:cs="Times New Roman" w:hint="default"/>
      <w:sz w:val="24"/>
      <w:szCs w:val="24"/>
    </w:rPr>
  </w:style>
  <w:style w:type="paragraph" w:customStyle="1" w:styleId="mw-indicators8">
    <w:name w:val="mw-indicators8"/>
    <w:basedOn w:val="Normal"/>
    <w:pPr>
      <w:spacing w:before="100" w:beforeAutospacing="1" w:after="100" w:afterAutospacing="1"/>
    </w:pPr>
  </w:style>
  <w:style w:type="paragraph" w:customStyle="1" w:styleId="hatnote3">
    <w:name w:val="hatnote3"/>
    <w:basedOn w:val="Normal"/>
    <w:pPr>
      <w:spacing w:before="100" w:beforeAutospacing="1" w:after="100" w:afterAutospacing="1"/>
    </w:pPr>
    <w:rPr>
      <w:i/>
      <w:iCs/>
    </w:rPr>
  </w:style>
  <w:style w:type="paragraph" w:customStyle="1" w:styleId="infobox-subbox2">
    <w:name w:val="infobox-subbox2"/>
    <w:basedOn w:val="Normal"/>
    <w:pPr>
      <w:ind w:left="-45" w:right="-45"/>
    </w:pPr>
  </w:style>
  <w:style w:type="paragraph" w:customStyle="1" w:styleId="infobox-3cols-child2">
    <w:name w:val="infobox-3cols-child2"/>
    <w:basedOn w:val="Normal"/>
    <w:pPr>
      <w:spacing w:before="100" w:beforeAutospacing="1" w:after="100" w:afterAutospacing="1"/>
    </w:pPr>
  </w:style>
  <w:style w:type="paragraph" w:customStyle="1" w:styleId="navbar2">
    <w:name w:val="navbar2"/>
    <w:basedOn w:val="Normal"/>
    <w:pPr>
      <w:spacing w:before="100" w:beforeAutospacing="1" w:after="100" w:afterAutospacing="1"/>
    </w:pPr>
  </w:style>
  <w:style w:type="paragraph" w:customStyle="1" w:styleId="infobox-header6">
    <w:name w:val="infobox-header6"/>
    <w:basedOn w:val="Normal"/>
    <w:pPr>
      <w:spacing w:before="100" w:beforeAutospacing="1" w:after="100" w:afterAutospacing="1"/>
      <w:jc w:val="center"/>
      <w:textAlignment w:val="top"/>
    </w:pPr>
  </w:style>
  <w:style w:type="paragraph" w:customStyle="1" w:styleId="infobox-subheader6">
    <w:name w:val="infobox-subheader6"/>
    <w:basedOn w:val="Normal"/>
    <w:pPr>
      <w:spacing w:before="100" w:beforeAutospacing="1" w:after="100" w:afterAutospacing="1"/>
      <w:jc w:val="center"/>
      <w:textAlignment w:val="top"/>
    </w:pPr>
  </w:style>
  <w:style w:type="paragraph" w:customStyle="1" w:styleId="infobox-above6">
    <w:name w:val="infobox-above6"/>
    <w:basedOn w:val="Normal"/>
    <w:pPr>
      <w:spacing w:before="100" w:beforeAutospacing="1" w:after="100" w:afterAutospacing="1"/>
      <w:jc w:val="center"/>
      <w:textAlignment w:val="top"/>
    </w:pPr>
  </w:style>
  <w:style w:type="paragraph" w:customStyle="1" w:styleId="infobox-title6">
    <w:name w:val="infobox-title6"/>
    <w:basedOn w:val="Normal"/>
    <w:pPr>
      <w:spacing w:before="100" w:beforeAutospacing="1" w:after="100" w:afterAutospacing="1"/>
      <w:jc w:val="center"/>
    </w:pPr>
  </w:style>
  <w:style w:type="paragraph" w:customStyle="1" w:styleId="infobox-image6">
    <w:name w:val="infobox-image6"/>
    <w:basedOn w:val="Normal"/>
    <w:pPr>
      <w:spacing w:before="100" w:beforeAutospacing="1" w:after="100" w:afterAutospacing="1"/>
      <w:jc w:val="center"/>
      <w:textAlignment w:val="top"/>
    </w:pPr>
  </w:style>
  <w:style w:type="paragraph" w:customStyle="1" w:styleId="infobox-full-data6">
    <w:name w:val="infobox-full-data6"/>
    <w:basedOn w:val="Normal"/>
    <w:pPr>
      <w:spacing w:before="100" w:beforeAutospacing="1" w:after="100" w:afterAutospacing="1"/>
      <w:jc w:val="center"/>
      <w:textAlignment w:val="top"/>
    </w:pPr>
  </w:style>
  <w:style w:type="paragraph" w:customStyle="1" w:styleId="infobox-below6">
    <w:name w:val="infobox-below6"/>
    <w:basedOn w:val="Normal"/>
    <w:pPr>
      <w:spacing w:before="100" w:beforeAutospacing="1" w:after="100" w:afterAutospacing="1"/>
      <w:jc w:val="center"/>
      <w:textAlignment w:val="top"/>
    </w:pPr>
  </w:style>
  <w:style w:type="paragraph" w:customStyle="1" w:styleId="cs1-code1">
    <w:name w:val="cs1-code1"/>
    <w:basedOn w:val="Normal"/>
    <w:pPr>
      <w:spacing w:before="100" w:beforeAutospacing="1" w:after="100" w:afterAutospacing="1"/>
    </w:pPr>
  </w:style>
  <w:style w:type="paragraph" w:customStyle="1" w:styleId="cs1-hidden-error1">
    <w:name w:val="cs1-hidden-error1"/>
    <w:basedOn w:val="Normal"/>
    <w:pPr>
      <w:spacing w:before="100" w:beforeAutospacing="1" w:after="100" w:afterAutospacing="1"/>
    </w:pPr>
    <w:rPr>
      <w:vanish/>
      <w:color w:val="DD3333"/>
    </w:rPr>
  </w:style>
  <w:style w:type="paragraph" w:customStyle="1" w:styleId="cs1-visible-error1">
    <w:name w:val="cs1-visible-error1"/>
    <w:basedOn w:val="Normal"/>
    <w:pPr>
      <w:spacing w:before="100" w:beforeAutospacing="1" w:after="100" w:afterAutospacing="1"/>
    </w:pPr>
    <w:rPr>
      <w:color w:val="DD3333"/>
    </w:rPr>
  </w:style>
  <w:style w:type="paragraph" w:customStyle="1" w:styleId="cs1-maint1">
    <w:name w:val="cs1-maint1"/>
    <w:basedOn w:val="Normal"/>
    <w:pPr>
      <w:spacing w:before="100" w:beforeAutospacing="1" w:after="100" w:afterAutospacing="1"/>
      <w:ind w:left="72"/>
    </w:pPr>
    <w:rPr>
      <w:vanish/>
      <w:color w:val="33AA33"/>
    </w:rPr>
  </w:style>
  <w:style w:type="paragraph" w:customStyle="1" w:styleId="cs1-format1">
    <w:name w:val="cs1-format1"/>
    <w:basedOn w:val="Normal"/>
    <w:pPr>
      <w:spacing w:before="100" w:beforeAutospacing="1" w:after="100" w:afterAutospacing="1"/>
    </w:pPr>
    <w:rPr>
      <w:sz w:val="23"/>
      <w:szCs w:val="23"/>
    </w:rPr>
  </w:style>
  <w:style w:type="paragraph" w:customStyle="1" w:styleId="cs1-kern-left1">
    <w:name w:val="cs1-kern-left1"/>
    <w:basedOn w:val="Normal"/>
    <w:pPr>
      <w:spacing w:before="100" w:beforeAutospacing="1" w:after="100" w:afterAutospacing="1"/>
    </w:pPr>
  </w:style>
  <w:style w:type="paragraph" w:customStyle="1" w:styleId="cs1-kern-right1">
    <w:name w:val="cs1-kern-right1"/>
    <w:basedOn w:val="Normal"/>
    <w:pPr>
      <w:spacing w:before="100" w:beforeAutospacing="1" w:after="100" w:afterAutospacing="1"/>
    </w:pPr>
  </w:style>
  <w:style w:type="character" w:customStyle="1" w:styleId="ipa">
    <w:name w:val="ipa"/>
    <w:basedOn w:val="DefaultParagraphFont"/>
  </w:style>
  <w:style w:type="character" w:customStyle="1" w:styleId="toctogglespan1">
    <w:name w:val="toctogglespan1"/>
    <w:basedOn w:val="DefaultParagraphFont"/>
    <w:rPr>
      <w:sz w:val="23"/>
      <w:szCs w:val="23"/>
    </w:rPr>
  </w:style>
  <w:style w:type="paragraph" w:customStyle="1" w:styleId="toclevel-1">
    <w:name w:val="toclevel-1"/>
    <w:basedOn w:val="Normal"/>
    <w:pPr>
      <w:spacing w:before="100" w:beforeAutospacing="1" w:after="100" w:afterAutospacing="1"/>
    </w:pPr>
  </w:style>
  <w:style w:type="character" w:customStyle="1" w:styleId="tocnumber9">
    <w:name w:val="tocnumber9"/>
    <w:basedOn w:val="DefaultParagraphFont"/>
    <w:rPr>
      <w:color w:val="202122"/>
    </w:rPr>
  </w:style>
  <w:style w:type="character" w:customStyle="1" w:styleId="toctext">
    <w:name w:val="toctext"/>
    <w:basedOn w:val="DefaultParagraphFont"/>
  </w:style>
  <w:style w:type="paragraph" w:customStyle="1" w:styleId="toclevel-2">
    <w:name w:val="toclevel-2"/>
    <w:basedOn w:val="Normal"/>
    <w:pPr>
      <w:spacing w:before="100" w:beforeAutospacing="1" w:after="100" w:afterAutospacing="1"/>
    </w:pPr>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paragraph" w:customStyle="1" w:styleId="portalbox">
    <w:name w:val="portalbox"/>
    <w:basedOn w:val="Normal"/>
    <w:pPr>
      <w:spacing w:before="100" w:beforeAutospacing="1" w:after="100" w:afterAutospacing="1"/>
    </w:pPr>
  </w:style>
  <w:style w:type="paragraph" w:customStyle="1" w:styleId="portalborder">
    <w:name w:val="portalborder"/>
    <w:basedOn w:val="Normal"/>
    <w:pPr>
      <w:spacing w:before="100" w:beforeAutospacing="1" w:after="100" w:afterAutospacing="1"/>
    </w:pPr>
  </w:style>
  <w:style w:type="paragraph" w:customStyle="1" w:styleId="portalboxul">
    <w:name w:val="portalbox&gt;ul"/>
    <w:basedOn w:val="Normal"/>
    <w:pPr>
      <w:spacing w:before="100" w:beforeAutospacing="1" w:after="100" w:afterAutospacing="1"/>
    </w:pPr>
  </w:style>
  <w:style w:type="paragraph" w:customStyle="1" w:styleId="portalborderul">
    <w:name w:val="portalborder&gt;ul"/>
    <w:basedOn w:val="Normal"/>
    <w:pPr>
      <w:spacing w:before="100" w:beforeAutospacing="1" w:after="100" w:afterAutospacing="1"/>
    </w:pPr>
  </w:style>
  <w:style w:type="paragraph" w:customStyle="1" w:styleId="references5">
    <w:name w:val="references5"/>
    <w:basedOn w:val="Normal"/>
    <w:pPr>
      <w:spacing w:after="100" w:afterAutospacing="1"/>
    </w:pPr>
  </w:style>
  <w:style w:type="paragraph" w:customStyle="1" w:styleId="mw-extended-references5">
    <w:name w:val="mw-extended-references5"/>
    <w:basedOn w:val="Normal"/>
    <w:pPr>
      <w:spacing w:before="100" w:beforeAutospacing="1" w:after="100" w:afterAutospacing="1"/>
      <w:ind w:left="480"/>
    </w:pPr>
  </w:style>
  <w:style w:type="paragraph" w:customStyle="1" w:styleId="reference-text9">
    <w:name w:val="reference-text9"/>
    <w:basedOn w:val="Normal"/>
    <w:pPr>
      <w:spacing w:before="100" w:beforeAutospacing="1" w:after="100" w:afterAutospacing="1"/>
    </w:pPr>
  </w:style>
  <w:style w:type="paragraph" w:customStyle="1" w:styleId="reference-text10">
    <w:name w:val="reference-text10"/>
    <w:basedOn w:val="Normal"/>
    <w:pPr>
      <w:bidi/>
      <w:spacing w:before="100" w:beforeAutospacing="1" w:after="100" w:afterAutospacing="1"/>
    </w:pPr>
  </w:style>
  <w:style w:type="paragraph" w:customStyle="1" w:styleId="uls-settings-trigger9">
    <w:name w:val="uls-settings-trigger9"/>
    <w:basedOn w:val="Normal"/>
    <w:pPr>
      <w:spacing w:before="100" w:beforeAutospacing="1" w:after="100" w:afterAutospacing="1"/>
    </w:pPr>
  </w:style>
  <w:style w:type="paragraph" w:customStyle="1" w:styleId="uls-settings-trigger10">
    <w:name w:val="uls-settings-trigger10"/>
    <w:basedOn w:val="Normal"/>
    <w:pPr>
      <w:spacing w:before="120" w:after="100" w:afterAutospacing="1"/>
    </w:pPr>
  </w:style>
  <w:style w:type="paragraph" w:customStyle="1" w:styleId="mw-editsection-divider9">
    <w:name w:val="mw-editsection-divider9"/>
    <w:basedOn w:val="Normal"/>
    <w:pPr>
      <w:spacing w:before="100" w:beforeAutospacing="1" w:after="100" w:afterAutospacing="1"/>
    </w:pPr>
    <w:rPr>
      <w:vanish/>
      <w:color w:val="54595D"/>
    </w:rPr>
  </w:style>
  <w:style w:type="paragraph" w:customStyle="1" w:styleId="mw-editsection-divider10">
    <w:name w:val="mw-editsection-divider10"/>
    <w:basedOn w:val="Normal"/>
    <w:pPr>
      <w:spacing w:before="100" w:beforeAutospacing="1" w:after="100" w:afterAutospacing="1"/>
    </w:pPr>
    <w:rPr>
      <w:vanish/>
      <w:color w:val="54595D"/>
    </w:rPr>
  </w:style>
  <w:style w:type="paragraph" w:customStyle="1" w:styleId="mw-editsection-visualeditor9">
    <w:name w:val="mw-editsection-visualeditor9"/>
    <w:basedOn w:val="Normal"/>
    <w:pPr>
      <w:spacing w:before="100" w:beforeAutospacing="1" w:after="100" w:afterAutospacing="1"/>
    </w:pPr>
    <w:rPr>
      <w:vanish/>
    </w:rPr>
  </w:style>
  <w:style w:type="paragraph" w:customStyle="1" w:styleId="mw-editsection-visualeditor10">
    <w:name w:val="mw-editsection-visualeditor10"/>
    <w:basedOn w:val="Normal"/>
    <w:pPr>
      <w:spacing w:before="100" w:beforeAutospacing="1" w:after="100" w:afterAutospacing="1"/>
    </w:pPr>
    <w:rPr>
      <w:vanish/>
    </w:rPr>
  </w:style>
  <w:style w:type="paragraph" w:customStyle="1" w:styleId="toctitle5">
    <w:name w:val="toctitle5"/>
    <w:basedOn w:val="Normal"/>
    <w:pPr>
      <w:spacing w:before="100" w:beforeAutospacing="1" w:after="100" w:afterAutospacing="1"/>
      <w:jc w:val="center"/>
    </w:pPr>
  </w:style>
  <w:style w:type="paragraph" w:customStyle="1" w:styleId="tocnumber10">
    <w:name w:val="tocnumber10"/>
    <w:basedOn w:val="Normal"/>
    <w:pPr>
      <w:spacing w:before="100" w:beforeAutospacing="1" w:after="100" w:afterAutospacing="1"/>
    </w:pPr>
    <w:rPr>
      <w:color w:val="202122"/>
    </w:rPr>
  </w:style>
  <w:style w:type="paragraph" w:customStyle="1" w:styleId="tocnumber11">
    <w:name w:val="tocnumber11"/>
    <w:basedOn w:val="Normal"/>
    <w:pPr>
      <w:spacing w:before="100" w:beforeAutospacing="1" w:after="100" w:afterAutospacing="1"/>
    </w:pPr>
    <w:rPr>
      <w:color w:val="202122"/>
    </w:rPr>
  </w:style>
  <w:style w:type="paragraph" w:customStyle="1" w:styleId="rt-tooltipcontent9">
    <w:name w:val="rt-tooltipcontent9"/>
    <w:basedOn w:val="Normal"/>
    <w:pPr>
      <w:spacing w:before="100" w:beforeAutospacing="1"/>
    </w:pPr>
  </w:style>
  <w:style w:type="paragraph" w:customStyle="1" w:styleId="rt-tooltipcontent10">
    <w:name w:val="rt-tooltipcontent10"/>
    <w:basedOn w:val="Normal"/>
    <w:pPr>
      <w:spacing w:after="100" w:afterAutospacing="1"/>
    </w:pPr>
  </w:style>
  <w:style w:type="paragraph" w:customStyle="1" w:styleId="uls-no-found-more5">
    <w:name w:val="uls-no-found-more5"/>
    <w:basedOn w:val="Normal"/>
    <w:pPr>
      <w:shd w:val="clear" w:color="auto" w:fill="FFFFFF"/>
      <w:spacing w:before="100" w:beforeAutospacing="1" w:after="100" w:afterAutospacing="1"/>
    </w:pPr>
  </w:style>
  <w:style w:type="paragraph" w:customStyle="1" w:styleId="uls-menu5">
    <w:name w:val="uls-menu5"/>
    <w:basedOn w:val="Normal"/>
    <w:pPr>
      <w:spacing w:before="100" w:beforeAutospacing="1" w:after="100" w:afterAutospacing="1"/>
    </w:pPr>
    <w:rPr>
      <w:sz w:val="21"/>
      <w:szCs w:val="21"/>
    </w:rPr>
  </w:style>
  <w:style w:type="paragraph" w:customStyle="1" w:styleId="uls-search5">
    <w:name w:val="uls-search5"/>
    <w:basedOn w:val="Normal"/>
    <w:pPr>
      <w:spacing w:before="100" w:beforeAutospacing="1" w:after="100" w:afterAutospacing="1"/>
    </w:pPr>
  </w:style>
  <w:style w:type="paragraph" w:customStyle="1" w:styleId="uls-filtersuggestion5">
    <w:name w:val="uls-filtersuggestion5"/>
    <w:basedOn w:val="Normal"/>
    <w:pPr>
      <w:spacing w:before="100" w:beforeAutospacing="1" w:after="100" w:afterAutospacing="1"/>
    </w:pPr>
    <w:rPr>
      <w:color w:val="72777D"/>
    </w:rPr>
  </w:style>
  <w:style w:type="paragraph" w:customStyle="1" w:styleId="uls-lcd-region-title5">
    <w:name w:val="uls-lcd-region-title5"/>
    <w:basedOn w:val="Normal"/>
    <w:pPr>
      <w:spacing w:before="100" w:beforeAutospacing="1" w:after="100" w:afterAutospacing="1"/>
    </w:pPr>
    <w:rPr>
      <w:color w:val="54595D"/>
    </w:rPr>
  </w:style>
  <w:style w:type="paragraph" w:customStyle="1" w:styleId="uls-empty-stateheader5">
    <w:name w:val="uls-empty-state__header5"/>
    <w:basedOn w:val="Normal"/>
    <w:pPr>
      <w:spacing w:before="100" w:beforeAutospacing="1" w:after="100" w:afterAutospacing="1"/>
    </w:pPr>
    <w:rPr>
      <w:color w:val="54595D"/>
    </w:rPr>
  </w:style>
  <w:style w:type="paragraph" w:customStyle="1" w:styleId="uls-empty-statedesc5">
    <w:name w:val="uls-empty-state__desc5"/>
    <w:basedOn w:val="Normal"/>
    <w:pPr>
      <w:spacing w:before="100" w:beforeAutospacing="1" w:after="100" w:afterAutospacing="1"/>
    </w:pPr>
    <w:rPr>
      <w:color w:val="54595D"/>
    </w:rPr>
  </w:style>
  <w:style w:type="paragraph" w:customStyle="1" w:styleId="uls-language-action-items5">
    <w:name w:val="uls-language-action-items5"/>
    <w:basedOn w:val="Normal"/>
    <w:pPr>
      <w:spacing w:before="240" w:after="240"/>
    </w:pPr>
  </w:style>
  <w:style w:type="paragraph" w:customStyle="1" w:styleId="mw-mmv-view-expanded5">
    <w:name w:val="mw-mmv-view-expanded5"/>
    <w:basedOn w:val="Normal"/>
    <w:pPr>
      <w:spacing w:before="100" w:beforeAutospacing="1" w:after="100" w:afterAutospacing="1"/>
    </w:pPr>
  </w:style>
  <w:style w:type="paragraph" w:customStyle="1" w:styleId="mw-mmv-view-config5">
    <w:name w:val="mw-mmv-view-config5"/>
    <w:basedOn w:val="Normal"/>
    <w:pPr>
      <w:spacing w:before="100" w:beforeAutospacing="1" w:after="100" w:afterAutospacing="1"/>
    </w:pPr>
  </w:style>
  <w:style w:type="paragraph" w:customStyle="1" w:styleId="uls-trigger9">
    <w:name w:val="uls-trigger9"/>
    <w:basedOn w:val="Normal"/>
    <w:pPr>
      <w:spacing w:before="100" w:beforeAutospacing="1" w:after="100" w:afterAutospacing="1"/>
    </w:pPr>
  </w:style>
  <w:style w:type="paragraph" w:customStyle="1" w:styleId="uls-trigger10">
    <w:name w:val="uls-trigger10"/>
    <w:basedOn w:val="Normal"/>
    <w:pPr>
      <w:spacing w:before="100" w:beforeAutospacing="1" w:after="100" w:afterAutospacing="1"/>
    </w:pPr>
  </w:style>
  <w:style w:type="paragraph" w:customStyle="1" w:styleId="mw-spinner-container5">
    <w:name w:val="mw-spinner-container5"/>
    <w:basedOn w:val="Normal"/>
    <w:pPr>
      <w:spacing w:before="100" w:beforeAutospacing="1" w:after="100" w:afterAutospacing="1"/>
    </w:pPr>
  </w:style>
  <w:style w:type="paragraph" w:customStyle="1" w:styleId="mw-indicators9">
    <w:name w:val="mw-indicators9"/>
    <w:basedOn w:val="Normal"/>
    <w:pPr>
      <w:spacing w:before="100" w:beforeAutospacing="1" w:after="100" w:afterAutospacing="1"/>
    </w:pPr>
    <w:rPr>
      <w:vanish/>
    </w:rPr>
  </w:style>
  <w:style w:type="paragraph" w:customStyle="1" w:styleId="ve-init-mw-desktoparticletarget-editablecontent5">
    <w:name w:val="ve-init-mw-desktoparticletarget-editablecontent5"/>
    <w:basedOn w:val="Normal"/>
    <w:pPr>
      <w:spacing w:before="100" w:beforeAutospacing="1" w:after="100" w:afterAutospacing="1"/>
    </w:pPr>
    <w:rPr>
      <w:vanish/>
    </w:rPr>
  </w:style>
  <w:style w:type="paragraph" w:customStyle="1" w:styleId="ve-init-mw-tempwikitexteditorwidget5">
    <w:name w:val="ve-init-mw-tempwikitexteditorwidget5"/>
    <w:basedOn w:val="Normal"/>
    <w:pPr>
      <w:spacing w:before="100" w:beforeAutospacing="1" w:after="100" w:afterAutospacing="1" w:line="360" w:lineRule="atLeast"/>
    </w:pPr>
    <w:rPr>
      <w:vanish/>
    </w:rPr>
  </w:style>
  <w:style w:type="paragraph" w:customStyle="1" w:styleId="ve-ui-surface9">
    <w:name w:val="ve-ui-surface9"/>
    <w:basedOn w:val="Normal"/>
    <w:pPr>
      <w:spacing w:before="100" w:beforeAutospacing="1" w:after="100" w:afterAutospacing="1"/>
    </w:pPr>
    <w:rPr>
      <w:vanish/>
    </w:rPr>
  </w:style>
  <w:style w:type="paragraph" w:customStyle="1" w:styleId="ve-ui-surface10">
    <w:name w:val="ve-ui-surface10"/>
    <w:basedOn w:val="Normal"/>
    <w:pPr>
      <w:spacing w:before="100" w:beforeAutospacing="1" w:after="100" w:afterAutospacing="1"/>
    </w:pPr>
  </w:style>
  <w:style w:type="paragraph" w:customStyle="1" w:styleId="ve-init-mw-desktoparticletarget-toolbarplaceholder-bar5">
    <w:name w:val="ve-init-mw-desktoparticletarget-toolbarplaceholder-bar5"/>
    <w:basedOn w:val="Normal"/>
    <w:pPr>
      <w:pBdr>
        <w:bottom w:val="single" w:sz="6" w:space="0" w:color="C8CCD1"/>
      </w:pBdr>
      <w:shd w:val="clear" w:color="auto" w:fill="FFFFFF"/>
      <w:spacing w:before="100" w:beforeAutospacing="1" w:after="100" w:afterAutospacing="1"/>
    </w:pPr>
  </w:style>
  <w:style w:type="paragraph" w:customStyle="1" w:styleId="mwe-popups-container5">
    <w:name w:val="mwe-popups-container5"/>
    <w:basedOn w:val="Normal"/>
    <w:pPr>
      <w:spacing w:after="100" w:afterAutospacing="1"/>
    </w:pPr>
    <w:rPr>
      <w:color w:val="202122"/>
    </w:rPr>
  </w:style>
  <w:style w:type="paragraph" w:customStyle="1" w:styleId="mwe-popups-settings-icon9">
    <w:name w:val="mwe-popups-settings-icon9"/>
    <w:basedOn w:val="Normal"/>
    <w:pPr>
      <w:spacing w:before="100" w:beforeAutospacing="1" w:after="100" w:afterAutospacing="1"/>
    </w:pPr>
  </w:style>
  <w:style w:type="paragraph" w:customStyle="1" w:styleId="mwe-popups-settings-icon10">
    <w:name w:val="mwe-popups-settings-icon10"/>
    <w:basedOn w:val="Normal"/>
    <w:pPr>
      <w:shd w:val="clear" w:color="auto" w:fill="EAECF0"/>
      <w:spacing w:before="100" w:beforeAutospacing="1" w:after="100" w:afterAutospacing="1"/>
    </w:pPr>
  </w:style>
  <w:style w:type="paragraph" w:customStyle="1" w:styleId="mwe-popups-extract9">
    <w:name w:val="mwe-popups-extract9"/>
    <w:basedOn w:val="Normal"/>
    <w:pPr>
      <w:spacing w:before="240" w:after="240"/>
      <w:ind w:left="240" w:right="240"/>
    </w:pPr>
    <w:rPr>
      <w:color w:val="202122"/>
    </w:rPr>
  </w:style>
  <w:style w:type="paragraph" w:customStyle="1" w:styleId="mwe-popups-extract10">
    <w:name w:val="mwe-popups-extract10"/>
    <w:basedOn w:val="Normal"/>
    <w:pPr>
      <w:spacing w:before="240" w:after="240"/>
      <w:ind w:left="240" w:right="240"/>
    </w:pPr>
    <w:rPr>
      <w:color w:val="202122"/>
    </w:rPr>
  </w:style>
  <w:style w:type="paragraph" w:customStyle="1" w:styleId="mwe-popups-title5">
    <w:name w:val="mwe-popups-title5"/>
    <w:basedOn w:val="Normal"/>
    <w:pPr>
      <w:ind w:left="240" w:right="240"/>
    </w:pPr>
    <w:rPr>
      <w:b/>
      <w:bCs/>
    </w:rPr>
  </w:style>
  <w:style w:type="paragraph" w:customStyle="1" w:styleId="mw-specialpage-summary5">
    <w:name w:val="mw-specialpage-summary5"/>
    <w:basedOn w:val="Normal"/>
    <w:pPr>
      <w:spacing w:before="240" w:after="100" w:afterAutospacing="1"/>
    </w:pPr>
  </w:style>
  <w:style w:type="paragraph" w:customStyle="1" w:styleId="mw-collapsible-toggle5">
    <w:name w:val="mw-collapsible-toggle5"/>
    <w:basedOn w:val="Normal"/>
    <w:pPr>
      <w:spacing w:before="100" w:beforeAutospacing="1" w:after="100" w:afterAutospacing="1"/>
    </w:pPr>
  </w:style>
  <w:style w:type="paragraph" w:customStyle="1" w:styleId="mw-warning-with-logexcerpt5">
    <w:name w:val="mw-warning-with-logexcerpt5"/>
    <w:basedOn w:val="Normal"/>
    <w:pPr>
      <w:shd w:val="clear" w:color="auto" w:fill="FEF6E7"/>
      <w:spacing w:before="100" w:beforeAutospacing="1" w:after="100" w:afterAutospacing="1"/>
    </w:pPr>
  </w:style>
  <w:style w:type="paragraph" w:customStyle="1" w:styleId="editnotice-redlink5">
    <w:name w:val="editnotice-redlink5"/>
    <w:basedOn w:val="Normal"/>
    <w:pPr>
      <w:spacing w:before="100" w:beforeAutospacing="1" w:after="100" w:afterAutospacing="1"/>
    </w:pPr>
    <w:rPr>
      <w:vanish/>
    </w:rPr>
  </w:style>
  <w:style w:type="paragraph" w:customStyle="1" w:styleId="mbox-image5">
    <w:name w:val="mbox-image5"/>
    <w:basedOn w:val="Normal"/>
    <w:pPr>
      <w:spacing w:before="100" w:beforeAutospacing="1" w:after="100" w:afterAutospacing="1"/>
    </w:pPr>
    <w:rPr>
      <w:vanish/>
    </w:rPr>
  </w:style>
  <w:style w:type="paragraph" w:customStyle="1" w:styleId="mbox-imageright5">
    <w:name w:val="mbox-imageright5"/>
    <w:basedOn w:val="Normal"/>
    <w:pPr>
      <w:spacing w:before="100" w:beforeAutospacing="1" w:after="100" w:afterAutospacing="1"/>
    </w:pPr>
    <w:rPr>
      <w:vanish/>
    </w:rPr>
  </w:style>
  <w:style w:type="paragraph" w:customStyle="1" w:styleId="mw-empty-li5">
    <w:name w:val="mw-empty-li5"/>
    <w:basedOn w:val="Normal"/>
    <w:pPr>
      <w:spacing w:before="100" w:beforeAutospacing="1" w:after="100" w:afterAutospacing="1"/>
    </w:pPr>
    <w:rPr>
      <w:vanish/>
    </w:rPr>
  </w:style>
  <w:style w:type="paragraph" w:customStyle="1" w:styleId="infobox-above7">
    <w:name w:val="infobox-above7"/>
    <w:basedOn w:val="Normal"/>
    <w:pPr>
      <w:spacing w:before="100" w:beforeAutospacing="1" w:after="100" w:afterAutospacing="1"/>
      <w:jc w:val="center"/>
      <w:textAlignment w:val="top"/>
    </w:pPr>
    <w:rPr>
      <w:b/>
      <w:bCs/>
      <w:sz w:val="30"/>
      <w:szCs w:val="30"/>
    </w:rPr>
  </w:style>
  <w:style w:type="paragraph" w:customStyle="1" w:styleId="infobox-title7">
    <w:name w:val="infobox-title7"/>
    <w:basedOn w:val="Normal"/>
    <w:pPr>
      <w:spacing w:before="100" w:beforeAutospacing="1" w:after="100" w:afterAutospacing="1"/>
      <w:jc w:val="center"/>
    </w:pPr>
    <w:rPr>
      <w:b/>
      <w:bCs/>
      <w:sz w:val="30"/>
      <w:szCs w:val="30"/>
    </w:rPr>
  </w:style>
  <w:style w:type="paragraph" w:customStyle="1" w:styleId="infobox-header7">
    <w:name w:val="infobox-header7"/>
    <w:basedOn w:val="Normal"/>
    <w:pPr>
      <w:spacing w:before="100" w:beforeAutospacing="1" w:after="100" w:afterAutospacing="1"/>
      <w:jc w:val="center"/>
      <w:textAlignment w:val="top"/>
    </w:pPr>
  </w:style>
  <w:style w:type="paragraph" w:customStyle="1" w:styleId="infobox-subheader7">
    <w:name w:val="infobox-subheader7"/>
    <w:basedOn w:val="Normal"/>
    <w:pPr>
      <w:spacing w:before="100" w:beforeAutospacing="1" w:after="100" w:afterAutospacing="1"/>
      <w:jc w:val="center"/>
      <w:textAlignment w:val="top"/>
    </w:pPr>
  </w:style>
  <w:style w:type="paragraph" w:customStyle="1" w:styleId="infobox-image7">
    <w:name w:val="infobox-image7"/>
    <w:basedOn w:val="Normal"/>
    <w:pPr>
      <w:spacing w:before="100" w:beforeAutospacing="1" w:after="100" w:afterAutospacing="1"/>
      <w:jc w:val="center"/>
      <w:textAlignment w:val="top"/>
    </w:pPr>
  </w:style>
  <w:style w:type="paragraph" w:customStyle="1" w:styleId="infobox-full-data7">
    <w:name w:val="infobox-full-data7"/>
    <w:basedOn w:val="Normal"/>
    <w:pPr>
      <w:spacing w:before="100" w:beforeAutospacing="1" w:after="100" w:afterAutospacing="1"/>
      <w:jc w:val="center"/>
      <w:textAlignment w:val="top"/>
    </w:pPr>
  </w:style>
  <w:style w:type="paragraph" w:customStyle="1" w:styleId="infobox-below7">
    <w:name w:val="infobox-below7"/>
    <w:basedOn w:val="Normal"/>
    <w:pPr>
      <w:spacing w:before="100" w:beforeAutospacing="1" w:after="100" w:afterAutospacing="1"/>
      <w:jc w:val="center"/>
      <w:textAlignment w:val="top"/>
    </w:pPr>
  </w:style>
  <w:style w:type="paragraph" w:customStyle="1" w:styleId="infobox-navbar5">
    <w:name w:val="infobox-navbar5"/>
    <w:basedOn w:val="Normal"/>
    <w:pPr>
      <w:spacing w:before="100" w:beforeAutospacing="1" w:after="100" w:afterAutospacing="1"/>
      <w:jc w:val="right"/>
      <w:textAlignment w:val="top"/>
    </w:pPr>
  </w:style>
  <w:style w:type="paragraph" w:customStyle="1" w:styleId="imbox9">
    <w:name w:val="imbox9"/>
    <w:basedOn w:val="Normal"/>
    <w:pPr>
      <w:ind w:left="-120" w:right="-120"/>
    </w:pPr>
  </w:style>
  <w:style w:type="paragraph" w:customStyle="1" w:styleId="imbox10">
    <w:name w:val="imbox10"/>
    <w:basedOn w:val="Normal"/>
    <w:pPr>
      <w:spacing w:before="60" w:after="60"/>
      <w:ind w:left="60" w:right="60"/>
    </w:pPr>
  </w:style>
  <w:style w:type="paragraph" w:customStyle="1" w:styleId="tmbox5">
    <w:name w:val="tmbox5"/>
    <w:basedOn w:val="Normal"/>
    <w:pPr>
      <w:spacing w:before="30" w:after="30"/>
    </w:pPr>
  </w:style>
  <w:style w:type="paragraph" w:customStyle="1" w:styleId="mbox-small5">
    <w:name w:val="mbox-small5"/>
    <w:basedOn w:val="Normal"/>
    <w:pPr>
      <w:spacing w:before="60" w:after="60" w:line="300" w:lineRule="atLeast"/>
      <w:ind w:left="240"/>
    </w:pPr>
    <w:rPr>
      <w:sz w:val="21"/>
      <w:szCs w:val="21"/>
    </w:rPr>
  </w:style>
  <w:style w:type="paragraph" w:customStyle="1" w:styleId="mbox-small-left5">
    <w:name w:val="mbox-small-left5"/>
    <w:basedOn w:val="Normal"/>
    <w:pPr>
      <w:spacing w:before="60" w:after="60" w:line="300" w:lineRule="atLeast"/>
      <w:ind w:right="240"/>
    </w:pPr>
    <w:rPr>
      <w:sz w:val="21"/>
      <w:szCs w:val="21"/>
    </w:rPr>
  </w:style>
  <w:style w:type="character" w:customStyle="1" w:styleId="texhtml5">
    <w:name w:val="texhtml5"/>
    <w:basedOn w:val="DefaultParagraphFont"/>
    <w:rPr>
      <w:rFonts w:ascii="Times New Roman" w:hAnsi="Times New Roman" w:cs="Times New Roman" w:hint="default"/>
      <w:sz w:val="24"/>
      <w:szCs w:val="24"/>
    </w:rPr>
  </w:style>
  <w:style w:type="paragraph" w:customStyle="1" w:styleId="mw-indicators10">
    <w:name w:val="mw-indicators10"/>
    <w:basedOn w:val="Normal"/>
    <w:pPr>
      <w:spacing w:before="100" w:beforeAutospacing="1" w:after="100" w:afterAutospacing="1"/>
    </w:pPr>
  </w:style>
  <w:style w:type="paragraph" w:customStyle="1" w:styleId="hatnote4">
    <w:name w:val="hatnote4"/>
    <w:basedOn w:val="Normal"/>
    <w:pPr>
      <w:spacing w:before="100" w:beforeAutospacing="1" w:after="100" w:afterAutospacing="1"/>
    </w:pPr>
    <w:rPr>
      <w:i/>
      <w:iCs/>
    </w:rPr>
  </w:style>
  <w:style w:type="paragraph" w:customStyle="1" w:styleId="infobox-subbox3">
    <w:name w:val="infobox-subbox3"/>
    <w:basedOn w:val="Normal"/>
    <w:pPr>
      <w:ind w:left="-45" w:right="-45"/>
    </w:pPr>
  </w:style>
  <w:style w:type="paragraph" w:customStyle="1" w:styleId="infobox-3cols-child3">
    <w:name w:val="infobox-3cols-child3"/>
    <w:basedOn w:val="Normal"/>
    <w:pPr>
      <w:spacing w:before="100" w:beforeAutospacing="1" w:after="100" w:afterAutospacing="1"/>
    </w:pPr>
  </w:style>
  <w:style w:type="paragraph" w:customStyle="1" w:styleId="navbar3">
    <w:name w:val="navbar3"/>
    <w:basedOn w:val="Normal"/>
    <w:pPr>
      <w:spacing w:before="100" w:beforeAutospacing="1" w:after="100" w:afterAutospacing="1"/>
    </w:pPr>
  </w:style>
  <w:style w:type="paragraph" w:customStyle="1" w:styleId="infobox-header8">
    <w:name w:val="infobox-header8"/>
    <w:basedOn w:val="Normal"/>
    <w:pPr>
      <w:spacing w:before="100" w:beforeAutospacing="1" w:after="100" w:afterAutospacing="1"/>
      <w:jc w:val="center"/>
      <w:textAlignment w:val="top"/>
    </w:pPr>
  </w:style>
  <w:style w:type="paragraph" w:customStyle="1" w:styleId="infobox-subheader8">
    <w:name w:val="infobox-subheader8"/>
    <w:basedOn w:val="Normal"/>
    <w:pPr>
      <w:spacing w:before="100" w:beforeAutospacing="1" w:after="100" w:afterAutospacing="1"/>
      <w:jc w:val="center"/>
      <w:textAlignment w:val="top"/>
    </w:pPr>
  </w:style>
  <w:style w:type="paragraph" w:customStyle="1" w:styleId="infobox-above8">
    <w:name w:val="infobox-above8"/>
    <w:basedOn w:val="Normal"/>
    <w:pPr>
      <w:spacing w:before="100" w:beforeAutospacing="1" w:after="100" w:afterAutospacing="1"/>
      <w:jc w:val="center"/>
      <w:textAlignment w:val="top"/>
    </w:pPr>
  </w:style>
  <w:style w:type="paragraph" w:customStyle="1" w:styleId="infobox-title8">
    <w:name w:val="infobox-title8"/>
    <w:basedOn w:val="Normal"/>
    <w:pPr>
      <w:spacing w:before="100" w:beforeAutospacing="1" w:after="100" w:afterAutospacing="1"/>
      <w:jc w:val="center"/>
    </w:pPr>
  </w:style>
  <w:style w:type="paragraph" w:customStyle="1" w:styleId="infobox-image8">
    <w:name w:val="infobox-image8"/>
    <w:basedOn w:val="Normal"/>
    <w:pPr>
      <w:spacing w:before="100" w:beforeAutospacing="1" w:after="100" w:afterAutospacing="1"/>
      <w:jc w:val="center"/>
      <w:textAlignment w:val="top"/>
    </w:pPr>
  </w:style>
  <w:style w:type="paragraph" w:customStyle="1" w:styleId="infobox-full-data8">
    <w:name w:val="infobox-full-data8"/>
    <w:basedOn w:val="Normal"/>
    <w:pPr>
      <w:spacing w:before="100" w:beforeAutospacing="1" w:after="100" w:afterAutospacing="1"/>
      <w:jc w:val="center"/>
      <w:textAlignment w:val="top"/>
    </w:pPr>
  </w:style>
  <w:style w:type="paragraph" w:customStyle="1" w:styleId="infobox-below8">
    <w:name w:val="infobox-below8"/>
    <w:basedOn w:val="Normal"/>
    <w:pPr>
      <w:spacing w:before="100" w:beforeAutospacing="1" w:after="100" w:afterAutospacing="1"/>
      <w:jc w:val="center"/>
      <w:textAlignment w:val="top"/>
    </w:pPr>
  </w:style>
  <w:style w:type="paragraph" w:customStyle="1" w:styleId="cs1-code2">
    <w:name w:val="cs1-code2"/>
    <w:basedOn w:val="Normal"/>
    <w:pPr>
      <w:spacing w:before="100" w:beforeAutospacing="1" w:after="100" w:afterAutospacing="1"/>
    </w:pPr>
  </w:style>
  <w:style w:type="paragraph" w:customStyle="1" w:styleId="cs1-hidden-error2">
    <w:name w:val="cs1-hidden-error2"/>
    <w:basedOn w:val="Normal"/>
    <w:pPr>
      <w:spacing w:before="100" w:beforeAutospacing="1" w:after="100" w:afterAutospacing="1"/>
    </w:pPr>
    <w:rPr>
      <w:vanish/>
      <w:color w:val="DD3333"/>
    </w:rPr>
  </w:style>
  <w:style w:type="paragraph" w:customStyle="1" w:styleId="cs1-visible-error2">
    <w:name w:val="cs1-visible-error2"/>
    <w:basedOn w:val="Normal"/>
    <w:pPr>
      <w:spacing w:before="100" w:beforeAutospacing="1" w:after="100" w:afterAutospacing="1"/>
    </w:pPr>
    <w:rPr>
      <w:color w:val="DD3333"/>
    </w:rPr>
  </w:style>
  <w:style w:type="paragraph" w:customStyle="1" w:styleId="cs1-maint2">
    <w:name w:val="cs1-maint2"/>
    <w:basedOn w:val="Normal"/>
    <w:pPr>
      <w:spacing w:before="100" w:beforeAutospacing="1" w:after="100" w:afterAutospacing="1"/>
      <w:ind w:left="72"/>
    </w:pPr>
    <w:rPr>
      <w:vanish/>
      <w:color w:val="33AA33"/>
    </w:rPr>
  </w:style>
  <w:style w:type="paragraph" w:customStyle="1" w:styleId="cs1-format2">
    <w:name w:val="cs1-format2"/>
    <w:basedOn w:val="Normal"/>
    <w:pPr>
      <w:spacing w:before="100" w:beforeAutospacing="1" w:after="100" w:afterAutospacing="1"/>
    </w:pPr>
    <w:rPr>
      <w:sz w:val="23"/>
      <w:szCs w:val="23"/>
    </w:rPr>
  </w:style>
  <w:style w:type="paragraph" w:customStyle="1" w:styleId="cs1-kern-left2">
    <w:name w:val="cs1-kern-left2"/>
    <w:basedOn w:val="Normal"/>
    <w:pPr>
      <w:spacing w:before="100" w:beforeAutospacing="1" w:after="100" w:afterAutospacing="1"/>
    </w:pPr>
  </w:style>
  <w:style w:type="paragraph" w:customStyle="1" w:styleId="cs1-kern-right2">
    <w:name w:val="cs1-kern-right2"/>
    <w:basedOn w:val="Normal"/>
    <w:pPr>
      <w:spacing w:before="100" w:beforeAutospacing="1" w:after="100" w:afterAutospacing="1"/>
    </w:pPr>
  </w:style>
  <w:style w:type="paragraph" w:customStyle="1" w:styleId="portalbox1">
    <w:name w:val="portalbox1"/>
    <w:basedOn w:val="Normal"/>
    <w:pPr>
      <w:spacing w:before="100" w:beforeAutospacing="1" w:after="100" w:afterAutospacing="1"/>
    </w:pPr>
  </w:style>
  <w:style w:type="paragraph" w:customStyle="1" w:styleId="portalborder1">
    <w:name w:val="portalborder1"/>
    <w:basedOn w:val="Normal"/>
    <w:pPr>
      <w:pBdr>
        <w:top w:val="single" w:sz="6" w:space="0" w:color="AAAAAA"/>
        <w:left w:val="single" w:sz="6" w:space="0" w:color="AAAAAA"/>
        <w:bottom w:val="single" w:sz="6" w:space="0" w:color="AAAAAA"/>
        <w:right w:val="single" w:sz="6" w:space="0" w:color="AAAAAA"/>
      </w:pBdr>
      <w:spacing w:before="100" w:beforeAutospacing="1" w:after="100" w:afterAutospacing="1"/>
    </w:pPr>
  </w:style>
  <w:style w:type="paragraph" w:customStyle="1" w:styleId="portalboxul1">
    <w:name w:val="portalbox&gt;ul1"/>
    <w:basedOn w:val="Normal"/>
    <w:pPr>
      <w:spacing w:before="100" w:beforeAutospacing="1" w:after="100" w:afterAutospacing="1" w:line="264" w:lineRule="auto"/>
    </w:pPr>
    <w:rPr>
      <w:b/>
      <w:bCs/>
      <w:i/>
      <w:iCs/>
      <w:sz w:val="20"/>
      <w:szCs w:val="20"/>
    </w:rPr>
  </w:style>
  <w:style w:type="paragraph" w:customStyle="1" w:styleId="portalborderul1">
    <w:name w:val="portalborder&gt;ul1"/>
    <w:basedOn w:val="Normal"/>
    <w:pPr>
      <w:shd w:val="clear" w:color="auto" w:fill="F9F9F9"/>
      <w:spacing w:before="100" w:beforeAutospacing="1" w:after="100" w:afterAutospacing="1"/>
    </w:pPr>
  </w:style>
  <w:style w:type="paragraph" w:customStyle="1" w:styleId="reflist">
    <w:name w:val="reflist"/>
    <w:basedOn w:val="Normal"/>
    <w:pPr>
      <w:spacing w:before="100" w:beforeAutospacing="1" w:after="100" w:afterAutospacing="1"/>
    </w:pPr>
  </w:style>
  <w:style w:type="paragraph" w:customStyle="1" w:styleId="reflist-columns">
    <w:name w:val="reflist-columns"/>
    <w:basedOn w:val="Normal"/>
    <w:pPr>
      <w:spacing w:before="100" w:beforeAutospacing="1" w:after="100" w:afterAutospacing="1"/>
    </w:pPr>
  </w:style>
  <w:style w:type="paragraph" w:customStyle="1" w:styleId="reflist-upper-alpha">
    <w:name w:val="reflist-upper-alpha"/>
    <w:basedOn w:val="Normal"/>
    <w:pPr>
      <w:spacing w:before="100" w:beforeAutospacing="1" w:after="100" w:afterAutospacing="1"/>
    </w:pPr>
  </w:style>
  <w:style w:type="paragraph" w:customStyle="1" w:styleId="reflist-upper-roman">
    <w:name w:val="reflist-upper-roman"/>
    <w:basedOn w:val="Normal"/>
    <w:pPr>
      <w:spacing w:before="100" w:beforeAutospacing="1" w:after="100" w:afterAutospacing="1"/>
    </w:pPr>
  </w:style>
  <w:style w:type="paragraph" w:customStyle="1" w:styleId="reflist-lower-alpha">
    <w:name w:val="reflist-lower-alpha"/>
    <w:basedOn w:val="Normal"/>
    <w:pPr>
      <w:spacing w:before="100" w:beforeAutospacing="1" w:after="100" w:afterAutospacing="1"/>
    </w:pPr>
  </w:style>
  <w:style w:type="paragraph" w:customStyle="1" w:styleId="reflist-lower-roman">
    <w:name w:val="reflist-lower-roman"/>
    <w:basedOn w:val="Normal"/>
    <w:pPr>
      <w:spacing w:before="100" w:beforeAutospacing="1" w:after="100" w:afterAutospacing="1"/>
    </w:pPr>
  </w:style>
  <w:style w:type="paragraph" w:customStyle="1" w:styleId="references6">
    <w:name w:val="references6"/>
    <w:basedOn w:val="Normal"/>
    <w:pPr>
      <w:spacing w:after="100" w:afterAutospacing="1"/>
    </w:pPr>
  </w:style>
  <w:style w:type="paragraph" w:customStyle="1" w:styleId="mw-extended-references6">
    <w:name w:val="mw-extended-references6"/>
    <w:basedOn w:val="Normal"/>
    <w:pPr>
      <w:spacing w:before="100" w:beforeAutospacing="1" w:after="100" w:afterAutospacing="1"/>
      <w:ind w:left="480"/>
    </w:pPr>
  </w:style>
  <w:style w:type="paragraph" w:customStyle="1" w:styleId="reference-text11">
    <w:name w:val="reference-text11"/>
    <w:basedOn w:val="Normal"/>
    <w:pPr>
      <w:spacing w:before="100" w:beforeAutospacing="1" w:after="100" w:afterAutospacing="1"/>
    </w:pPr>
  </w:style>
  <w:style w:type="paragraph" w:customStyle="1" w:styleId="reference-text12">
    <w:name w:val="reference-text12"/>
    <w:basedOn w:val="Normal"/>
    <w:pPr>
      <w:bidi/>
      <w:spacing w:before="100" w:beforeAutospacing="1" w:after="100" w:afterAutospacing="1"/>
    </w:pPr>
  </w:style>
  <w:style w:type="paragraph" w:customStyle="1" w:styleId="uls-settings-trigger11">
    <w:name w:val="uls-settings-trigger11"/>
    <w:basedOn w:val="Normal"/>
    <w:pPr>
      <w:spacing w:before="100" w:beforeAutospacing="1" w:after="100" w:afterAutospacing="1"/>
    </w:pPr>
  </w:style>
  <w:style w:type="paragraph" w:customStyle="1" w:styleId="uls-settings-trigger12">
    <w:name w:val="uls-settings-trigger12"/>
    <w:basedOn w:val="Normal"/>
    <w:pPr>
      <w:spacing w:before="120" w:after="100" w:afterAutospacing="1"/>
    </w:pPr>
  </w:style>
  <w:style w:type="paragraph" w:customStyle="1" w:styleId="mw-editsection-divider11">
    <w:name w:val="mw-editsection-divider11"/>
    <w:basedOn w:val="Normal"/>
    <w:pPr>
      <w:spacing w:before="100" w:beforeAutospacing="1" w:after="100" w:afterAutospacing="1"/>
    </w:pPr>
    <w:rPr>
      <w:vanish/>
      <w:color w:val="54595D"/>
    </w:rPr>
  </w:style>
  <w:style w:type="paragraph" w:customStyle="1" w:styleId="mw-editsection-divider12">
    <w:name w:val="mw-editsection-divider12"/>
    <w:basedOn w:val="Normal"/>
    <w:pPr>
      <w:spacing w:before="100" w:beforeAutospacing="1" w:after="100" w:afterAutospacing="1"/>
    </w:pPr>
    <w:rPr>
      <w:vanish/>
      <w:color w:val="54595D"/>
    </w:rPr>
  </w:style>
  <w:style w:type="paragraph" w:customStyle="1" w:styleId="mw-editsection-visualeditor11">
    <w:name w:val="mw-editsection-visualeditor11"/>
    <w:basedOn w:val="Normal"/>
    <w:pPr>
      <w:spacing w:before="100" w:beforeAutospacing="1" w:after="100" w:afterAutospacing="1"/>
    </w:pPr>
    <w:rPr>
      <w:vanish/>
    </w:rPr>
  </w:style>
  <w:style w:type="paragraph" w:customStyle="1" w:styleId="mw-editsection-visualeditor12">
    <w:name w:val="mw-editsection-visualeditor12"/>
    <w:basedOn w:val="Normal"/>
    <w:pPr>
      <w:spacing w:before="100" w:beforeAutospacing="1" w:after="100" w:afterAutospacing="1"/>
    </w:pPr>
    <w:rPr>
      <w:vanish/>
    </w:rPr>
  </w:style>
  <w:style w:type="paragraph" w:customStyle="1" w:styleId="toctitle6">
    <w:name w:val="toctitle6"/>
    <w:basedOn w:val="Normal"/>
    <w:pPr>
      <w:spacing w:before="100" w:beforeAutospacing="1" w:after="100" w:afterAutospacing="1"/>
      <w:jc w:val="center"/>
    </w:pPr>
  </w:style>
  <w:style w:type="paragraph" w:customStyle="1" w:styleId="tocnumber12">
    <w:name w:val="tocnumber12"/>
    <w:basedOn w:val="Normal"/>
    <w:pPr>
      <w:spacing w:before="100" w:beforeAutospacing="1" w:after="100" w:afterAutospacing="1"/>
    </w:pPr>
    <w:rPr>
      <w:color w:val="202122"/>
    </w:rPr>
  </w:style>
  <w:style w:type="paragraph" w:customStyle="1" w:styleId="tocnumber13">
    <w:name w:val="tocnumber13"/>
    <w:basedOn w:val="Normal"/>
    <w:pPr>
      <w:spacing w:before="100" w:beforeAutospacing="1" w:after="100" w:afterAutospacing="1"/>
    </w:pPr>
    <w:rPr>
      <w:color w:val="202122"/>
    </w:rPr>
  </w:style>
  <w:style w:type="paragraph" w:customStyle="1" w:styleId="rt-tooltipcontent11">
    <w:name w:val="rt-tooltipcontent11"/>
    <w:basedOn w:val="Normal"/>
    <w:pPr>
      <w:spacing w:before="100" w:beforeAutospacing="1"/>
    </w:pPr>
  </w:style>
  <w:style w:type="paragraph" w:customStyle="1" w:styleId="rt-tooltipcontent12">
    <w:name w:val="rt-tooltipcontent12"/>
    <w:basedOn w:val="Normal"/>
    <w:pPr>
      <w:spacing w:after="100" w:afterAutospacing="1"/>
    </w:pPr>
  </w:style>
  <w:style w:type="paragraph" w:customStyle="1" w:styleId="uls-no-found-more6">
    <w:name w:val="uls-no-found-more6"/>
    <w:basedOn w:val="Normal"/>
    <w:pPr>
      <w:shd w:val="clear" w:color="auto" w:fill="FFFFFF"/>
      <w:spacing w:before="100" w:beforeAutospacing="1" w:after="100" w:afterAutospacing="1"/>
    </w:pPr>
  </w:style>
  <w:style w:type="paragraph" w:customStyle="1" w:styleId="uls-menu6">
    <w:name w:val="uls-menu6"/>
    <w:basedOn w:val="Normal"/>
    <w:pPr>
      <w:spacing w:before="100" w:beforeAutospacing="1" w:after="100" w:afterAutospacing="1"/>
    </w:pPr>
    <w:rPr>
      <w:sz w:val="21"/>
      <w:szCs w:val="21"/>
    </w:rPr>
  </w:style>
  <w:style w:type="paragraph" w:customStyle="1" w:styleId="uls-search6">
    <w:name w:val="uls-search6"/>
    <w:basedOn w:val="Normal"/>
    <w:pPr>
      <w:spacing w:before="100" w:beforeAutospacing="1" w:after="100" w:afterAutospacing="1"/>
    </w:pPr>
  </w:style>
  <w:style w:type="paragraph" w:customStyle="1" w:styleId="uls-filtersuggestion6">
    <w:name w:val="uls-filtersuggestion6"/>
    <w:basedOn w:val="Normal"/>
    <w:pPr>
      <w:spacing w:before="100" w:beforeAutospacing="1" w:after="100" w:afterAutospacing="1"/>
    </w:pPr>
    <w:rPr>
      <w:color w:val="72777D"/>
    </w:rPr>
  </w:style>
  <w:style w:type="paragraph" w:customStyle="1" w:styleId="uls-lcd-region-title6">
    <w:name w:val="uls-lcd-region-title6"/>
    <w:basedOn w:val="Normal"/>
    <w:pPr>
      <w:spacing w:before="100" w:beforeAutospacing="1" w:after="100" w:afterAutospacing="1"/>
    </w:pPr>
    <w:rPr>
      <w:color w:val="54595D"/>
    </w:rPr>
  </w:style>
  <w:style w:type="paragraph" w:customStyle="1" w:styleId="uls-empty-stateheader6">
    <w:name w:val="uls-empty-state__header6"/>
    <w:basedOn w:val="Normal"/>
    <w:pPr>
      <w:spacing w:before="100" w:beforeAutospacing="1" w:after="100" w:afterAutospacing="1"/>
    </w:pPr>
    <w:rPr>
      <w:color w:val="54595D"/>
    </w:rPr>
  </w:style>
  <w:style w:type="paragraph" w:customStyle="1" w:styleId="uls-empty-statedesc6">
    <w:name w:val="uls-empty-state__desc6"/>
    <w:basedOn w:val="Normal"/>
    <w:pPr>
      <w:spacing w:before="100" w:beforeAutospacing="1" w:after="100" w:afterAutospacing="1"/>
    </w:pPr>
    <w:rPr>
      <w:color w:val="54595D"/>
    </w:rPr>
  </w:style>
  <w:style w:type="paragraph" w:customStyle="1" w:styleId="uls-language-action-items6">
    <w:name w:val="uls-language-action-items6"/>
    <w:basedOn w:val="Normal"/>
    <w:pPr>
      <w:spacing w:before="240" w:after="240"/>
    </w:pPr>
  </w:style>
  <w:style w:type="paragraph" w:customStyle="1" w:styleId="mw-mmv-view-expanded6">
    <w:name w:val="mw-mmv-view-expanded6"/>
    <w:basedOn w:val="Normal"/>
    <w:pPr>
      <w:spacing w:before="100" w:beforeAutospacing="1" w:after="100" w:afterAutospacing="1"/>
    </w:pPr>
  </w:style>
  <w:style w:type="paragraph" w:customStyle="1" w:styleId="mw-mmv-view-config6">
    <w:name w:val="mw-mmv-view-config6"/>
    <w:basedOn w:val="Normal"/>
    <w:pPr>
      <w:spacing w:before="100" w:beforeAutospacing="1" w:after="100" w:afterAutospacing="1"/>
    </w:pPr>
  </w:style>
  <w:style w:type="paragraph" w:customStyle="1" w:styleId="uls-trigger11">
    <w:name w:val="uls-trigger11"/>
    <w:basedOn w:val="Normal"/>
    <w:pPr>
      <w:spacing w:before="100" w:beforeAutospacing="1" w:after="100" w:afterAutospacing="1"/>
    </w:pPr>
  </w:style>
  <w:style w:type="paragraph" w:customStyle="1" w:styleId="uls-trigger12">
    <w:name w:val="uls-trigger12"/>
    <w:basedOn w:val="Normal"/>
    <w:pPr>
      <w:spacing w:before="100" w:beforeAutospacing="1" w:after="100" w:afterAutospacing="1"/>
    </w:pPr>
  </w:style>
  <w:style w:type="paragraph" w:customStyle="1" w:styleId="mw-spinner-container6">
    <w:name w:val="mw-spinner-container6"/>
    <w:basedOn w:val="Normal"/>
    <w:pPr>
      <w:spacing w:before="100" w:beforeAutospacing="1" w:after="100" w:afterAutospacing="1"/>
    </w:pPr>
  </w:style>
  <w:style w:type="paragraph" w:customStyle="1" w:styleId="mw-indicators11">
    <w:name w:val="mw-indicators11"/>
    <w:basedOn w:val="Normal"/>
    <w:pPr>
      <w:spacing w:before="100" w:beforeAutospacing="1" w:after="100" w:afterAutospacing="1"/>
    </w:pPr>
    <w:rPr>
      <w:vanish/>
    </w:rPr>
  </w:style>
  <w:style w:type="paragraph" w:customStyle="1" w:styleId="ve-init-mw-desktoparticletarget-editablecontent6">
    <w:name w:val="ve-init-mw-desktoparticletarget-editablecontent6"/>
    <w:basedOn w:val="Normal"/>
    <w:pPr>
      <w:spacing w:before="100" w:beforeAutospacing="1" w:after="100" w:afterAutospacing="1"/>
    </w:pPr>
    <w:rPr>
      <w:vanish/>
    </w:rPr>
  </w:style>
  <w:style w:type="paragraph" w:customStyle="1" w:styleId="ve-init-mw-tempwikitexteditorwidget6">
    <w:name w:val="ve-init-mw-tempwikitexteditorwidget6"/>
    <w:basedOn w:val="Normal"/>
    <w:pPr>
      <w:spacing w:before="100" w:beforeAutospacing="1" w:after="100" w:afterAutospacing="1" w:line="360" w:lineRule="atLeast"/>
    </w:pPr>
    <w:rPr>
      <w:vanish/>
    </w:rPr>
  </w:style>
  <w:style w:type="paragraph" w:customStyle="1" w:styleId="ve-ui-surface11">
    <w:name w:val="ve-ui-surface11"/>
    <w:basedOn w:val="Normal"/>
    <w:pPr>
      <w:spacing w:before="100" w:beforeAutospacing="1" w:after="100" w:afterAutospacing="1"/>
    </w:pPr>
    <w:rPr>
      <w:vanish/>
    </w:rPr>
  </w:style>
  <w:style w:type="paragraph" w:customStyle="1" w:styleId="ve-ui-surface12">
    <w:name w:val="ve-ui-surface12"/>
    <w:basedOn w:val="Normal"/>
    <w:pPr>
      <w:spacing w:before="100" w:beforeAutospacing="1" w:after="100" w:afterAutospacing="1"/>
    </w:pPr>
  </w:style>
  <w:style w:type="paragraph" w:customStyle="1" w:styleId="ve-init-mw-desktoparticletarget-toolbarplaceholder-bar6">
    <w:name w:val="ve-init-mw-desktoparticletarget-toolbarplaceholder-bar6"/>
    <w:basedOn w:val="Normal"/>
    <w:pPr>
      <w:pBdr>
        <w:bottom w:val="single" w:sz="6" w:space="0" w:color="C8CCD1"/>
      </w:pBdr>
      <w:shd w:val="clear" w:color="auto" w:fill="FFFFFF"/>
      <w:spacing w:before="100" w:beforeAutospacing="1" w:after="100" w:afterAutospacing="1"/>
    </w:pPr>
  </w:style>
  <w:style w:type="paragraph" w:customStyle="1" w:styleId="mwe-popups-container6">
    <w:name w:val="mwe-popups-container6"/>
    <w:basedOn w:val="Normal"/>
    <w:pPr>
      <w:spacing w:after="100" w:afterAutospacing="1"/>
    </w:pPr>
    <w:rPr>
      <w:color w:val="202122"/>
    </w:rPr>
  </w:style>
  <w:style w:type="paragraph" w:customStyle="1" w:styleId="mwe-popups-settings-icon11">
    <w:name w:val="mwe-popups-settings-icon11"/>
    <w:basedOn w:val="Normal"/>
    <w:pPr>
      <w:spacing w:before="100" w:beforeAutospacing="1" w:after="100" w:afterAutospacing="1"/>
    </w:pPr>
  </w:style>
  <w:style w:type="paragraph" w:customStyle="1" w:styleId="mwe-popups-settings-icon12">
    <w:name w:val="mwe-popups-settings-icon12"/>
    <w:basedOn w:val="Normal"/>
    <w:pPr>
      <w:shd w:val="clear" w:color="auto" w:fill="EAECF0"/>
      <w:spacing w:before="100" w:beforeAutospacing="1" w:after="100" w:afterAutospacing="1"/>
    </w:pPr>
  </w:style>
  <w:style w:type="paragraph" w:customStyle="1" w:styleId="mwe-popups-extract11">
    <w:name w:val="mwe-popups-extract11"/>
    <w:basedOn w:val="Normal"/>
    <w:pPr>
      <w:spacing w:before="240" w:after="240"/>
      <w:ind w:left="240" w:right="240"/>
    </w:pPr>
    <w:rPr>
      <w:color w:val="202122"/>
    </w:rPr>
  </w:style>
  <w:style w:type="paragraph" w:customStyle="1" w:styleId="mwe-popups-extract12">
    <w:name w:val="mwe-popups-extract12"/>
    <w:basedOn w:val="Normal"/>
    <w:pPr>
      <w:spacing w:before="240" w:after="240"/>
      <w:ind w:left="240" w:right="240"/>
    </w:pPr>
    <w:rPr>
      <w:color w:val="202122"/>
    </w:rPr>
  </w:style>
  <w:style w:type="paragraph" w:customStyle="1" w:styleId="mwe-popups-title6">
    <w:name w:val="mwe-popups-title6"/>
    <w:basedOn w:val="Normal"/>
    <w:pPr>
      <w:ind w:left="240" w:right="240"/>
    </w:pPr>
    <w:rPr>
      <w:b/>
      <w:bCs/>
    </w:rPr>
  </w:style>
  <w:style w:type="paragraph" w:customStyle="1" w:styleId="mw-specialpage-summary6">
    <w:name w:val="mw-specialpage-summary6"/>
    <w:basedOn w:val="Normal"/>
    <w:pPr>
      <w:spacing w:before="240" w:after="100" w:afterAutospacing="1"/>
    </w:pPr>
  </w:style>
  <w:style w:type="paragraph" w:customStyle="1" w:styleId="mw-collapsible-toggle6">
    <w:name w:val="mw-collapsible-toggle6"/>
    <w:basedOn w:val="Normal"/>
    <w:pPr>
      <w:spacing w:before="100" w:beforeAutospacing="1" w:after="100" w:afterAutospacing="1"/>
    </w:pPr>
  </w:style>
  <w:style w:type="paragraph" w:customStyle="1" w:styleId="mw-warning-with-logexcerpt6">
    <w:name w:val="mw-warning-with-logexcerpt6"/>
    <w:basedOn w:val="Normal"/>
    <w:pPr>
      <w:shd w:val="clear" w:color="auto" w:fill="FEF6E7"/>
      <w:spacing w:before="100" w:beforeAutospacing="1" w:after="100" w:afterAutospacing="1"/>
    </w:pPr>
  </w:style>
  <w:style w:type="paragraph" w:customStyle="1" w:styleId="editnotice-redlink6">
    <w:name w:val="editnotice-redlink6"/>
    <w:basedOn w:val="Normal"/>
    <w:pPr>
      <w:spacing w:before="100" w:beforeAutospacing="1" w:after="100" w:afterAutospacing="1"/>
    </w:pPr>
    <w:rPr>
      <w:vanish/>
    </w:rPr>
  </w:style>
  <w:style w:type="paragraph" w:customStyle="1" w:styleId="mbox-image6">
    <w:name w:val="mbox-image6"/>
    <w:basedOn w:val="Normal"/>
    <w:pPr>
      <w:spacing w:before="100" w:beforeAutospacing="1" w:after="100" w:afterAutospacing="1"/>
    </w:pPr>
    <w:rPr>
      <w:vanish/>
    </w:rPr>
  </w:style>
  <w:style w:type="paragraph" w:customStyle="1" w:styleId="mbox-imageright6">
    <w:name w:val="mbox-imageright6"/>
    <w:basedOn w:val="Normal"/>
    <w:pPr>
      <w:spacing w:before="100" w:beforeAutospacing="1" w:after="100" w:afterAutospacing="1"/>
    </w:pPr>
    <w:rPr>
      <w:vanish/>
    </w:rPr>
  </w:style>
  <w:style w:type="paragraph" w:customStyle="1" w:styleId="mw-empty-li6">
    <w:name w:val="mw-empty-li6"/>
    <w:basedOn w:val="Normal"/>
    <w:pPr>
      <w:spacing w:before="100" w:beforeAutospacing="1" w:after="100" w:afterAutospacing="1"/>
    </w:pPr>
    <w:rPr>
      <w:vanish/>
    </w:rPr>
  </w:style>
  <w:style w:type="paragraph" w:customStyle="1" w:styleId="infobox-above9">
    <w:name w:val="infobox-above9"/>
    <w:basedOn w:val="Normal"/>
    <w:pPr>
      <w:spacing w:before="100" w:beforeAutospacing="1" w:after="100" w:afterAutospacing="1"/>
      <w:jc w:val="center"/>
      <w:textAlignment w:val="top"/>
    </w:pPr>
    <w:rPr>
      <w:b/>
      <w:bCs/>
      <w:sz w:val="30"/>
      <w:szCs w:val="30"/>
    </w:rPr>
  </w:style>
  <w:style w:type="paragraph" w:customStyle="1" w:styleId="infobox-title9">
    <w:name w:val="infobox-title9"/>
    <w:basedOn w:val="Normal"/>
    <w:pPr>
      <w:spacing w:before="100" w:beforeAutospacing="1" w:after="100" w:afterAutospacing="1"/>
      <w:jc w:val="center"/>
    </w:pPr>
    <w:rPr>
      <w:b/>
      <w:bCs/>
      <w:sz w:val="30"/>
      <w:szCs w:val="30"/>
    </w:rPr>
  </w:style>
  <w:style w:type="paragraph" w:customStyle="1" w:styleId="infobox-header9">
    <w:name w:val="infobox-header9"/>
    <w:basedOn w:val="Normal"/>
    <w:pPr>
      <w:spacing w:before="100" w:beforeAutospacing="1" w:after="100" w:afterAutospacing="1"/>
      <w:jc w:val="center"/>
      <w:textAlignment w:val="top"/>
    </w:pPr>
  </w:style>
  <w:style w:type="paragraph" w:customStyle="1" w:styleId="infobox-subheader9">
    <w:name w:val="infobox-subheader9"/>
    <w:basedOn w:val="Normal"/>
    <w:pPr>
      <w:spacing w:before="100" w:beforeAutospacing="1" w:after="100" w:afterAutospacing="1"/>
      <w:jc w:val="center"/>
      <w:textAlignment w:val="top"/>
    </w:pPr>
  </w:style>
  <w:style w:type="paragraph" w:customStyle="1" w:styleId="infobox-image9">
    <w:name w:val="infobox-image9"/>
    <w:basedOn w:val="Normal"/>
    <w:pPr>
      <w:spacing w:before="100" w:beforeAutospacing="1" w:after="100" w:afterAutospacing="1"/>
      <w:jc w:val="center"/>
      <w:textAlignment w:val="top"/>
    </w:pPr>
  </w:style>
  <w:style w:type="paragraph" w:customStyle="1" w:styleId="infobox-full-data9">
    <w:name w:val="infobox-full-data9"/>
    <w:basedOn w:val="Normal"/>
    <w:pPr>
      <w:spacing w:before="100" w:beforeAutospacing="1" w:after="100" w:afterAutospacing="1"/>
      <w:jc w:val="center"/>
      <w:textAlignment w:val="top"/>
    </w:pPr>
  </w:style>
  <w:style w:type="paragraph" w:customStyle="1" w:styleId="infobox-below9">
    <w:name w:val="infobox-below9"/>
    <w:basedOn w:val="Normal"/>
    <w:pPr>
      <w:spacing w:before="100" w:beforeAutospacing="1" w:after="100" w:afterAutospacing="1"/>
      <w:jc w:val="center"/>
      <w:textAlignment w:val="top"/>
    </w:pPr>
  </w:style>
  <w:style w:type="paragraph" w:customStyle="1" w:styleId="infobox-navbar6">
    <w:name w:val="infobox-navbar6"/>
    <w:basedOn w:val="Normal"/>
    <w:pPr>
      <w:spacing w:before="100" w:beforeAutospacing="1" w:after="100" w:afterAutospacing="1"/>
      <w:jc w:val="right"/>
      <w:textAlignment w:val="top"/>
    </w:pPr>
  </w:style>
  <w:style w:type="paragraph" w:customStyle="1" w:styleId="imbox11">
    <w:name w:val="imbox11"/>
    <w:basedOn w:val="Normal"/>
    <w:pPr>
      <w:ind w:left="-120" w:right="-120"/>
    </w:pPr>
  </w:style>
  <w:style w:type="paragraph" w:customStyle="1" w:styleId="imbox12">
    <w:name w:val="imbox12"/>
    <w:basedOn w:val="Normal"/>
    <w:pPr>
      <w:spacing w:before="60" w:after="60"/>
      <w:ind w:left="60" w:right="60"/>
    </w:pPr>
  </w:style>
  <w:style w:type="paragraph" w:customStyle="1" w:styleId="tmbox6">
    <w:name w:val="tmbox6"/>
    <w:basedOn w:val="Normal"/>
    <w:pPr>
      <w:spacing w:before="30" w:after="30"/>
    </w:pPr>
  </w:style>
  <w:style w:type="paragraph" w:customStyle="1" w:styleId="mbox-small6">
    <w:name w:val="mbox-small6"/>
    <w:basedOn w:val="Normal"/>
    <w:pPr>
      <w:spacing w:before="60" w:after="60" w:line="300" w:lineRule="atLeast"/>
      <w:ind w:left="240"/>
    </w:pPr>
    <w:rPr>
      <w:sz w:val="21"/>
      <w:szCs w:val="21"/>
    </w:rPr>
  </w:style>
  <w:style w:type="paragraph" w:customStyle="1" w:styleId="mbox-small-left6">
    <w:name w:val="mbox-small-left6"/>
    <w:basedOn w:val="Normal"/>
    <w:pPr>
      <w:spacing w:before="60" w:after="60" w:line="300" w:lineRule="atLeast"/>
      <w:ind w:right="240"/>
    </w:pPr>
    <w:rPr>
      <w:sz w:val="21"/>
      <w:szCs w:val="21"/>
    </w:rPr>
  </w:style>
  <w:style w:type="character" w:customStyle="1" w:styleId="texhtml6">
    <w:name w:val="texhtml6"/>
    <w:basedOn w:val="DefaultParagraphFont"/>
    <w:rPr>
      <w:rFonts w:ascii="Times New Roman" w:hAnsi="Times New Roman" w:cs="Times New Roman" w:hint="default"/>
      <w:sz w:val="24"/>
      <w:szCs w:val="24"/>
    </w:rPr>
  </w:style>
  <w:style w:type="paragraph" w:customStyle="1" w:styleId="mw-indicators12">
    <w:name w:val="mw-indicators12"/>
    <w:basedOn w:val="Normal"/>
    <w:pPr>
      <w:spacing w:before="100" w:beforeAutospacing="1" w:after="100" w:afterAutospacing="1"/>
    </w:pPr>
  </w:style>
  <w:style w:type="paragraph" w:customStyle="1" w:styleId="hatnote5">
    <w:name w:val="hatnote5"/>
    <w:basedOn w:val="Normal"/>
    <w:pPr>
      <w:spacing w:before="100" w:beforeAutospacing="1" w:after="100" w:afterAutospacing="1"/>
    </w:pPr>
    <w:rPr>
      <w:i/>
      <w:iCs/>
    </w:rPr>
  </w:style>
  <w:style w:type="paragraph" w:customStyle="1" w:styleId="infobox-subbox4">
    <w:name w:val="infobox-subbox4"/>
    <w:basedOn w:val="Normal"/>
    <w:pPr>
      <w:ind w:left="-45" w:right="-45"/>
    </w:pPr>
  </w:style>
  <w:style w:type="paragraph" w:customStyle="1" w:styleId="infobox-3cols-child4">
    <w:name w:val="infobox-3cols-child4"/>
    <w:basedOn w:val="Normal"/>
    <w:pPr>
      <w:spacing w:before="100" w:beforeAutospacing="1" w:after="100" w:afterAutospacing="1"/>
    </w:pPr>
  </w:style>
  <w:style w:type="paragraph" w:customStyle="1" w:styleId="navbar4">
    <w:name w:val="navbar4"/>
    <w:basedOn w:val="Normal"/>
    <w:pPr>
      <w:spacing w:before="100" w:beforeAutospacing="1" w:after="100" w:afterAutospacing="1"/>
    </w:pPr>
  </w:style>
  <w:style w:type="paragraph" w:customStyle="1" w:styleId="infobox-header10">
    <w:name w:val="infobox-header10"/>
    <w:basedOn w:val="Normal"/>
    <w:pPr>
      <w:spacing w:before="100" w:beforeAutospacing="1" w:after="100" w:afterAutospacing="1"/>
      <w:jc w:val="center"/>
      <w:textAlignment w:val="top"/>
    </w:pPr>
  </w:style>
  <w:style w:type="paragraph" w:customStyle="1" w:styleId="infobox-subheader10">
    <w:name w:val="infobox-subheader10"/>
    <w:basedOn w:val="Normal"/>
    <w:pPr>
      <w:spacing w:before="100" w:beforeAutospacing="1" w:after="100" w:afterAutospacing="1"/>
      <w:jc w:val="center"/>
      <w:textAlignment w:val="top"/>
    </w:pPr>
  </w:style>
  <w:style w:type="paragraph" w:customStyle="1" w:styleId="infobox-above10">
    <w:name w:val="infobox-above10"/>
    <w:basedOn w:val="Normal"/>
    <w:pPr>
      <w:spacing w:before="100" w:beforeAutospacing="1" w:after="100" w:afterAutospacing="1"/>
      <w:jc w:val="center"/>
      <w:textAlignment w:val="top"/>
    </w:pPr>
  </w:style>
  <w:style w:type="paragraph" w:customStyle="1" w:styleId="infobox-title10">
    <w:name w:val="infobox-title10"/>
    <w:basedOn w:val="Normal"/>
    <w:pPr>
      <w:spacing w:before="100" w:beforeAutospacing="1" w:after="100" w:afterAutospacing="1"/>
      <w:jc w:val="center"/>
    </w:pPr>
  </w:style>
  <w:style w:type="paragraph" w:customStyle="1" w:styleId="infobox-image10">
    <w:name w:val="infobox-image10"/>
    <w:basedOn w:val="Normal"/>
    <w:pPr>
      <w:spacing w:before="100" w:beforeAutospacing="1" w:after="100" w:afterAutospacing="1"/>
      <w:jc w:val="center"/>
      <w:textAlignment w:val="top"/>
    </w:pPr>
  </w:style>
  <w:style w:type="paragraph" w:customStyle="1" w:styleId="infobox-full-data10">
    <w:name w:val="infobox-full-data10"/>
    <w:basedOn w:val="Normal"/>
    <w:pPr>
      <w:spacing w:before="100" w:beforeAutospacing="1" w:after="100" w:afterAutospacing="1"/>
      <w:jc w:val="center"/>
      <w:textAlignment w:val="top"/>
    </w:pPr>
  </w:style>
  <w:style w:type="paragraph" w:customStyle="1" w:styleId="infobox-below10">
    <w:name w:val="infobox-below10"/>
    <w:basedOn w:val="Normal"/>
    <w:pPr>
      <w:spacing w:before="100" w:beforeAutospacing="1" w:after="100" w:afterAutospacing="1"/>
      <w:jc w:val="center"/>
      <w:textAlignment w:val="top"/>
    </w:pPr>
  </w:style>
  <w:style w:type="paragraph" w:customStyle="1" w:styleId="cs1-code3">
    <w:name w:val="cs1-code3"/>
    <w:basedOn w:val="Normal"/>
    <w:pPr>
      <w:spacing w:before="100" w:beforeAutospacing="1" w:after="100" w:afterAutospacing="1"/>
    </w:pPr>
  </w:style>
  <w:style w:type="paragraph" w:customStyle="1" w:styleId="cs1-hidden-error3">
    <w:name w:val="cs1-hidden-error3"/>
    <w:basedOn w:val="Normal"/>
    <w:pPr>
      <w:spacing w:before="100" w:beforeAutospacing="1" w:after="100" w:afterAutospacing="1"/>
    </w:pPr>
    <w:rPr>
      <w:vanish/>
      <w:color w:val="DD3333"/>
    </w:rPr>
  </w:style>
  <w:style w:type="paragraph" w:customStyle="1" w:styleId="cs1-visible-error3">
    <w:name w:val="cs1-visible-error3"/>
    <w:basedOn w:val="Normal"/>
    <w:pPr>
      <w:spacing w:before="100" w:beforeAutospacing="1" w:after="100" w:afterAutospacing="1"/>
    </w:pPr>
    <w:rPr>
      <w:color w:val="DD3333"/>
    </w:rPr>
  </w:style>
  <w:style w:type="paragraph" w:customStyle="1" w:styleId="cs1-maint3">
    <w:name w:val="cs1-maint3"/>
    <w:basedOn w:val="Normal"/>
    <w:pPr>
      <w:spacing w:before="100" w:beforeAutospacing="1" w:after="100" w:afterAutospacing="1"/>
      <w:ind w:left="72"/>
    </w:pPr>
    <w:rPr>
      <w:vanish/>
      <w:color w:val="33AA33"/>
    </w:rPr>
  </w:style>
  <w:style w:type="paragraph" w:customStyle="1" w:styleId="cs1-format3">
    <w:name w:val="cs1-format3"/>
    <w:basedOn w:val="Normal"/>
    <w:pPr>
      <w:spacing w:before="100" w:beforeAutospacing="1" w:after="100" w:afterAutospacing="1"/>
    </w:pPr>
    <w:rPr>
      <w:sz w:val="23"/>
      <w:szCs w:val="23"/>
    </w:rPr>
  </w:style>
  <w:style w:type="paragraph" w:customStyle="1" w:styleId="cs1-kern-left3">
    <w:name w:val="cs1-kern-left3"/>
    <w:basedOn w:val="Normal"/>
    <w:pPr>
      <w:spacing w:before="100" w:beforeAutospacing="1" w:after="100" w:afterAutospacing="1"/>
    </w:pPr>
  </w:style>
  <w:style w:type="paragraph" w:customStyle="1" w:styleId="cs1-kern-right3">
    <w:name w:val="cs1-kern-right3"/>
    <w:basedOn w:val="Normal"/>
    <w:pPr>
      <w:spacing w:before="100" w:beforeAutospacing="1" w:after="100" w:afterAutospacing="1"/>
    </w:pPr>
  </w:style>
  <w:style w:type="paragraph" w:customStyle="1" w:styleId="portalbox2">
    <w:name w:val="portalbox2"/>
    <w:basedOn w:val="Normal"/>
    <w:pPr>
      <w:spacing w:before="100" w:beforeAutospacing="1" w:after="100" w:afterAutospacing="1"/>
    </w:pPr>
  </w:style>
  <w:style w:type="paragraph" w:customStyle="1" w:styleId="portalborder2">
    <w:name w:val="portalborder2"/>
    <w:basedOn w:val="Normal"/>
    <w:pPr>
      <w:pBdr>
        <w:top w:val="single" w:sz="6" w:space="0" w:color="AAAAAA"/>
        <w:left w:val="single" w:sz="6" w:space="0" w:color="AAAAAA"/>
        <w:bottom w:val="single" w:sz="6" w:space="0" w:color="AAAAAA"/>
        <w:right w:val="single" w:sz="6" w:space="0" w:color="AAAAAA"/>
      </w:pBdr>
      <w:spacing w:before="100" w:beforeAutospacing="1" w:after="100" w:afterAutospacing="1"/>
    </w:pPr>
  </w:style>
  <w:style w:type="paragraph" w:customStyle="1" w:styleId="portalboxul2">
    <w:name w:val="portalbox&gt;ul2"/>
    <w:basedOn w:val="Normal"/>
    <w:pPr>
      <w:spacing w:before="100" w:beforeAutospacing="1" w:after="100" w:afterAutospacing="1" w:line="264" w:lineRule="auto"/>
    </w:pPr>
    <w:rPr>
      <w:b/>
      <w:bCs/>
      <w:i/>
      <w:iCs/>
      <w:sz w:val="20"/>
      <w:szCs w:val="20"/>
    </w:rPr>
  </w:style>
  <w:style w:type="paragraph" w:customStyle="1" w:styleId="portalborderul2">
    <w:name w:val="portalborder&gt;ul2"/>
    <w:basedOn w:val="Normal"/>
    <w:pPr>
      <w:shd w:val="clear" w:color="auto" w:fill="F9F9F9"/>
      <w:spacing w:before="100" w:beforeAutospacing="1" w:after="100" w:afterAutospacing="1"/>
    </w:pPr>
  </w:style>
  <w:style w:type="paragraph" w:customStyle="1" w:styleId="reflist1">
    <w:name w:val="reflist1"/>
    <w:basedOn w:val="Normal"/>
    <w:pPr>
      <w:spacing w:before="100" w:beforeAutospacing="1" w:after="120"/>
    </w:pPr>
    <w:rPr>
      <w:sz w:val="22"/>
      <w:szCs w:val="22"/>
    </w:rPr>
  </w:style>
  <w:style w:type="paragraph" w:customStyle="1" w:styleId="references7">
    <w:name w:val="references7"/>
    <w:basedOn w:val="Normal"/>
    <w:pPr>
      <w:spacing w:before="100" w:beforeAutospacing="1"/>
    </w:pPr>
  </w:style>
  <w:style w:type="paragraph" w:customStyle="1" w:styleId="reflist-columns1">
    <w:name w:val="reflist-columns1"/>
    <w:basedOn w:val="Normal"/>
    <w:pPr>
      <w:spacing w:before="72" w:after="100" w:afterAutospacing="1"/>
    </w:pPr>
  </w:style>
  <w:style w:type="paragraph" w:customStyle="1" w:styleId="reflist-upper-alpha1">
    <w:name w:val="reflist-upper-alpha1"/>
    <w:basedOn w:val="Normal"/>
    <w:pPr>
      <w:spacing w:before="100" w:beforeAutospacing="1" w:after="100" w:afterAutospacing="1"/>
    </w:pPr>
  </w:style>
  <w:style w:type="paragraph" w:customStyle="1" w:styleId="reflist-upper-roman1">
    <w:name w:val="reflist-upper-roman1"/>
    <w:basedOn w:val="Normal"/>
    <w:pPr>
      <w:spacing w:before="100" w:beforeAutospacing="1" w:after="100" w:afterAutospacing="1"/>
    </w:pPr>
  </w:style>
  <w:style w:type="paragraph" w:customStyle="1" w:styleId="reflist-lower-alpha1">
    <w:name w:val="reflist-lower-alpha1"/>
    <w:basedOn w:val="Normal"/>
    <w:pPr>
      <w:spacing w:before="100" w:beforeAutospacing="1" w:after="100" w:afterAutospacing="1"/>
    </w:pPr>
  </w:style>
  <w:style w:type="paragraph" w:customStyle="1" w:styleId="reflist-lower-roman1">
    <w:name w:val="reflist-lower-roman1"/>
    <w:basedOn w:val="Normal"/>
    <w:pPr>
      <w:spacing w:before="100" w:beforeAutospacing="1" w:after="100" w:afterAutospacing="1"/>
    </w:pPr>
  </w:style>
  <w:style w:type="character" w:customStyle="1" w:styleId="mw-cite-backlink">
    <w:name w:val="mw-cite-backlink"/>
    <w:basedOn w:val="DefaultParagraphFont"/>
  </w:style>
  <w:style w:type="character" w:customStyle="1" w:styleId="cite-accessibility-label1">
    <w:name w:val="cite-accessibility-label1"/>
    <w:basedOn w:val="DefaultParagraphFont"/>
    <w:rPr>
      <w:bdr w:val="none" w:sz="0" w:space="0" w:color="auto" w:frame="1"/>
    </w:rPr>
  </w:style>
  <w:style w:type="character" w:customStyle="1" w:styleId="reference-text13">
    <w:name w:val="reference-text13"/>
    <w:basedOn w:val="DefaultParagraphFont"/>
  </w:style>
  <w:style w:type="character" w:styleId="HTMLCite">
    <w:name w:val="HTML Cite"/>
    <w:basedOn w:val="DefaultParagraphFont"/>
    <w:uiPriority w:val="99"/>
    <w:semiHidden/>
    <w:unhideWhenUsed/>
    <w:rPr>
      <w:i/>
      <w:iCs/>
    </w:rPr>
  </w:style>
  <w:style w:type="character" w:customStyle="1" w:styleId="reference-accessdate">
    <w:name w:val="reference-accessdate"/>
    <w:basedOn w:val="DefaultParagraphFont"/>
  </w:style>
  <w:style w:type="character" w:customStyle="1" w:styleId="nowrap1">
    <w:name w:val="nowrap1"/>
    <w:basedOn w:val="DefaultParagraphFont"/>
  </w:style>
  <w:style w:type="character" w:customStyle="1" w:styleId="cs1-lock-registration">
    <w:name w:val="cs1-lock-registration"/>
    <w:basedOn w:val="DefaultParagraphFont"/>
  </w:style>
  <w:style w:type="paragraph" w:customStyle="1" w:styleId="references8">
    <w:name w:val="references8"/>
    <w:basedOn w:val="Normal"/>
    <w:pPr>
      <w:spacing w:after="100" w:afterAutospacing="1"/>
    </w:pPr>
  </w:style>
  <w:style w:type="paragraph" w:customStyle="1" w:styleId="mw-extended-references7">
    <w:name w:val="mw-extended-references7"/>
    <w:basedOn w:val="Normal"/>
    <w:pPr>
      <w:spacing w:before="100" w:beforeAutospacing="1" w:after="100" w:afterAutospacing="1"/>
      <w:ind w:left="480"/>
    </w:pPr>
  </w:style>
  <w:style w:type="paragraph" w:customStyle="1" w:styleId="reference-text14">
    <w:name w:val="reference-text14"/>
    <w:basedOn w:val="Normal"/>
    <w:pPr>
      <w:spacing w:before="100" w:beforeAutospacing="1" w:after="100" w:afterAutospacing="1"/>
    </w:pPr>
  </w:style>
  <w:style w:type="paragraph" w:customStyle="1" w:styleId="reference-text15">
    <w:name w:val="reference-text15"/>
    <w:basedOn w:val="Normal"/>
    <w:pPr>
      <w:bidi/>
      <w:spacing w:before="100" w:beforeAutospacing="1" w:after="100" w:afterAutospacing="1"/>
    </w:pPr>
  </w:style>
  <w:style w:type="paragraph" w:customStyle="1" w:styleId="uls-settings-trigger13">
    <w:name w:val="uls-settings-trigger13"/>
    <w:basedOn w:val="Normal"/>
    <w:pPr>
      <w:spacing w:before="100" w:beforeAutospacing="1" w:after="100" w:afterAutospacing="1"/>
    </w:pPr>
  </w:style>
  <w:style w:type="paragraph" w:customStyle="1" w:styleId="uls-settings-trigger14">
    <w:name w:val="uls-settings-trigger14"/>
    <w:basedOn w:val="Normal"/>
    <w:pPr>
      <w:spacing w:before="120" w:after="100" w:afterAutospacing="1"/>
    </w:pPr>
  </w:style>
  <w:style w:type="paragraph" w:customStyle="1" w:styleId="mw-editsection-divider13">
    <w:name w:val="mw-editsection-divider13"/>
    <w:basedOn w:val="Normal"/>
    <w:pPr>
      <w:spacing w:before="100" w:beforeAutospacing="1" w:after="100" w:afterAutospacing="1"/>
    </w:pPr>
    <w:rPr>
      <w:vanish/>
      <w:color w:val="54595D"/>
    </w:rPr>
  </w:style>
  <w:style w:type="paragraph" w:customStyle="1" w:styleId="mw-editsection-divider14">
    <w:name w:val="mw-editsection-divider14"/>
    <w:basedOn w:val="Normal"/>
    <w:pPr>
      <w:spacing w:before="100" w:beforeAutospacing="1" w:after="100" w:afterAutospacing="1"/>
    </w:pPr>
    <w:rPr>
      <w:vanish/>
      <w:color w:val="54595D"/>
    </w:rPr>
  </w:style>
  <w:style w:type="paragraph" w:customStyle="1" w:styleId="mw-editsection-visualeditor13">
    <w:name w:val="mw-editsection-visualeditor13"/>
    <w:basedOn w:val="Normal"/>
    <w:pPr>
      <w:spacing w:before="100" w:beforeAutospacing="1" w:after="100" w:afterAutospacing="1"/>
    </w:pPr>
    <w:rPr>
      <w:vanish/>
    </w:rPr>
  </w:style>
  <w:style w:type="paragraph" w:customStyle="1" w:styleId="mw-editsection-visualeditor14">
    <w:name w:val="mw-editsection-visualeditor14"/>
    <w:basedOn w:val="Normal"/>
    <w:pPr>
      <w:spacing w:before="100" w:beforeAutospacing="1" w:after="100" w:afterAutospacing="1"/>
    </w:pPr>
    <w:rPr>
      <w:vanish/>
    </w:rPr>
  </w:style>
  <w:style w:type="paragraph" w:customStyle="1" w:styleId="toctitle7">
    <w:name w:val="toctitle7"/>
    <w:basedOn w:val="Normal"/>
    <w:pPr>
      <w:spacing w:before="100" w:beforeAutospacing="1" w:after="100" w:afterAutospacing="1"/>
      <w:jc w:val="center"/>
    </w:pPr>
  </w:style>
  <w:style w:type="paragraph" w:customStyle="1" w:styleId="tocnumber14">
    <w:name w:val="tocnumber14"/>
    <w:basedOn w:val="Normal"/>
    <w:pPr>
      <w:spacing w:before="100" w:beforeAutospacing="1" w:after="100" w:afterAutospacing="1"/>
    </w:pPr>
    <w:rPr>
      <w:color w:val="202122"/>
    </w:rPr>
  </w:style>
  <w:style w:type="paragraph" w:customStyle="1" w:styleId="tocnumber15">
    <w:name w:val="tocnumber15"/>
    <w:basedOn w:val="Normal"/>
    <w:pPr>
      <w:spacing w:before="100" w:beforeAutospacing="1" w:after="100" w:afterAutospacing="1"/>
    </w:pPr>
    <w:rPr>
      <w:color w:val="202122"/>
    </w:rPr>
  </w:style>
  <w:style w:type="paragraph" w:customStyle="1" w:styleId="rt-tooltipcontent13">
    <w:name w:val="rt-tooltipcontent13"/>
    <w:basedOn w:val="Normal"/>
    <w:pPr>
      <w:spacing w:before="100" w:beforeAutospacing="1"/>
    </w:pPr>
  </w:style>
  <w:style w:type="paragraph" w:customStyle="1" w:styleId="rt-tooltipcontent14">
    <w:name w:val="rt-tooltipcontent14"/>
    <w:basedOn w:val="Normal"/>
    <w:pPr>
      <w:spacing w:after="100" w:afterAutospacing="1"/>
    </w:pPr>
  </w:style>
  <w:style w:type="paragraph" w:customStyle="1" w:styleId="uls-no-found-more7">
    <w:name w:val="uls-no-found-more7"/>
    <w:basedOn w:val="Normal"/>
    <w:pPr>
      <w:shd w:val="clear" w:color="auto" w:fill="FFFFFF"/>
      <w:spacing w:before="100" w:beforeAutospacing="1" w:after="100" w:afterAutospacing="1"/>
    </w:pPr>
  </w:style>
  <w:style w:type="paragraph" w:customStyle="1" w:styleId="uls-menu7">
    <w:name w:val="uls-menu7"/>
    <w:basedOn w:val="Normal"/>
    <w:pPr>
      <w:spacing w:before="100" w:beforeAutospacing="1" w:after="100" w:afterAutospacing="1"/>
    </w:pPr>
    <w:rPr>
      <w:sz w:val="21"/>
      <w:szCs w:val="21"/>
    </w:rPr>
  </w:style>
  <w:style w:type="paragraph" w:customStyle="1" w:styleId="uls-search7">
    <w:name w:val="uls-search7"/>
    <w:basedOn w:val="Normal"/>
    <w:pPr>
      <w:spacing w:before="100" w:beforeAutospacing="1" w:after="100" w:afterAutospacing="1"/>
    </w:pPr>
  </w:style>
  <w:style w:type="paragraph" w:customStyle="1" w:styleId="uls-filtersuggestion7">
    <w:name w:val="uls-filtersuggestion7"/>
    <w:basedOn w:val="Normal"/>
    <w:pPr>
      <w:spacing w:before="100" w:beforeAutospacing="1" w:after="100" w:afterAutospacing="1"/>
    </w:pPr>
    <w:rPr>
      <w:color w:val="72777D"/>
    </w:rPr>
  </w:style>
  <w:style w:type="paragraph" w:customStyle="1" w:styleId="uls-lcd-region-title7">
    <w:name w:val="uls-lcd-region-title7"/>
    <w:basedOn w:val="Normal"/>
    <w:pPr>
      <w:spacing w:before="100" w:beforeAutospacing="1" w:after="100" w:afterAutospacing="1"/>
    </w:pPr>
    <w:rPr>
      <w:color w:val="54595D"/>
    </w:rPr>
  </w:style>
  <w:style w:type="paragraph" w:customStyle="1" w:styleId="uls-empty-stateheader7">
    <w:name w:val="uls-empty-state__header7"/>
    <w:basedOn w:val="Normal"/>
    <w:pPr>
      <w:spacing w:before="100" w:beforeAutospacing="1" w:after="100" w:afterAutospacing="1"/>
    </w:pPr>
    <w:rPr>
      <w:color w:val="54595D"/>
    </w:rPr>
  </w:style>
  <w:style w:type="paragraph" w:customStyle="1" w:styleId="uls-empty-statedesc7">
    <w:name w:val="uls-empty-state__desc7"/>
    <w:basedOn w:val="Normal"/>
    <w:pPr>
      <w:spacing w:before="100" w:beforeAutospacing="1" w:after="100" w:afterAutospacing="1"/>
    </w:pPr>
    <w:rPr>
      <w:color w:val="54595D"/>
    </w:rPr>
  </w:style>
  <w:style w:type="paragraph" w:customStyle="1" w:styleId="uls-language-action-items7">
    <w:name w:val="uls-language-action-items7"/>
    <w:basedOn w:val="Normal"/>
    <w:pPr>
      <w:spacing w:before="240" w:after="240"/>
    </w:pPr>
  </w:style>
  <w:style w:type="paragraph" w:customStyle="1" w:styleId="mw-mmv-view-expanded7">
    <w:name w:val="mw-mmv-view-expanded7"/>
    <w:basedOn w:val="Normal"/>
    <w:pPr>
      <w:spacing w:before="100" w:beforeAutospacing="1" w:after="100" w:afterAutospacing="1"/>
    </w:pPr>
  </w:style>
  <w:style w:type="paragraph" w:customStyle="1" w:styleId="mw-mmv-view-config7">
    <w:name w:val="mw-mmv-view-config7"/>
    <w:basedOn w:val="Normal"/>
    <w:pPr>
      <w:spacing w:before="100" w:beforeAutospacing="1" w:after="100" w:afterAutospacing="1"/>
    </w:pPr>
  </w:style>
  <w:style w:type="paragraph" w:customStyle="1" w:styleId="uls-trigger13">
    <w:name w:val="uls-trigger13"/>
    <w:basedOn w:val="Normal"/>
    <w:pPr>
      <w:spacing w:before="100" w:beforeAutospacing="1" w:after="100" w:afterAutospacing="1"/>
    </w:pPr>
  </w:style>
  <w:style w:type="paragraph" w:customStyle="1" w:styleId="uls-trigger14">
    <w:name w:val="uls-trigger14"/>
    <w:basedOn w:val="Normal"/>
    <w:pPr>
      <w:spacing w:before="100" w:beforeAutospacing="1" w:after="100" w:afterAutospacing="1"/>
    </w:pPr>
  </w:style>
  <w:style w:type="paragraph" w:customStyle="1" w:styleId="mw-spinner-container7">
    <w:name w:val="mw-spinner-container7"/>
    <w:basedOn w:val="Normal"/>
    <w:pPr>
      <w:spacing w:before="100" w:beforeAutospacing="1" w:after="100" w:afterAutospacing="1"/>
    </w:pPr>
  </w:style>
  <w:style w:type="paragraph" w:customStyle="1" w:styleId="mw-indicators13">
    <w:name w:val="mw-indicators13"/>
    <w:basedOn w:val="Normal"/>
    <w:pPr>
      <w:spacing w:before="100" w:beforeAutospacing="1" w:after="100" w:afterAutospacing="1"/>
    </w:pPr>
    <w:rPr>
      <w:vanish/>
    </w:rPr>
  </w:style>
  <w:style w:type="paragraph" w:customStyle="1" w:styleId="ve-init-mw-desktoparticletarget-editablecontent7">
    <w:name w:val="ve-init-mw-desktoparticletarget-editablecontent7"/>
    <w:basedOn w:val="Normal"/>
    <w:pPr>
      <w:spacing w:before="100" w:beforeAutospacing="1" w:after="100" w:afterAutospacing="1"/>
    </w:pPr>
    <w:rPr>
      <w:vanish/>
    </w:rPr>
  </w:style>
  <w:style w:type="paragraph" w:customStyle="1" w:styleId="ve-init-mw-tempwikitexteditorwidget7">
    <w:name w:val="ve-init-mw-tempwikitexteditorwidget7"/>
    <w:basedOn w:val="Normal"/>
    <w:pPr>
      <w:spacing w:before="100" w:beforeAutospacing="1" w:after="100" w:afterAutospacing="1" w:line="360" w:lineRule="atLeast"/>
    </w:pPr>
    <w:rPr>
      <w:vanish/>
    </w:rPr>
  </w:style>
  <w:style w:type="paragraph" w:customStyle="1" w:styleId="ve-ui-surface13">
    <w:name w:val="ve-ui-surface13"/>
    <w:basedOn w:val="Normal"/>
    <w:pPr>
      <w:spacing w:before="100" w:beforeAutospacing="1" w:after="100" w:afterAutospacing="1"/>
    </w:pPr>
    <w:rPr>
      <w:vanish/>
    </w:rPr>
  </w:style>
  <w:style w:type="paragraph" w:customStyle="1" w:styleId="ve-ui-surface14">
    <w:name w:val="ve-ui-surface14"/>
    <w:basedOn w:val="Normal"/>
    <w:pPr>
      <w:spacing w:before="100" w:beforeAutospacing="1" w:after="100" w:afterAutospacing="1"/>
    </w:pPr>
  </w:style>
  <w:style w:type="paragraph" w:customStyle="1" w:styleId="ve-init-mw-desktoparticletarget-toolbarplaceholder-bar7">
    <w:name w:val="ve-init-mw-desktoparticletarget-toolbarplaceholder-bar7"/>
    <w:basedOn w:val="Normal"/>
    <w:pPr>
      <w:pBdr>
        <w:bottom w:val="single" w:sz="6" w:space="0" w:color="C8CCD1"/>
      </w:pBdr>
      <w:shd w:val="clear" w:color="auto" w:fill="FFFFFF"/>
      <w:spacing w:before="100" w:beforeAutospacing="1" w:after="100" w:afterAutospacing="1"/>
    </w:pPr>
  </w:style>
  <w:style w:type="paragraph" w:customStyle="1" w:styleId="mwe-popups-container7">
    <w:name w:val="mwe-popups-container7"/>
    <w:basedOn w:val="Normal"/>
    <w:pPr>
      <w:spacing w:after="100" w:afterAutospacing="1"/>
    </w:pPr>
    <w:rPr>
      <w:color w:val="202122"/>
    </w:rPr>
  </w:style>
  <w:style w:type="paragraph" w:customStyle="1" w:styleId="mwe-popups-settings-icon13">
    <w:name w:val="mwe-popups-settings-icon13"/>
    <w:basedOn w:val="Normal"/>
    <w:pPr>
      <w:spacing w:before="100" w:beforeAutospacing="1" w:after="100" w:afterAutospacing="1"/>
    </w:pPr>
  </w:style>
  <w:style w:type="paragraph" w:customStyle="1" w:styleId="mwe-popups-settings-icon14">
    <w:name w:val="mwe-popups-settings-icon14"/>
    <w:basedOn w:val="Normal"/>
    <w:pPr>
      <w:shd w:val="clear" w:color="auto" w:fill="EAECF0"/>
      <w:spacing w:before="100" w:beforeAutospacing="1" w:after="100" w:afterAutospacing="1"/>
    </w:pPr>
  </w:style>
  <w:style w:type="paragraph" w:customStyle="1" w:styleId="mwe-popups-extract13">
    <w:name w:val="mwe-popups-extract13"/>
    <w:basedOn w:val="Normal"/>
    <w:pPr>
      <w:spacing w:before="240" w:after="240"/>
      <w:ind w:left="240" w:right="240"/>
    </w:pPr>
    <w:rPr>
      <w:color w:val="202122"/>
    </w:rPr>
  </w:style>
  <w:style w:type="paragraph" w:customStyle="1" w:styleId="mwe-popups-extract14">
    <w:name w:val="mwe-popups-extract14"/>
    <w:basedOn w:val="Normal"/>
    <w:pPr>
      <w:spacing w:before="240" w:after="240"/>
      <w:ind w:left="240" w:right="240"/>
    </w:pPr>
    <w:rPr>
      <w:color w:val="202122"/>
    </w:rPr>
  </w:style>
  <w:style w:type="paragraph" w:customStyle="1" w:styleId="mwe-popups-title7">
    <w:name w:val="mwe-popups-title7"/>
    <w:basedOn w:val="Normal"/>
    <w:pPr>
      <w:ind w:left="240" w:right="240"/>
    </w:pPr>
    <w:rPr>
      <w:b/>
      <w:bCs/>
    </w:rPr>
  </w:style>
  <w:style w:type="paragraph" w:customStyle="1" w:styleId="mw-specialpage-summary7">
    <w:name w:val="mw-specialpage-summary7"/>
    <w:basedOn w:val="Normal"/>
    <w:pPr>
      <w:spacing w:before="240" w:after="100" w:afterAutospacing="1"/>
    </w:pPr>
  </w:style>
  <w:style w:type="paragraph" w:customStyle="1" w:styleId="mw-collapsible-toggle7">
    <w:name w:val="mw-collapsible-toggle7"/>
    <w:basedOn w:val="Normal"/>
    <w:pPr>
      <w:spacing w:before="100" w:beforeAutospacing="1" w:after="100" w:afterAutospacing="1"/>
    </w:pPr>
  </w:style>
  <w:style w:type="paragraph" w:customStyle="1" w:styleId="mw-warning-with-logexcerpt7">
    <w:name w:val="mw-warning-with-logexcerpt7"/>
    <w:basedOn w:val="Normal"/>
    <w:pPr>
      <w:shd w:val="clear" w:color="auto" w:fill="FEF6E7"/>
      <w:spacing w:before="100" w:beforeAutospacing="1" w:after="100" w:afterAutospacing="1"/>
    </w:pPr>
  </w:style>
  <w:style w:type="paragraph" w:customStyle="1" w:styleId="editnotice-redlink7">
    <w:name w:val="editnotice-redlink7"/>
    <w:basedOn w:val="Normal"/>
    <w:pPr>
      <w:spacing w:before="100" w:beforeAutospacing="1" w:after="100" w:afterAutospacing="1"/>
    </w:pPr>
    <w:rPr>
      <w:vanish/>
    </w:rPr>
  </w:style>
  <w:style w:type="paragraph" w:customStyle="1" w:styleId="mbox-image7">
    <w:name w:val="mbox-image7"/>
    <w:basedOn w:val="Normal"/>
    <w:pPr>
      <w:spacing w:before="100" w:beforeAutospacing="1" w:after="100" w:afterAutospacing="1"/>
    </w:pPr>
    <w:rPr>
      <w:vanish/>
    </w:rPr>
  </w:style>
  <w:style w:type="paragraph" w:customStyle="1" w:styleId="mbox-imageright7">
    <w:name w:val="mbox-imageright7"/>
    <w:basedOn w:val="Normal"/>
    <w:pPr>
      <w:spacing w:before="100" w:beforeAutospacing="1" w:after="100" w:afterAutospacing="1"/>
    </w:pPr>
    <w:rPr>
      <w:vanish/>
    </w:rPr>
  </w:style>
  <w:style w:type="paragraph" w:customStyle="1" w:styleId="mw-empty-li7">
    <w:name w:val="mw-empty-li7"/>
    <w:basedOn w:val="Normal"/>
    <w:pPr>
      <w:spacing w:before="100" w:beforeAutospacing="1" w:after="100" w:afterAutospacing="1"/>
    </w:pPr>
    <w:rPr>
      <w:vanish/>
    </w:rPr>
  </w:style>
  <w:style w:type="paragraph" w:customStyle="1" w:styleId="infobox-above11">
    <w:name w:val="infobox-above11"/>
    <w:basedOn w:val="Normal"/>
    <w:pPr>
      <w:spacing w:before="100" w:beforeAutospacing="1" w:after="100" w:afterAutospacing="1"/>
      <w:jc w:val="center"/>
      <w:textAlignment w:val="top"/>
    </w:pPr>
    <w:rPr>
      <w:b/>
      <w:bCs/>
      <w:sz w:val="30"/>
      <w:szCs w:val="30"/>
    </w:rPr>
  </w:style>
  <w:style w:type="paragraph" w:customStyle="1" w:styleId="infobox-title11">
    <w:name w:val="infobox-title11"/>
    <w:basedOn w:val="Normal"/>
    <w:pPr>
      <w:spacing w:before="100" w:beforeAutospacing="1" w:after="100" w:afterAutospacing="1"/>
      <w:jc w:val="center"/>
    </w:pPr>
    <w:rPr>
      <w:b/>
      <w:bCs/>
      <w:sz w:val="30"/>
      <w:szCs w:val="30"/>
    </w:rPr>
  </w:style>
  <w:style w:type="paragraph" w:customStyle="1" w:styleId="infobox-header11">
    <w:name w:val="infobox-header11"/>
    <w:basedOn w:val="Normal"/>
    <w:pPr>
      <w:spacing w:before="100" w:beforeAutospacing="1" w:after="100" w:afterAutospacing="1"/>
      <w:jc w:val="center"/>
      <w:textAlignment w:val="top"/>
    </w:pPr>
  </w:style>
  <w:style w:type="paragraph" w:customStyle="1" w:styleId="infobox-subheader11">
    <w:name w:val="infobox-subheader11"/>
    <w:basedOn w:val="Normal"/>
    <w:pPr>
      <w:spacing w:before="100" w:beforeAutospacing="1" w:after="100" w:afterAutospacing="1"/>
      <w:jc w:val="center"/>
      <w:textAlignment w:val="top"/>
    </w:pPr>
  </w:style>
  <w:style w:type="paragraph" w:customStyle="1" w:styleId="infobox-image11">
    <w:name w:val="infobox-image11"/>
    <w:basedOn w:val="Normal"/>
    <w:pPr>
      <w:spacing w:before="100" w:beforeAutospacing="1" w:after="100" w:afterAutospacing="1"/>
      <w:jc w:val="center"/>
      <w:textAlignment w:val="top"/>
    </w:pPr>
  </w:style>
  <w:style w:type="paragraph" w:customStyle="1" w:styleId="infobox-full-data11">
    <w:name w:val="infobox-full-data11"/>
    <w:basedOn w:val="Normal"/>
    <w:pPr>
      <w:spacing w:before="100" w:beforeAutospacing="1" w:after="100" w:afterAutospacing="1"/>
      <w:jc w:val="center"/>
      <w:textAlignment w:val="top"/>
    </w:pPr>
  </w:style>
  <w:style w:type="paragraph" w:customStyle="1" w:styleId="infobox-below11">
    <w:name w:val="infobox-below11"/>
    <w:basedOn w:val="Normal"/>
    <w:pPr>
      <w:spacing w:before="100" w:beforeAutospacing="1" w:after="100" w:afterAutospacing="1"/>
      <w:jc w:val="center"/>
      <w:textAlignment w:val="top"/>
    </w:pPr>
  </w:style>
  <w:style w:type="paragraph" w:customStyle="1" w:styleId="infobox-navbar7">
    <w:name w:val="infobox-navbar7"/>
    <w:basedOn w:val="Normal"/>
    <w:pPr>
      <w:spacing w:before="100" w:beforeAutospacing="1" w:after="100" w:afterAutospacing="1"/>
      <w:jc w:val="right"/>
      <w:textAlignment w:val="top"/>
    </w:pPr>
  </w:style>
  <w:style w:type="paragraph" w:customStyle="1" w:styleId="imbox13">
    <w:name w:val="imbox13"/>
    <w:basedOn w:val="Normal"/>
    <w:pPr>
      <w:ind w:left="-120" w:right="-120"/>
    </w:pPr>
  </w:style>
  <w:style w:type="paragraph" w:customStyle="1" w:styleId="imbox14">
    <w:name w:val="imbox14"/>
    <w:basedOn w:val="Normal"/>
    <w:pPr>
      <w:spacing w:before="60" w:after="60"/>
      <w:ind w:left="60" w:right="60"/>
    </w:pPr>
  </w:style>
  <w:style w:type="paragraph" w:customStyle="1" w:styleId="tmbox7">
    <w:name w:val="tmbox7"/>
    <w:basedOn w:val="Normal"/>
    <w:pPr>
      <w:spacing w:before="30" w:after="30"/>
    </w:pPr>
  </w:style>
  <w:style w:type="paragraph" w:customStyle="1" w:styleId="mbox-small7">
    <w:name w:val="mbox-small7"/>
    <w:basedOn w:val="Normal"/>
    <w:pPr>
      <w:spacing w:before="60" w:after="60" w:line="300" w:lineRule="atLeast"/>
      <w:ind w:left="240"/>
    </w:pPr>
    <w:rPr>
      <w:sz w:val="21"/>
      <w:szCs w:val="21"/>
    </w:rPr>
  </w:style>
  <w:style w:type="paragraph" w:customStyle="1" w:styleId="mbox-small-left7">
    <w:name w:val="mbox-small-left7"/>
    <w:basedOn w:val="Normal"/>
    <w:pPr>
      <w:spacing w:before="60" w:after="60" w:line="300" w:lineRule="atLeast"/>
      <w:ind w:right="240"/>
    </w:pPr>
    <w:rPr>
      <w:sz w:val="21"/>
      <w:szCs w:val="21"/>
    </w:rPr>
  </w:style>
  <w:style w:type="character" w:customStyle="1" w:styleId="texhtml7">
    <w:name w:val="texhtml7"/>
    <w:basedOn w:val="DefaultParagraphFont"/>
    <w:rPr>
      <w:rFonts w:ascii="Times New Roman" w:hAnsi="Times New Roman" w:cs="Times New Roman" w:hint="default"/>
      <w:sz w:val="24"/>
      <w:szCs w:val="24"/>
    </w:rPr>
  </w:style>
  <w:style w:type="paragraph" w:customStyle="1" w:styleId="mw-indicators14">
    <w:name w:val="mw-indicators14"/>
    <w:basedOn w:val="Normal"/>
    <w:pPr>
      <w:spacing w:before="100" w:beforeAutospacing="1" w:after="100" w:afterAutospacing="1"/>
    </w:pPr>
  </w:style>
  <w:style w:type="paragraph" w:customStyle="1" w:styleId="hatnote6">
    <w:name w:val="hatnote6"/>
    <w:basedOn w:val="Normal"/>
    <w:pPr>
      <w:spacing w:before="100" w:beforeAutospacing="1" w:after="100" w:afterAutospacing="1"/>
    </w:pPr>
    <w:rPr>
      <w:i/>
      <w:iCs/>
    </w:rPr>
  </w:style>
  <w:style w:type="paragraph" w:customStyle="1" w:styleId="infobox-subbox5">
    <w:name w:val="infobox-subbox5"/>
    <w:basedOn w:val="Normal"/>
    <w:pPr>
      <w:ind w:left="-45" w:right="-45"/>
    </w:pPr>
  </w:style>
  <w:style w:type="paragraph" w:customStyle="1" w:styleId="infobox-3cols-child5">
    <w:name w:val="infobox-3cols-child5"/>
    <w:basedOn w:val="Normal"/>
    <w:pPr>
      <w:spacing w:before="100" w:beforeAutospacing="1" w:after="100" w:afterAutospacing="1"/>
    </w:pPr>
  </w:style>
  <w:style w:type="paragraph" w:customStyle="1" w:styleId="navbar5">
    <w:name w:val="navbar5"/>
    <w:basedOn w:val="Normal"/>
    <w:pPr>
      <w:spacing w:before="100" w:beforeAutospacing="1" w:after="100" w:afterAutospacing="1"/>
    </w:pPr>
  </w:style>
  <w:style w:type="paragraph" w:customStyle="1" w:styleId="infobox-header12">
    <w:name w:val="infobox-header12"/>
    <w:basedOn w:val="Normal"/>
    <w:pPr>
      <w:spacing w:before="100" w:beforeAutospacing="1" w:after="100" w:afterAutospacing="1"/>
      <w:jc w:val="center"/>
      <w:textAlignment w:val="top"/>
    </w:pPr>
  </w:style>
  <w:style w:type="paragraph" w:customStyle="1" w:styleId="infobox-subheader12">
    <w:name w:val="infobox-subheader12"/>
    <w:basedOn w:val="Normal"/>
    <w:pPr>
      <w:spacing w:before="100" w:beforeAutospacing="1" w:after="100" w:afterAutospacing="1"/>
      <w:jc w:val="center"/>
      <w:textAlignment w:val="top"/>
    </w:pPr>
  </w:style>
  <w:style w:type="paragraph" w:customStyle="1" w:styleId="infobox-above12">
    <w:name w:val="infobox-above12"/>
    <w:basedOn w:val="Normal"/>
    <w:pPr>
      <w:spacing w:before="100" w:beforeAutospacing="1" w:after="100" w:afterAutospacing="1"/>
      <w:jc w:val="center"/>
      <w:textAlignment w:val="top"/>
    </w:pPr>
  </w:style>
  <w:style w:type="paragraph" w:customStyle="1" w:styleId="infobox-title12">
    <w:name w:val="infobox-title12"/>
    <w:basedOn w:val="Normal"/>
    <w:pPr>
      <w:spacing w:before="100" w:beforeAutospacing="1" w:after="100" w:afterAutospacing="1"/>
      <w:jc w:val="center"/>
    </w:pPr>
  </w:style>
  <w:style w:type="paragraph" w:customStyle="1" w:styleId="infobox-image12">
    <w:name w:val="infobox-image12"/>
    <w:basedOn w:val="Normal"/>
    <w:pPr>
      <w:spacing w:before="100" w:beforeAutospacing="1" w:after="100" w:afterAutospacing="1"/>
      <w:jc w:val="center"/>
      <w:textAlignment w:val="top"/>
    </w:pPr>
  </w:style>
  <w:style w:type="paragraph" w:customStyle="1" w:styleId="infobox-full-data12">
    <w:name w:val="infobox-full-data12"/>
    <w:basedOn w:val="Normal"/>
    <w:pPr>
      <w:spacing w:before="100" w:beforeAutospacing="1" w:after="100" w:afterAutospacing="1"/>
      <w:jc w:val="center"/>
      <w:textAlignment w:val="top"/>
    </w:pPr>
  </w:style>
  <w:style w:type="paragraph" w:customStyle="1" w:styleId="infobox-below12">
    <w:name w:val="infobox-below12"/>
    <w:basedOn w:val="Normal"/>
    <w:pPr>
      <w:spacing w:before="100" w:beforeAutospacing="1" w:after="100" w:afterAutospacing="1"/>
      <w:jc w:val="center"/>
      <w:textAlignment w:val="top"/>
    </w:pPr>
  </w:style>
  <w:style w:type="paragraph" w:customStyle="1" w:styleId="cs1-code4">
    <w:name w:val="cs1-code4"/>
    <w:basedOn w:val="Normal"/>
    <w:pPr>
      <w:spacing w:before="100" w:beforeAutospacing="1" w:after="100" w:afterAutospacing="1"/>
    </w:pPr>
  </w:style>
  <w:style w:type="paragraph" w:customStyle="1" w:styleId="cs1-hidden-error4">
    <w:name w:val="cs1-hidden-error4"/>
    <w:basedOn w:val="Normal"/>
    <w:pPr>
      <w:spacing w:before="100" w:beforeAutospacing="1" w:after="100" w:afterAutospacing="1"/>
    </w:pPr>
    <w:rPr>
      <w:vanish/>
      <w:color w:val="DD3333"/>
    </w:rPr>
  </w:style>
  <w:style w:type="paragraph" w:customStyle="1" w:styleId="cs1-visible-error4">
    <w:name w:val="cs1-visible-error4"/>
    <w:basedOn w:val="Normal"/>
    <w:pPr>
      <w:spacing w:before="100" w:beforeAutospacing="1" w:after="100" w:afterAutospacing="1"/>
    </w:pPr>
    <w:rPr>
      <w:color w:val="DD3333"/>
    </w:rPr>
  </w:style>
  <w:style w:type="paragraph" w:customStyle="1" w:styleId="cs1-maint4">
    <w:name w:val="cs1-maint4"/>
    <w:basedOn w:val="Normal"/>
    <w:pPr>
      <w:spacing w:before="100" w:beforeAutospacing="1" w:after="100" w:afterAutospacing="1"/>
      <w:ind w:left="72"/>
    </w:pPr>
    <w:rPr>
      <w:vanish/>
      <w:color w:val="33AA33"/>
    </w:rPr>
  </w:style>
  <w:style w:type="paragraph" w:customStyle="1" w:styleId="cs1-format4">
    <w:name w:val="cs1-format4"/>
    <w:basedOn w:val="Normal"/>
    <w:pPr>
      <w:spacing w:before="100" w:beforeAutospacing="1" w:after="100" w:afterAutospacing="1"/>
    </w:pPr>
    <w:rPr>
      <w:sz w:val="23"/>
      <w:szCs w:val="23"/>
    </w:rPr>
  </w:style>
  <w:style w:type="paragraph" w:customStyle="1" w:styleId="cs1-kern-left4">
    <w:name w:val="cs1-kern-left4"/>
    <w:basedOn w:val="Normal"/>
    <w:pPr>
      <w:spacing w:before="100" w:beforeAutospacing="1" w:after="100" w:afterAutospacing="1"/>
    </w:pPr>
  </w:style>
  <w:style w:type="paragraph" w:customStyle="1" w:styleId="cs1-kern-right4">
    <w:name w:val="cs1-kern-right4"/>
    <w:basedOn w:val="Normal"/>
    <w:pPr>
      <w:spacing w:before="100" w:beforeAutospacing="1" w:after="100" w:afterAutospacing="1"/>
    </w:pPr>
  </w:style>
  <w:style w:type="paragraph" w:customStyle="1" w:styleId="portalbox3">
    <w:name w:val="portalbox3"/>
    <w:basedOn w:val="Normal"/>
    <w:pPr>
      <w:spacing w:before="100" w:beforeAutospacing="1" w:after="100" w:afterAutospacing="1"/>
    </w:pPr>
  </w:style>
  <w:style w:type="paragraph" w:customStyle="1" w:styleId="portalborder3">
    <w:name w:val="portalborder3"/>
    <w:basedOn w:val="Normal"/>
    <w:pPr>
      <w:pBdr>
        <w:top w:val="single" w:sz="6" w:space="0" w:color="AAAAAA"/>
        <w:left w:val="single" w:sz="6" w:space="0" w:color="AAAAAA"/>
        <w:bottom w:val="single" w:sz="6" w:space="0" w:color="AAAAAA"/>
        <w:right w:val="single" w:sz="6" w:space="0" w:color="AAAAAA"/>
      </w:pBdr>
      <w:spacing w:before="100" w:beforeAutospacing="1" w:after="100" w:afterAutospacing="1"/>
    </w:pPr>
  </w:style>
  <w:style w:type="paragraph" w:customStyle="1" w:styleId="portalboxul3">
    <w:name w:val="portalbox&gt;ul3"/>
    <w:basedOn w:val="Normal"/>
    <w:pPr>
      <w:spacing w:before="100" w:beforeAutospacing="1" w:after="100" w:afterAutospacing="1" w:line="264" w:lineRule="auto"/>
    </w:pPr>
    <w:rPr>
      <w:b/>
      <w:bCs/>
      <w:i/>
      <w:iCs/>
      <w:sz w:val="20"/>
      <w:szCs w:val="20"/>
    </w:rPr>
  </w:style>
  <w:style w:type="paragraph" w:customStyle="1" w:styleId="portalborderul3">
    <w:name w:val="portalborder&gt;ul3"/>
    <w:basedOn w:val="Normal"/>
    <w:pPr>
      <w:shd w:val="clear" w:color="auto" w:fill="F9F9F9"/>
      <w:spacing w:before="100" w:beforeAutospacing="1" w:after="100" w:afterAutospacing="1"/>
    </w:pPr>
  </w:style>
  <w:style w:type="paragraph" w:customStyle="1" w:styleId="reflist2">
    <w:name w:val="reflist2"/>
    <w:basedOn w:val="Normal"/>
    <w:pPr>
      <w:spacing w:before="100" w:beforeAutospacing="1" w:after="120"/>
    </w:pPr>
    <w:rPr>
      <w:sz w:val="22"/>
      <w:szCs w:val="22"/>
    </w:rPr>
  </w:style>
  <w:style w:type="paragraph" w:customStyle="1" w:styleId="references9">
    <w:name w:val="references9"/>
    <w:basedOn w:val="Normal"/>
    <w:pPr>
      <w:spacing w:before="100" w:beforeAutospacing="1"/>
    </w:pPr>
  </w:style>
  <w:style w:type="paragraph" w:customStyle="1" w:styleId="reflist-columns2">
    <w:name w:val="reflist-columns2"/>
    <w:basedOn w:val="Normal"/>
    <w:pPr>
      <w:spacing w:before="72" w:after="100" w:afterAutospacing="1"/>
    </w:pPr>
  </w:style>
  <w:style w:type="paragraph" w:customStyle="1" w:styleId="reflist-upper-alpha2">
    <w:name w:val="reflist-upper-alpha2"/>
    <w:basedOn w:val="Normal"/>
    <w:pPr>
      <w:spacing w:before="100" w:beforeAutospacing="1" w:after="100" w:afterAutospacing="1"/>
    </w:pPr>
  </w:style>
  <w:style w:type="paragraph" w:customStyle="1" w:styleId="reflist-upper-roman2">
    <w:name w:val="reflist-upper-roman2"/>
    <w:basedOn w:val="Normal"/>
    <w:pPr>
      <w:spacing w:before="100" w:beforeAutospacing="1" w:after="100" w:afterAutospacing="1"/>
    </w:pPr>
  </w:style>
  <w:style w:type="paragraph" w:customStyle="1" w:styleId="reflist-lower-alpha2">
    <w:name w:val="reflist-lower-alpha2"/>
    <w:basedOn w:val="Normal"/>
    <w:pPr>
      <w:spacing w:before="100" w:beforeAutospacing="1" w:after="100" w:afterAutospacing="1"/>
    </w:pPr>
  </w:style>
  <w:style w:type="paragraph" w:customStyle="1" w:styleId="reflist-lower-roman2">
    <w:name w:val="reflist-lower-roman2"/>
    <w:basedOn w:val="Normal"/>
    <w:pPr>
      <w:spacing w:before="100" w:beforeAutospacing="1" w:after="100" w:afterAutospacing="1"/>
    </w:pPr>
  </w:style>
  <w:style w:type="character" w:customStyle="1" w:styleId="citation">
    <w:name w:val="citation"/>
    <w:basedOn w:val="DefaultParagraphFont"/>
  </w:style>
  <w:style w:type="character" w:customStyle="1" w:styleId="languageicon">
    <w:name w:val="languageicon"/>
    <w:basedOn w:val="DefaultParagraphFont"/>
  </w:style>
  <w:style w:type="paragraph" w:customStyle="1" w:styleId="navbox">
    <w:name w:val="navbox"/>
    <w:basedOn w:val="Normal"/>
    <w:pPr>
      <w:spacing w:before="100" w:beforeAutospacing="1" w:after="100" w:afterAutospacing="1"/>
    </w:pPr>
  </w:style>
  <w:style w:type="paragraph" w:customStyle="1" w:styleId="navbox-inner">
    <w:name w:val="navbox-inner"/>
    <w:basedOn w:val="Normal"/>
    <w:pPr>
      <w:spacing w:before="100" w:beforeAutospacing="1" w:after="100" w:afterAutospacing="1"/>
    </w:pPr>
  </w:style>
  <w:style w:type="paragraph" w:customStyle="1" w:styleId="navbox-subgroup">
    <w:name w:val="navbox-subgroup"/>
    <w:basedOn w:val="Normal"/>
    <w:pPr>
      <w:spacing w:before="100" w:beforeAutospacing="1" w:after="100" w:afterAutospacing="1"/>
    </w:pPr>
  </w:style>
  <w:style w:type="paragraph" w:customStyle="1" w:styleId="navbox-group">
    <w:name w:val="navbox-group"/>
    <w:basedOn w:val="Normal"/>
    <w:pPr>
      <w:spacing w:before="100" w:beforeAutospacing="1" w:after="100" w:afterAutospacing="1"/>
    </w:pPr>
  </w:style>
  <w:style w:type="paragraph" w:customStyle="1" w:styleId="navbox-title">
    <w:name w:val="navbox-title"/>
    <w:basedOn w:val="Normal"/>
    <w:pPr>
      <w:spacing w:before="100" w:beforeAutospacing="1" w:after="100" w:afterAutospacing="1"/>
    </w:pPr>
  </w:style>
  <w:style w:type="paragraph" w:customStyle="1" w:styleId="navbox-abovebelow">
    <w:name w:val="navbox-abovebelow"/>
    <w:basedOn w:val="Normal"/>
    <w:pPr>
      <w:spacing w:before="100" w:beforeAutospacing="1" w:after="100" w:afterAutospacing="1"/>
    </w:pPr>
  </w:style>
  <w:style w:type="paragraph" w:customStyle="1" w:styleId="navbox-list">
    <w:name w:val="navbox-list"/>
    <w:basedOn w:val="Normal"/>
    <w:pPr>
      <w:spacing w:before="100" w:beforeAutospacing="1" w:after="100" w:afterAutospacing="1"/>
    </w:pPr>
  </w:style>
  <w:style w:type="paragraph" w:customStyle="1" w:styleId="navbox-list-with-group">
    <w:name w:val="navbox-list-with-group"/>
    <w:basedOn w:val="Normal"/>
    <w:pPr>
      <w:spacing w:before="100" w:beforeAutospacing="1" w:after="100" w:afterAutospacing="1"/>
    </w:pPr>
  </w:style>
  <w:style w:type="paragraph" w:customStyle="1" w:styleId="navbox-even">
    <w:name w:val="navbox-even"/>
    <w:basedOn w:val="Normal"/>
    <w:pPr>
      <w:spacing w:before="100" w:beforeAutospacing="1" w:after="100" w:afterAutospacing="1"/>
    </w:pPr>
  </w:style>
  <w:style w:type="paragraph" w:customStyle="1" w:styleId="navbox-odd">
    <w:name w:val="navbox-odd"/>
    <w:basedOn w:val="Normal"/>
    <w:pPr>
      <w:spacing w:before="100" w:beforeAutospacing="1" w:after="100" w:afterAutospacing="1"/>
    </w:pPr>
  </w:style>
  <w:style w:type="paragraph" w:customStyle="1" w:styleId="references10">
    <w:name w:val="references10"/>
    <w:basedOn w:val="Normal"/>
    <w:pPr>
      <w:spacing w:after="100" w:afterAutospacing="1"/>
    </w:pPr>
  </w:style>
  <w:style w:type="paragraph" w:customStyle="1" w:styleId="mw-extended-references8">
    <w:name w:val="mw-extended-references8"/>
    <w:basedOn w:val="Normal"/>
    <w:pPr>
      <w:spacing w:before="100" w:beforeAutospacing="1" w:after="100" w:afterAutospacing="1"/>
      <w:ind w:left="480"/>
    </w:pPr>
  </w:style>
  <w:style w:type="paragraph" w:customStyle="1" w:styleId="reference-text16">
    <w:name w:val="reference-text16"/>
    <w:basedOn w:val="Normal"/>
    <w:pPr>
      <w:spacing w:before="100" w:beforeAutospacing="1" w:after="100" w:afterAutospacing="1"/>
    </w:pPr>
  </w:style>
  <w:style w:type="paragraph" w:customStyle="1" w:styleId="reference-text17">
    <w:name w:val="reference-text17"/>
    <w:basedOn w:val="Normal"/>
    <w:pPr>
      <w:bidi/>
      <w:spacing w:before="100" w:beforeAutospacing="1" w:after="100" w:afterAutospacing="1"/>
    </w:pPr>
  </w:style>
  <w:style w:type="paragraph" w:customStyle="1" w:styleId="uls-settings-trigger15">
    <w:name w:val="uls-settings-trigger15"/>
    <w:basedOn w:val="Normal"/>
    <w:pPr>
      <w:spacing w:before="100" w:beforeAutospacing="1" w:after="100" w:afterAutospacing="1"/>
    </w:pPr>
  </w:style>
  <w:style w:type="paragraph" w:customStyle="1" w:styleId="uls-settings-trigger16">
    <w:name w:val="uls-settings-trigger16"/>
    <w:basedOn w:val="Normal"/>
    <w:pPr>
      <w:spacing w:before="120" w:after="100" w:afterAutospacing="1"/>
    </w:pPr>
  </w:style>
  <w:style w:type="paragraph" w:customStyle="1" w:styleId="mw-editsection-divider15">
    <w:name w:val="mw-editsection-divider15"/>
    <w:basedOn w:val="Normal"/>
    <w:pPr>
      <w:spacing w:before="100" w:beforeAutospacing="1" w:after="100" w:afterAutospacing="1"/>
    </w:pPr>
    <w:rPr>
      <w:vanish/>
      <w:color w:val="54595D"/>
    </w:rPr>
  </w:style>
  <w:style w:type="paragraph" w:customStyle="1" w:styleId="mw-editsection-divider16">
    <w:name w:val="mw-editsection-divider16"/>
    <w:basedOn w:val="Normal"/>
    <w:pPr>
      <w:spacing w:before="100" w:beforeAutospacing="1" w:after="100" w:afterAutospacing="1"/>
    </w:pPr>
    <w:rPr>
      <w:vanish/>
      <w:color w:val="54595D"/>
    </w:rPr>
  </w:style>
  <w:style w:type="paragraph" w:customStyle="1" w:styleId="mw-editsection-visualeditor15">
    <w:name w:val="mw-editsection-visualeditor15"/>
    <w:basedOn w:val="Normal"/>
    <w:pPr>
      <w:spacing w:before="100" w:beforeAutospacing="1" w:after="100" w:afterAutospacing="1"/>
    </w:pPr>
    <w:rPr>
      <w:vanish/>
    </w:rPr>
  </w:style>
  <w:style w:type="paragraph" w:customStyle="1" w:styleId="mw-editsection-visualeditor16">
    <w:name w:val="mw-editsection-visualeditor16"/>
    <w:basedOn w:val="Normal"/>
    <w:pPr>
      <w:spacing w:before="100" w:beforeAutospacing="1" w:after="100" w:afterAutospacing="1"/>
    </w:pPr>
    <w:rPr>
      <w:vanish/>
    </w:rPr>
  </w:style>
  <w:style w:type="paragraph" w:customStyle="1" w:styleId="toctitle8">
    <w:name w:val="toctitle8"/>
    <w:basedOn w:val="Normal"/>
    <w:pPr>
      <w:spacing w:before="100" w:beforeAutospacing="1" w:after="100" w:afterAutospacing="1"/>
      <w:jc w:val="center"/>
    </w:pPr>
  </w:style>
  <w:style w:type="paragraph" w:customStyle="1" w:styleId="tocnumber16">
    <w:name w:val="tocnumber16"/>
    <w:basedOn w:val="Normal"/>
    <w:pPr>
      <w:spacing w:before="100" w:beforeAutospacing="1" w:after="100" w:afterAutospacing="1"/>
    </w:pPr>
    <w:rPr>
      <w:color w:val="202122"/>
    </w:rPr>
  </w:style>
  <w:style w:type="paragraph" w:customStyle="1" w:styleId="tocnumber17">
    <w:name w:val="tocnumber17"/>
    <w:basedOn w:val="Normal"/>
    <w:pPr>
      <w:spacing w:before="100" w:beforeAutospacing="1" w:after="100" w:afterAutospacing="1"/>
    </w:pPr>
    <w:rPr>
      <w:color w:val="202122"/>
    </w:rPr>
  </w:style>
  <w:style w:type="paragraph" w:customStyle="1" w:styleId="rt-tooltipcontent15">
    <w:name w:val="rt-tooltipcontent15"/>
    <w:basedOn w:val="Normal"/>
    <w:pPr>
      <w:spacing w:before="100" w:beforeAutospacing="1"/>
    </w:pPr>
  </w:style>
  <w:style w:type="paragraph" w:customStyle="1" w:styleId="rt-tooltipcontent16">
    <w:name w:val="rt-tooltipcontent16"/>
    <w:basedOn w:val="Normal"/>
    <w:pPr>
      <w:spacing w:after="100" w:afterAutospacing="1"/>
    </w:pPr>
  </w:style>
  <w:style w:type="paragraph" w:customStyle="1" w:styleId="uls-no-found-more8">
    <w:name w:val="uls-no-found-more8"/>
    <w:basedOn w:val="Normal"/>
    <w:pPr>
      <w:shd w:val="clear" w:color="auto" w:fill="FFFFFF"/>
      <w:spacing w:before="100" w:beforeAutospacing="1" w:after="100" w:afterAutospacing="1"/>
    </w:pPr>
  </w:style>
  <w:style w:type="paragraph" w:customStyle="1" w:styleId="uls-menu8">
    <w:name w:val="uls-menu8"/>
    <w:basedOn w:val="Normal"/>
    <w:pPr>
      <w:spacing w:before="100" w:beforeAutospacing="1" w:after="100" w:afterAutospacing="1"/>
    </w:pPr>
    <w:rPr>
      <w:sz w:val="21"/>
      <w:szCs w:val="21"/>
    </w:rPr>
  </w:style>
  <w:style w:type="paragraph" w:customStyle="1" w:styleId="uls-search8">
    <w:name w:val="uls-search8"/>
    <w:basedOn w:val="Normal"/>
    <w:pPr>
      <w:spacing w:before="100" w:beforeAutospacing="1" w:after="100" w:afterAutospacing="1"/>
    </w:pPr>
  </w:style>
  <w:style w:type="paragraph" w:customStyle="1" w:styleId="uls-filtersuggestion8">
    <w:name w:val="uls-filtersuggestion8"/>
    <w:basedOn w:val="Normal"/>
    <w:pPr>
      <w:spacing w:before="100" w:beforeAutospacing="1" w:after="100" w:afterAutospacing="1"/>
    </w:pPr>
    <w:rPr>
      <w:color w:val="72777D"/>
    </w:rPr>
  </w:style>
  <w:style w:type="paragraph" w:customStyle="1" w:styleId="uls-lcd-region-title8">
    <w:name w:val="uls-lcd-region-title8"/>
    <w:basedOn w:val="Normal"/>
    <w:pPr>
      <w:spacing w:before="100" w:beforeAutospacing="1" w:after="100" w:afterAutospacing="1"/>
    </w:pPr>
    <w:rPr>
      <w:color w:val="54595D"/>
    </w:rPr>
  </w:style>
  <w:style w:type="paragraph" w:customStyle="1" w:styleId="uls-empty-stateheader8">
    <w:name w:val="uls-empty-state__header8"/>
    <w:basedOn w:val="Normal"/>
    <w:pPr>
      <w:spacing w:before="100" w:beforeAutospacing="1" w:after="100" w:afterAutospacing="1"/>
    </w:pPr>
    <w:rPr>
      <w:color w:val="54595D"/>
    </w:rPr>
  </w:style>
  <w:style w:type="paragraph" w:customStyle="1" w:styleId="uls-empty-statedesc8">
    <w:name w:val="uls-empty-state__desc8"/>
    <w:basedOn w:val="Normal"/>
    <w:pPr>
      <w:spacing w:before="100" w:beforeAutospacing="1" w:after="100" w:afterAutospacing="1"/>
    </w:pPr>
    <w:rPr>
      <w:color w:val="54595D"/>
    </w:rPr>
  </w:style>
  <w:style w:type="paragraph" w:customStyle="1" w:styleId="uls-language-action-items8">
    <w:name w:val="uls-language-action-items8"/>
    <w:basedOn w:val="Normal"/>
    <w:pPr>
      <w:spacing w:before="240" w:after="240"/>
    </w:pPr>
  </w:style>
  <w:style w:type="paragraph" w:customStyle="1" w:styleId="mw-mmv-view-expanded8">
    <w:name w:val="mw-mmv-view-expanded8"/>
    <w:basedOn w:val="Normal"/>
    <w:pPr>
      <w:spacing w:before="100" w:beforeAutospacing="1" w:after="100" w:afterAutospacing="1"/>
    </w:pPr>
  </w:style>
  <w:style w:type="paragraph" w:customStyle="1" w:styleId="mw-mmv-view-config8">
    <w:name w:val="mw-mmv-view-config8"/>
    <w:basedOn w:val="Normal"/>
    <w:pPr>
      <w:spacing w:before="100" w:beforeAutospacing="1" w:after="100" w:afterAutospacing="1"/>
    </w:pPr>
  </w:style>
  <w:style w:type="paragraph" w:customStyle="1" w:styleId="uls-trigger15">
    <w:name w:val="uls-trigger15"/>
    <w:basedOn w:val="Normal"/>
    <w:pPr>
      <w:spacing w:before="100" w:beforeAutospacing="1" w:after="100" w:afterAutospacing="1"/>
    </w:pPr>
  </w:style>
  <w:style w:type="paragraph" w:customStyle="1" w:styleId="uls-trigger16">
    <w:name w:val="uls-trigger16"/>
    <w:basedOn w:val="Normal"/>
    <w:pPr>
      <w:spacing w:before="100" w:beforeAutospacing="1" w:after="100" w:afterAutospacing="1"/>
    </w:pPr>
  </w:style>
  <w:style w:type="paragraph" w:customStyle="1" w:styleId="mw-spinner-container8">
    <w:name w:val="mw-spinner-container8"/>
    <w:basedOn w:val="Normal"/>
    <w:pPr>
      <w:spacing w:before="100" w:beforeAutospacing="1" w:after="100" w:afterAutospacing="1"/>
    </w:pPr>
  </w:style>
  <w:style w:type="paragraph" w:customStyle="1" w:styleId="mw-indicators15">
    <w:name w:val="mw-indicators15"/>
    <w:basedOn w:val="Normal"/>
    <w:pPr>
      <w:spacing w:before="100" w:beforeAutospacing="1" w:after="100" w:afterAutospacing="1"/>
    </w:pPr>
    <w:rPr>
      <w:vanish/>
    </w:rPr>
  </w:style>
  <w:style w:type="paragraph" w:customStyle="1" w:styleId="ve-init-mw-desktoparticletarget-editablecontent8">
    <w:name w:val="ve-init-mw-desktoparticletarget-editablecontent8"/>
    <w:basedOn w:val="Normal"/>
    <w:pPr>
      <w:spacing w:before="100" w:beforeAutospacing="1" w:after="100" w:afterAutospacing="1"/>
    </w:pPr>
    <w:rPr>
      <w:vanish/>
    </w:rPr>
  </w:style>
  <w:style w:type="paragraph" w:customStyle="1" w:styleId="ve-init-mw-tempwikitexteditorwidget8">
    <w:name w:val="ve-init-mw-tempwikitexteditorwidget8"/>
    <w:basedOn w:val="Normal"/>
    <w:pPr>
      <w:spacing w:before="100" w:beforeAutospacing="1" w:after="100" w:afterAutospacing="1" w:line="360" w:lineRule="atLeast"/>
    </w:pPr>
    <w:rPr>
      <w:vanish/>
    </w:rPr>
  </w:style>
  <w:style w:type="paragraph" w:customStyle="1" w:styleId="ve-ui-surface15">
    <w:name w:val="ve-ui-surface15"/>
    <w:basedOn w:val="Normal"/>
    <w:pPr>
      <w:spacing w:before="100" w:beforeAutospacing="1" w:after="100" w:afterAutospacing="1"/>
    </w:pPr>
    <w:rPr>
      <w:vanish/>
    </w:rPr>
  </w:style>
  <w:style w:type="paragraph" w:customStyle="1" w:styleId="ve-ui-surface16">
    <w:name w:val="ve-ui-surface16"/>
    <w:basedOn w:val="Normal"/>
    <w:pPr>
      <w:spacing w:before="100" w:beforeAutospacing="1" w:after="100" w:afterAutospacing="1"/>
    </w:pPr>
  </w:style>
  <w:style w:type="paragraph" w:customStyle="1" w:styleId="ve-init-mw-desktoparticletarget-toolbarplaceholder-bar8">
    <w:name w:val="ve-init-mw-desktoparticletarget-toolbarplaceholder-bar8"/>
    <w:basedOn w:val="Normal"/>
    <w:pPr>
      <w:pBdr>
        <w:bottom w:val="single" w:sz="6" w:space="0" w:color="C8CCD1"/>
      </w:pBdr>
      <w:shd w:val="clear" w:color="auto" w:fill="FFFFFF"/>
      <w:spacing w:before="100" w:beforeAutospacing="1" w:after="100" w:afterAutospacing="1"/>
    </w:pPr>
  </w:style>
  <w:style w:type="paragraph" w:customStyle="1" w:styleId="mwe-popups-container8">
    <w:name w:val="mwe-popups-container8"/>
    <w:basedOn w:val="Normal"/>
    <w:pPr>
      <w:spacing w:after="100" w:afterAutospacing="1"/>
    </w:pPr>
    <w:rPr>
      <w:color w:val="202122"/>
    </w:rPr>
  </w:style>
  <w:style w:type="paragraph" w:customStyle="1" w:styleId="mwe-popups-settings-icon15">
    <w:name w:val="mwe-popups-settings-icon15"/>
    <w:basedOn w:val="Normal"/>
    <w:pPr>
      <w:spacing w:before="100" w:beforeAutospacing="1" w:after="100" w:afterAutospacing="1"/>
    </w:pPr>
  </w:style>
  <w:style w:type="paragraph" w:customStyle="1" w:styleId="mwe-popups-settings-icon16">
    <w:name w:val="mwe-popups-settings-icon16"/>
    <w:basedOn w:val="Normal"/>
    <w:pPr>
      <w:shd w:val="clear" w:color="auto" w:fill="EAECF0"/>
      <w:spacing w:before="100" w:beforeAutospacing="1" w:after="100" w:afterAutospacing="1"/>
    </w:pPr>
  </w:style>
  <w:style w:type="paragraph" w:customStyle="1" w:styleId="mwe-popups-extract15">
    <w:name w:val="mwe-popups-extract15"/>
    <w:basedOn w:val="Normal"/>
    <w:pPr>
      <w:spacing w:before="240" w:after="240"/>
      <w:ind w:left="240" w:right="240"/>
    </w:pPr>
    <w:rPr>
      <w:color w:val="202122"/>
    </w:rPr>
  </w:style>
  <w:style w:type="paragraph" w:customStyle="1" w:styleId="mwe-popups-extract16">
    <w:name w:val="mwe-popups-extract16"/>
    <w:basedOn w:val="Normal"/>
    <w:pPr>
      <w:spacing w:before="240" w:after="240"/>
      <w:ind w:left="240" w:right="240"/>
    </w:pPr>
    <w:rPr>
      <w:color w:val="202122"/>
    </w:rPr>
  </w:style>
  <w:style w:type="paragraph" w:customStyle="1" w:styleId="mwe-popups-title8">
    <w:name w:val="mwe-popups-title8"/>
    <w:basedOn w:val="Normal"/>
    <w:pPr>
      <w:ind w:left="240" w:right="240"/>
    </w:pPr>
    <w:rPr>
      <w:b/>
      <w:bCs/>
    </w:rPr>
  </w:style>
  <w:style w:type="paragraph" w:customStyle="1" w:styleId="mw-specialpage-summary8">
    <w:name w:val="mw-specialpage-summary8"/>
    <w:basedOn w:val="Normal"/>
    <w:pPr>
      <w:spacing w:before="240" w:after="100" w:afterAutospacing="1"/>
    </w:pPr>
  </w:style>
  <w:style w:type="paragraph" w:customStyle="1" w:styleId="mw-collapsible-toggle8">
    <w:name w:val="mw-collapsible-toggle8"/>
    <w:basedOn w:val="Normal"/>
    <w:pPr>
      <w:spacing w:before="100" w:beforeAutospacing="1" w:after="100" w:afterAutospacing="1"/>
    </w:pPr>
  </w:style>
  <w:style w:type="paragraph" w:customStyle="1" w:styleId="mw-warning-with-logexcerpt8">
    <w:name w:val="mw-warning-with-logexcerpt8"/>
    <w:basedOn w:val="Normal"/>
    <w:pPr>
      <w:shd w:val="clear" w:color="auto" w:fill="FEF6E7"/>
      <w:spacing w:before="100" w:beforeAutospacing="1" w:after="100" w:afterAutospacing="1"/>
    </w:pPr>
  </w:style>
  <w:style w:type="paragraph" w:customStyle="1" w:styleId="editnotice-redlink8">
    <w:name w:val="editnotice-redlink8"/>
    <w:basedOn w:val="Normal"/>
    <w:pPr>
      <w:spacing w:before="100" w:beforeAutospacing="1" w:after="100" w:afterAutospacing="1"/>
    </w:pPr>
    <w:rPr>
      <w:vanish/>
    </w:rPr>
  </w:style>
  <w:style w:type="paragraph" w:customStyle="1" w:styleId="mbox-image8">
    <w:name w:val="mbox-image8"/>
    <w:basedOn w:val="Normal"/>
    <w:pPr>
      <w:spacing w:before="100" w:beforeAutospacing="1" w:after="100" w:afterAutospacing="1"/>
    </w:pPr>
    <w:rPr>
      <w:vanish/>
    </w:rPr>
  </w:style>
  <w:style w:type="paragraph" w:customStyle="1" w:styleId="mbox-imageright8">
    <w:name w:val="mbox-imageright8"/>
    <w:basedOn w:val="Normal"/>
    <w:pPr>
      <w:spacing w:before="100" w:beforeAutospacing="1" w:after="100" w:afterAutospacing="1"/>
    </w:pPr>
    <w:rPr>
      <w:vanish/>
    </w:rPr>
  </w:style>
  <w:style w:type="paragraph" w:customStyle="1" w:styleId="mw-empty-li8">
    <w:name w:val="mw-empty-li8"/>
    <w:basedOn w:val="Normal"/>
    <w:pPr>
      <w:spacing w:before="100" w:beforeAutospacing="1" w:after="100" w:afterAutospacing="1"/>
    </w:pPr>
    <w:rPr>
      <w:vanish/>
    </w:rPr>
  </w:style>
  <w:style w:type="paragraph" w:customStyle="1" w:styleId="infobox-above13">
    <w:name w:val="infobox-above13"/>
    <w:basedOn w:val="Normal"/>
    <w:pPr>
      <w:spacing w:before="100" w:beforeAutospacing="1" w:after="100" w:afterAutospacing="1"/>
      <w:jc w:val="center"/>
      <w:textAlignment w:val="top"/>
    </w:pPr>
    <w:rPr>
      <w:b/>
      <w:bCs/>
      <w:sz w:val="30"/>
      <w:szCs w:val="30"/>
    </w:rPr>
  </w:style>
  <w:style w:type="paragraph" w:customStyle="1" w:styleId="infobox-title13">
    <w:name w:val="infobox-title13"/>
    <w:basedOn w:val="Normal"/>
    <w:pPr>
      <w:spacing w:before="100" w:beforeAutospacing="1" w:after="100" w:afterAutospacing="1"/>
      <w:jc w:val="center"/>
    </w:pPr>
    <w:rPr>
      <w:b/>
      <w:bCs/>
      <w:sz w:val="30"/>
      <w:szCs w:val="30"/>
    </w:rPr>
  </w:style>
  <w:style w:type="paragraph" w:customStyle="1" w:styleId="infobox-header13">
    <w:name w:val="infobox-header13"/>
    <w:basedOn w:val="Normal"/>
    <w:pPr>
      <w:spacing w:before="100" w:beforeAutospacing="1" w:after="100" w:afterAutospacing="1"/>
      <w:jc w:val="center"/>
      <w:textAlignment w:val="top"/>
    </w:pPr>
  </w:style>
  <w:style w:type="paragraph" w:customStyle="1" w:styleId="infobox-subheader13">
    <w:name w:val="infobox-subheader13"/>
    <w:basedOn w:val="Normal"/>
    <w:pPr>
      <w:spacing w:before="100" w:beforeAutospacing="1" w:after="100" w:afterAutospacing="1"/>
      <w:jc w:val="center"/>
      <w:textAlignment w:val="top"/>
    </w:pPr>
  </w:style>
  <w:style w:type="paragraph" w:customStyle="1" w:styleId="infobox-image13">
    <w:name w:val="infobox-image13"/>
    <w:basedOn w:val="Normal"/>
    <w:pPr>
      <w:spacing w:before="100" w:beforeAutospacing="1" w:after="100" w:afterAutospacing="1"/>
      <w:jc w:val="center"/>
      <w:textAlignment w:val="top"/>
    </w:pPr>
  </w:style>
  <w:style w:type="paragraph" w:customStyle="1" w:styleId="infobox-full-data13">
    <w:name w:val="infobox-full-data13"/>
    <w:basedOn w:val="Normal"/>
    <w:pPr>
      <w:spacing w:before="100" w:beforeAutospacing="1" w:after="100" w:afterAutospacing="1"/>
      <w:jc w:val="center"/>
      <w:textAlignment w:val="top"/>
    </w:pPr>
  </w:style>
  <w:style w:type="paragraph" w:customStyle="1" w:styleId="infobox-below13">
    <w:name w:val="infobox-below13"/>
    <w:basedOn w:val="Normal"/>
    <w:pPr>
      <w:spacing w:before="100" w:beforeAutospacing="1" w:after="100" w:afterAutospacing="1"/>
      <w:jc w:val="center"/>
      <w:textAlignment w:val="top"/>
    </w:pPr>
  </w:style>
  <w:style w:type="paragraph" w:customStyle="1" w:styleId="infobox-navbar8">
    <w:name w:val="infobox-navbar8"/>
    <w:basedOn w:val="Normal"/>
    <w:pPr>
      <w:spacing w:before="100" w:beforeAutospacing="1" w:after="100" w:afterAutospacing="1"/>
      <w:jc w:val="right"/>
      <w:textAlignment w:val="top"/>
    </w:pPr>
  </w:style>
  <w:style w:type="paragraph" w:customStyle="1" w:styleId="imbox15">
    <w:name w:val="imbox15"/>
    <w:basedOn w:val="Normal"/>
    <w:pPr>
      <w:ind w:left="-120" w:right="-120"/>
    </w:pPr>
  </w:style>
  <w:style w:type="paragraph" w:customStyle="1" w:styleId="imbox16">
    <w:name w:val="imbox16"/>
    <w:basedOn w:val="Normal"/>
    <w:pPr>
      <w:spacing w:before="60" w:after="60"/>
      <w:ind w:left="60" w:right="60"/>
    </w:pPr>
  </w:style>
  <w:style w:type="paragraph" w:customStyle="1" w:styleId="tmbox8">
    <w:name w:val="tmbox8"/>
    <w:basedOn w:val="Normal"/>
    <w:pPr>
      <w:spacing w:before="30" w:after="30"/>
    </w:pPr>
  </w:style>
  <w:style w:type="paragraph" w:customStyle="1" w:styleId="mbox-small8">
    <w:name w:val="mbox-small8"/>
    <w:basedOn w:val="Normal"/>
    <w:pPr>
      <w:spacing w:before="60" w:after="60" w:line="300" w:lineRule="atLeast"/>
      <w:ind w:left="240"/>
    </w:pPr>
    <w:rPr>
      <w:sz w:val="21"/>
      <w:szCs w:val="21"/>
    </w:rPr>
  </w:style>
  <w:style w:type="paragraph" w:customStyle="1" w:styleId="mbox-small-left8">
    <w:name w:val="mbox-small-left8"/>
    <w:basedOn w:val="Normal"/>
    <w:pPr>
      <w:spacing w:before="60" w:after="60" w:line="300" w:lineRule="atLeast"/>
      <w:ind w:right="240"/>
    </w:pPr>
    <w:rPr>
      <w:sz w:val="21"/>
      <w:szCs w:val="21"/>
    </w:rPr>
  </w:style>
  <w:style w:type="character" w:customStyle="1" w:styleId="texhtml8">
    <w:name w:val="texhtml8"/>
    <w:basedOn w:val="DefaultParagraphFont"/>
    <w:rPr>
      <w:rFonts w:ascii="Times New Roman" w:hAnsi="Times New Roman" w:cs="Times New Roman" w:hint="default"/>
      <w:sz w:val="24"/>
      <w:szCs w:val="24"/>
    </w:rPr>
  </w:style>
  <w:style w:type="paragraph" w:customStyle="1" w:styleId="mw-indicators16">
    <w:name w:val="mw-indicators16"/>
    <w:basedOn w:val="Normal"/>
    <w:pPr>
      <w:spacing w:before="100" w:beforeAutospacing="1" w:after="100" w:afterAutospacing="1"/>
    </w:pPr>
  </w:style>
  <w:style w:type="paragraph" w:customStyle="1" w:styleId="hatnote7">
    <w:name w:val="hatnote7"/>
    <w:basedOn w:val="Normal"/>
    <w:pPr>
      <w:spacing w:before="100" w:beforeAutospacing="1" w:after="100" w:afterAutospacing="1"/>
    </w:pPr>
    <w:rPr>
      <w:i/>
      <w:iCs/>
    </w:rPr>
  </w:style>
  <w:style w:type="paragraph" w:customStyle="1" w:styleId="infobox-subbox6">
    <w:name w:val="infobox-subbox6"/>
    <w:basedOn w:val="Normal"/>
    <w:pPr>
      <w:ind w:left="-45" w:right="-45"/>
    </w:pPr>
  </w:style>
  <w:style w:type="paragraph" w:customStyle="1" w:styleId="infobox-3cols-child6">
    <w:name w:val="infobox-3cols-child6"/>
    <w:basedOn w:val="Normal"/>
    <w:pPr>
      <w:spacing w:before="100" w:beforeAutospacing="1" w:after="100" w:afterAutospacing="1"/>
    </w:pPr>
  </w:style>
  <w:style w:type="paragraph" w:customStyle="1" w:styleId="navbar6">
    <w:name w:val="navbar6"/>
    <w:basedOn w:val="Normal"/>
    <w:pPr>
      <w:spacing w:before="100" w:beforeAutospacing="1" w:after="100" w:afterAutospacing="1"/>
    </w:pPr>
  </w:style>
  <w:style w:type="paragraph" w:customStyle="1" w:styleId="infobox-header14">
    <w:name w:val="infobox-header14"/>
    <w:basedOn w:val="Normal"/>
    <w:pPr>
      <w:spacing w:before="100" w:beforeAutospacing="1" w:after="100" w:afterAutospacing="1"/>
      <w:jc w:val="center"/>
      <w:textAlignment w:val="top"/>
    </w:pPr>
  </w:style>
  <w:style w:type="paragraph" w:customStyle="1" w:styleId="infobox-subheader14">
    <w:name w:val="infobox-subheader14"/>
    <w:basedOn w:val="Normal"/>
    <w:pPr>
      <w:spacing w:before="100" w:beforeAutospacing="1" w:after="100" w:afterAutospacing="1"/>
      <w:jc w:val="center"/>
      <w:textAlignment w:val="top"/>
    </w:pPr>
  </w:style>
  <w:style w:type="paragraph" w:customStyle="1" w:styleId="infobox-above14">
    <w:name w:val="infobox-above14"/>
    <w:basedOn w:val="Normal"/>
    <w:pPr>
      <w:spacing w:before="100" w:beforeAutospacing="1" w:after="100" w:afterAutospacing="1"/>
      <w:jc w:val="center"/>
      <w:textAlignment w:val="top"/>
    </w:pPr>
  </w:style>
  <w:style w:type="paragraph" w:customStyle="1" w:styleId="infobox-title14">
    <w:name w:val="infobox-title14"/>
    <w:basedOn w:val="Normal"/>
    <w:pPr>
      <w:spacing w:before="100" w:beforeAutospacing="1" w:after="100" w:afterAutospacing="1"/>
      <w:jc w:val="center"/>
    </w:pPr>
  </w:style>
  <w:style w:type="paragraph" w:customStyle="1" w:styleId="infobox-image14">
    <w:name w:val="infobox-image14"/>
    <w:basedOn w:val="Normal"/>
    <w:pPr>
      <w:spacing w:before="100" w:beforeAutospacing="1" w:after="100" w:afterAutospacing="1"/>
      <w:jc w:val="center"/>
      <w:textAlignment w:val="top"/>
    </w:pPr>
  </w:style>
  <w:style w:type="paragraph" w:customStyle="1" w:styleId="infobox-full-data14">
    <w:name w:val="infobox-full-data14"/>
    <w:basedOn w:val="Normal"/>
    <w:pPr>
      <w:spacing w:before="100" w:beforeAutospacing="1" w:after="100" w:afterAutospacing="1"/>
      <w:jc w:val="center"/>
      <w:textAlignment w:val="top"/>
    </w:pPr>
  </w:style>
  <w:style w:type="paragraph" w:customStyle="1" w:styleId="infobox-below14">
    <w:name w:val="infobox-below14"/>
    <w:basedOn w:val="Normal"/>
    <w:pPr>
      <w:spacing w:before="100" w:beforeAutospacing="1" w:after="100" w:afterAutospacing="1"/>
      <w:jc w:val="center"/>
      <w:textAlignment w:val="top"/>
    </w:pPr>
  </w:style>
  <w:style w:type="paragraph" w:customStyle="1" w:styleId="cs1-code5">
    <w:name w:val="cs1-code5"/>
    <w:basedOn w:val="Normal"/>
    <w:pPr>
      <w:spacing w:before="100" w:beforeAutospacing="1" w:after="100" w:afterAutospacing="1"/>
    </w:pPr>
  </w:style>
  <w:style w:type="paragraph" w:customStyle="1" w:styleId="cs1-hidden-error5">
    <w:name w:val="cs1-hidden-error5"/>
    <w:basedOn w:val="Normal"/>
    <w:pPr>
      <w:spacing w:before="100" w:beforeAutospacing="1" w:after="100" w:afterAutospacing="1"/>
    </w:pPr>
    <w:rPr>
      <w:vanish/>
      <w:color w:val="DD3333"/>
    </w:rPr>
  </w:style>
  <w:style w:type="paragraph" w:customStyle="1" w:styleId="cs1-visible-error5">
    <w:name w:val="cs1-visible-error5"/>
    <w:basedOn w:val="Normal"/>
    <w:pPr>
      <w:spacing w:before="100" w:beforeAutospacing="1" w:after="100" w:afterAutospacing="1"/>
    </w:pPr>
    <w:rPr>
      <w:color w:val="DD3333"/>
    </w:rPr>
  </w:style>
  <w:style w:type="paragraph" w:customStyle="1" w:styleId="cs1-maint5">
    <w:name w:val="cs1-maint5"/>
    <w:basedOn w:val="Normal"/>
    <w:pPr>
      <w:spacing w:before="100" w:beforeAutospacing="1" w:after="100" w:afterAutospacing="1"/>
      <w:ind w:left="72"/>
    </w:pPr>
    <w:rPr>
      <w:vanish/>
      <w:color w:val="33AA33"/>
    </w:rPr>
  </w:style>
  <w:style w:type="paragraph" w:customStyle="1" w:styleId="cs1-format5">
    <w:name w:val="cs1-format5"/>
    <w:basedOn w:val="Normal"/>
    <w:pPr>
      <w:spacing w:before="100" w:beforeAutospacing="1" w:after="100" w:afterAutospacing="1"/>
    </w:pPr>
    <w:rPr>
      <w:sz w:val="23"/>
      <w:szCs w:val="23"/>
    </w:rPr>
  </w:style>
  <w:style w:type="paragraph" w:customStyle="1" w:styleId="cs1-kern-left5">
    <w:name w:val="cs1-kern-left5"/>
    <w:basedOn w:val="Normal"/>
    <w:pPr>
      <w:spacing w:before="100" w:beforeAutospacing="1" w:after="100" w:afterAutospacing="1"/>
    </w:pPr>
  </w:style>
  <w:style w:type="paragraph" w:customStyle="1" w:styleId="cs1-kern-right5">
    <w:name w:val="cs1-kern-right5"/>
    <w:basedOn w:val="Normal"/>
    <w:pPr>
      <w:spacing w:before="100" w:beforeAutospacing="1" w:after="100" w:afterAutospacing="1"/>
    </w:pPr>
  </w:style>
  <w:style w:type="paragraph" w:customStyle="1" w:styleId="portalbox4">
    <w:name w:val="portalbox4"/>
    <w:basedOn w:val="Normal"/>
    <w:pPr>
      <w:spacing w:before="100" w:beforeAutospacing="1" w:after="100" w:afterAutospacing="1"/>
    </w:pPr>
  </w:style>
  <w:style w:type="paragraph" w:customStyle="1" w:styleId="portalborder4">
    <w:name w:val="portalborder4"/>
    <w:basedOn w:val="Normal"/>
    <w:pPr>
      <w:pBdr>
        <w:top w:val="single" w:sz="6" w:space="0" w:color="AAAAAA"/>
        <w:left w:val="single" w:sz="6" w:space="0" w:color="AAAAAA"/>
        <w:bottom w:val="single" w:sz="6" w:space="0" w:color="AAAAAA"/>
        <w:right w:val="single" w:sz="6" w:space="0" w:color="AAAAAA"/>
      </w:pBdr>
      <w:spacing w:before="100" w:beforeAutospacing="1" w:after="100" w:afterAutospacing="1"/>
    </w:pPr>
  </w:style>
  <w:style w:type="paragraph" w:customStyle="1" w:styleId="portalboxul4">
    <w:name w:val="portalbox&gt;ul4"/>
    <w:basedOn w:val="Normal"/>
    <w:pPr>
      <w:spacing w:before="100" w:beforeAutospacing="1" w:after="100" w:afterAutospacing="1" w:line="264" w:lineRule="auto"/>
    </w:pPr>
    <w:rPr>
      <w:b/>
      <w:bCs/>
      <w:i/>
      <w:iCs/>
      <w:sz w:val="20"/>
      <w:szCs w:val="20"/>
    </w:rPr>
  </w:style>
  <w:style w:type="paragraph" w:customStyle="1" w:styleId="portalborderul4">
    <w:name w:val="portalborder&gt;ul4"/>
    <w:basedOn w:val="Normal"/>
    <w:pPr>
      <w:shd w:val="clear" w:color="auto" w:fill="F9F9F9"/>
      <w:spacing w:before="100" w:beforeAutospacing="1" w:after="100" w:afterAutospacing="1"/>
    </w:pPr>
  </w:style>
  <w:style w:type="paragraph" w:customStyle="1" w:styleId="reflist3">
    <w:name w:val="reflist3"/>
    <w:basedOn w:val="Normal"/>
    <w:pPr>
      <w:spacing w:before="100" w:beforeAutospacing="1" w:after="120"/>
    </w:pPr>
    <w:rPr>
      <w:sz w:val="22"/>
      <w:szCs w:val="22"/>
    </w:rPr>
  </w:style>
  <w:style w:type="paragraph" w:customStyle="1" w:styleId="references11">
    <w:name w:val="references11"/>
    <w:basedOn w:val="Normal"/>
    <w:pPr>
      <w:spacing w:before="100" w:beforeAutospacing="1"/>
    </w:pPr>
  </w:style>
  <w:style w:type="paragraph" w:customStyle="1" w:styleId="reflist-columns3">
    <w:name w:val="reflist-columns3"/>
    <w:basedOn w:val="Normal"/>
    <w:pPr>
      <w:spacing w:before="72" w:after="100" w:afterAutospacing="1"/>
    </w:pPr>
  </w:style>
  <w:style w:type="paragraph" w:customStyle="1" w:styleId="reflist-upper-alpha3">
    <w:name w:val="reflist-upper-alpha3"/>
    <w:basedOn w:val="Normal"/>
    <w:pPr>
      <w:spacing w:before="100" w:beforeAutospacing="1" w:after="100" w:afterAutospacing="1"/>
    </w:pPr>
  </w:style>
  <w:style w:type="paragraph" w:customStyle="1" w:styleId="reflist-upper-roman3">
    <w:name w:val="reflist-upper-roman3"/>
    <w:basedOn w:val="Normal"/>
    <w:pPr>
      <w:spacing w:before="100" w:beforeAutospacing="1" w:after="100" w:afterAutospacing="1"/>
    </w:pPr>
  </w:style>
  <w:style w:type="paragraph" w:customStyle="1" w:styleId="reflist-lower-alpha3">
    <w:name w:val="reflist-lower-alpha3"/>
    <w:basedOn w:val="Normal"/>
    <w:pPr>
      <w:spacing w:before="100" w:beforeAutospacing="1" w:after="100" w:afterAutospacing="1"/>
    </w:pPr>
  </w:style>
  <w:style w:type="paragraph" w:customStyle="1" w:styleId="reflist-lower-roman3">
    <w:name w:val="reflist-lower-roman3"/>
    <w:basedOn w:val="Normal"/>
    <w:pPr>
      <w:spacing w:before="100" w:beforeAutospacing="1" w:after="100" w:afterAutospacing="1"/>
    </w:pPr>
  </w:style>
  <w:style w:type="paragraph" w:customStyle="1" w:styleId="navbox1">
    <w:name w:val="navbox1"/>
    <w:basedOn w:val="Normal"/>
    <w:pPr>
      <w:pBdr>
        <w:top w:val="single" w:sz="6" w:space="1" w:color="A2A9B1"/>
        <w:left w:val="single" w:sz="6" w:space="1" w:color="A2A9B1"/>
        <w:bottom w:val="single" w:sz="6" w:space="1" w:color="A2A9B1"/>
        <w:right w:val="single" w:sz="6" w:space="1" w:color="A2A9B1"/>
      </w:pBdr>
      <w:shd w:val="clear" w:color="auto" w:fill="FDFDFD"/>
      <w:spacing w:before="240"/>
      <w:jc w:val="center"/>
    </w:pPr>
    <w:rPr>
      <w:sz w:val="21"/>
      <w:szCs w:val="21"/>
    </w:rPr>
  </w:style>
  <w:style w:type="paragraph" w:customStyle="1" w:styleId="navbox2">
    <w:name w:val="navbox2"/>
    <w:basedOn w:val="Normal"/>
    <w:pPr>
      <w:pBdr>
        <w:top w:val="single" w:sz="6" w:space="1" w:color="A2A9B1"/>
        <w:left w:val="single" w:sz="6" w:space="1" w:color="A2A9B1"/>
        <w:bottom w:val="single" w:sz="6" w:space="1" w:color="A2A9B1"/>
        <w:right w:val="single" w:sz="6" w:space="1" w:color="A2A9B1"/>
      </w:pBdr>
      <w:shd w:val="clear" w:color="auto" w:fill="FDFDFD"/>
      <w:jc w:val="center"/>
    </w:pPr>
    <w:rPr>
      <w:sz w:val="21"/>
      <w:szCs w:val="21"/>
    </w:rPr>
  </w:style>
  <w:style w:type="paragraph" w:customStyle="1" w:styleId="navbox-inner1">
    <w:name w:val="navbox-inner1"/>
    <w:basedOn w:val="Normal"/>
    <w:pPr>
      <w:spacing w:before="100" w:beforeAutospacing="1" w:after="100" w:afterAutospacing="1"/>
    </w:pPr>
  </w:style>
  <w:style w:type="paragraph" w:customStyle="1" w:styleId="navbox-subgroup1">
    <w:name w:val="navbox-subgroup1"/>
    <w:basedOn w:val="Normal"/>
    <w:pPr>
      <w:shd w:val="clear" w:color="auto" w:fill="FDFDFD"/>
      <w:spacing w:before="100" w:beforeAutospacing="1" w:after="100" w:afterAutospacing="1"/>
    </w:pPr>
  </w:style>
  <w:style w:type="paragraph" w:customStyle="1" w:styleId="navbox-group1">
    <w:name w:val="navbox-group1"/>
    <w:basedOn w:val="Normal"/>
    <w:pPr>
      <w:shd w:val="clear" w:color="auto" w:fill="DDDDFF"/>
      <w:spacing w:before="100" w:beforeAutospacing="1" w:after="100" w:afterAutospacing="1" w:line="360" w:lineRule="atLeast"/>
      <w:jc w:val="right"/>
    </w:pPr>
  </w:style>
  <w:style w:type="paragraph" w:customStyle="1" w:styleId="navbox-title1">
    <w:name w:val="navbox-title1"/>
    <w:basedOn w:val="Normal"/>
    <w:pPr>
      <w:shd w:val="clear" w:color="auto" w:fill="CCCCFF"/>
      <w:spacing w:before="100" w:beforeAutospacing="1" w:after="100" w:afterAutospacing="1" w:line="360" w:lineRule="atLeast"/>
      <w:jc w:val="center"/>
    </w:pPr>
  </w:style>
  <w:style w:type="paragraph" w:customStyle="1" w:styleId="navbox-abovebelow1">
    <w:name w:val="navbox-abovebelow1"/>
    <w:basedOn w:val="Normal"/>
    <w:pPr>
      <w:shd w:val="clear" w:color="auto" w:fill="DDDDFF"/>
      <w:spacing w:before="100" w:beforeAutospacing="1" w:after="100" w:afterAutospacing="1" w:line="360" w:lineRule="atLeast"/>
      <w:jc w:val="center"/>
    </w:pPr>
  </w:style>
  <w:style w:type="paragraph" w:customStyle="1" w:styleId="navbox-list1">
    <w:name w:val="navbox-list1"/>
    <w:basedOn w:val="Normal"/>
    <w:pPr>
      <w:spacing w:before="100" w:beforeAutospacing="1" w:after="100" w:afterAutospacing="1" w:line="360" w:lineRule="atLeast"/>
    </w:pPr>
  </w:style>
  <w:style w:type="paragraph" w:customStyle="1" w:styleId="navbox-list-with-group1">
    <w:name w:val="navbox-list-with-group1"/>
    <w:basedOn w:val="Normal"/>
    <w:pPr>
      <w:pBdr>
        <w:left w:val="single" w:sz="12" w:space="0" w:color="auto"/>
      </w:pBdr>
      <w:spacing w:before="100" w:beforeAutospacing="1" w:after="100" w:afterAutospacing="1"/>
    </w:pPr>
  </w:style>
  <w:style w:type="paragraph" w:customStyle="1" w:styleId="navbox-title2">
    <w:name w:val="navbox-title2"/>
    <w:basedOn w:val="Normal"/>
    <w:pPr>
      <w:shd w:val="clear" w:color="auto" w:fill="DDDDFF"/>
      <w:spacing w:before="100" w:beforeAutospacing="1" w:after="100" w:afterAutospacing="1" w:line="360" w:lineRule="atLeast"/>
      <w:jc w:val="center"/>
    </w:pPr>
  </w:style>
  <w:style w:type="paragraph" w:customStyle="1" w:styleId="navbox-group2">
    <w:name w:val="navbox-group2"/>
    <w:basedOn w:val="Normal"/>
    <w:pPr>
      <w:shd w:val="clear" w:color="auto" w:fill="E6E6FF"/>
      <w:spacing w:before="100" w:beforeAutospacing="1" w:after="100" w:afterAutospacing="1" w:line="360" w:lineRule="atLeast"/>
      <w:jc w:val="right"/>
    </w:pPr>
  </w:style>
  <w:style w:type="paragraph" w:customStyle="1" w:styleId="navbox-abovebelow2">
    <w:name w:val="navbox-abovebelow2"/>
    <w:basedOn w:val="Normal"/>
    <w:pPr>
      <w:shd w:val="clear" w:color="auto" w:fill="E6E6FF"/>
      <w:spacing w:before="100" w:beforeAutospacing="1" w:after="100" w:afterAutospacing="1" w:line="360" w:lineRule="atLeast"/>
      <w:jc w:val="center"/>
    </w:pPr>
  </w:style>
  <w:style w:type="paragraph" w:customStyle="1" w:styleId="navbox-even1">
    <w:name w:val="navbox-even1"/>
    <w:basedOn w:val="Normal"/>
    <w:pPr>
      <w:shd w:val="clear" w:color="auto" w:fill="F7F7F7"/>
      <w:spacing w:before="100" w:beforeAutospacing="1" w:after="100" w:afterAutospacing="1"/>
    </w:pPr>
  </w:style>
  <w:style w:type="paragraph" w:customStyle="1" w:styleId="navbox-odd1">
    <w:name w:val="navbox-odd1"/>
    <w:basedOn w:val="Normal"/>
    <w:pPr>
      <w:spacing w:before="100" w:beforeAutospacing="1" w:after="100" w:afterAutospacing="1"/>
    </w:pPr>
  </w:style>
  <w:style w:type="paragraph" w:customStyle="1" w:styleId="navbar7">
    <w:name w:val="navbar7"/>
    <w:basedOn w:val="Normal"/>
    <w:pPr>
      <w:spacing w:before="100" w:beforeAutospacing="1" w:after="100" w:afterAutospacing="1"/>
    </w:pPr>
  </w:style>
  <w:style w:type="paragraph" w:customStyle="1" w:styleId="navbar8">
    <w:name w:val="navbar8"/>
    <w:basedOn w:val="Normal"/>
    <w:pPr>
      <w:spacing w:before="100" w:beforeAutospacing="1" w:after="100" w:afterAutospacing="1"/>
      <w:ind w:right="120"/>
    </w:pPr>
  </w:style>
  <w:style w:type="character" w:customStyle="1" w:styleId="mw-collapsible-toggle9">
    <w:name w:val="mw-collapsible-toggle9"/>
    <w:basedOn w:val="DefaultParagraphFont"/>
  </w:style>
  <w:style w:type="paragraph" w:customStyle="1" w:styleId="navbar-collapse">
    <w:name w:val="navbar-collapse"/>
    <w:basedOn w:val="Normal"/>
    <w:pPr>
      <w:spacing w:before="100" w:beforeAutospacing="1" w:after="100" w:afterAutospacing="1"/>
    </w:pPr>
  </w:style>
  <w:style w:type="paragraph" w:customStyle="1" w:styleId="navbar-ct-full">
    <w:name w:val="navbar-ct-full"/>
    <w:basedOn w:val="Normal"/>
    <w:pPr>
      <w:spacing w:before="100" w:beforeAutospacing="1" w:after="100" w:afterAutospacing="1"/>
    </w:pPr>
  </w:style>
  <w:style w:type="paragraph" w:customStyle="1" w:styleId="navbar-ct-mini">
    <w:name w:val="navbar-ct-mini"/>
    <w:basedOn w:val="Normal"/>
    <w:pPr>
      <w:spacing w:before="100" w:beforeAutospacing="1" w:after="100" w:afterAutospacing="1"/>
    </w:pPr>
  </w:style>
  <w:style w:type="paragraph" w:customStyle="1" w:styleId="references12">
    <w:name w:val="references12"/>
    <w:basedOn w:val="Normal"/>
    <w:pPr>
      <w:spacing w:after="100" w:afterAutospacing="1"/>
    </w:pPr>
  </w:style>
  <w:style w:type="paragraph" w:customStyle="1" w:styleId="mw-extended-references9">
    <w:name w:val="mw-extended-references9"/>
    <w:basedOn w:val="Normal"/>
    <w:pPr>
      <w:spacing w:before="100" w:beforeAutospacing="1" w:after="100" w:afterAutospacing="1"/>
      <w:ind w:left="480"/>
    </w:pPr>
  </w:style>
  <w:style w:type="paragraph" w:customStyle="1" w:styleId="reference-text18">
    <w:name w:val="reference-text18"/>
    <w:basedOn w:val="Normal"/>
    <w:pPr>
      <w:spacing w:before="100" w:beforeAutospacing="1" w:after="100" w:afterAutospacing="1"/>
    </w:pPr>
  </w:style>
  <w:style w:type="paragraph" w:customStyle="1" w:styleId="reference-text19">
    <w:name w:val="reference-text19"/>
    <w:basedOn w:val="Normal"/>
    <w:pPr>
      <w:bidi/>
      <w:spacing w:before="100" w:beforeAutospacing="1" w:after="100" w:afterAutospacing="1"/>
    </w:pPr>
  </w:style>
  <w:style w:type="paragraph" w:customStyle="1" w:styleId="uls-settings-trigger17">
    <w:name w:val="uls-settings-trigger17"/>
    <w:basedOn w:val="Normal"/>
    <w:pPr>
      <w:spacing w:before="100" w:beforeAutospacing="1" w:after="100" w:afterAutospacing="1"/>
    </w:pPr>
  </w:style>
  <w:style w:type="paragraph" w:customStyle="1" w:styleId="uls-settings-trigger18">
    <w:name w:val="uls-settings-trigger18"/>
    <w:basedOn w:val="Normal"/>
    <w:pPr>
      <w:spacing w:before="120" w:after="100" w:afterAutospacing="1"/>
    </w:pPr>
  </w:style>
  <w:style w:type="paragraph" w:customStyle="1" w:styleId="mw-editsection-divider17">
    <w:name w:val="mw-editsection-divider17"/>
    <w:basedOn w:val="Normal"/>
    <w:pPr>
      <w:spacing w:before="100" w:beforeAutospacing="1" w:after="100" w:afterAutospacing="1"/>
    </w:pPr>
    <w:rPr>
      <w:vanish/>
      <w:color w:val="54595D"/>
    </w:rPr>
  </w:style>
  <w:style w:type="paragraph" w:customStyle="1" w:styleId="mw-editsection-divider18">
    <w:name w:val="mw-editsection-divider18"/>
    <w:basedOn w:val="Normal"/>
    <w:pPr>
      <w:spacing w:before="100" w:beforeAutospacing="1" w:after="100" w:afterAutospacing="1"/>
    </w:pPr>
    <w:rPr>
      <w:vanish/>
      <w:color w:val="54595D"/>
    </w:rPr>
  </w:style>
  <w:style w:type="paragraph" w:customStyle="1" w:styleId="mw-editsection-visualeditor17">
    <w:name w:val="mw-editsection-visualeditor17"/>
    <w:basedOn w:val="Normal"/>
    <w:pPr>
      <w:spacing w:before="100" w:beforeAutospacing="1" w:after="100" w:afterAutospacing="1"/>
    </w:pPr>
    <w:rPr>
      <w:vanish/>
    </w:rPr>
  </w:style>
  <w:style w:type="paragraph" w:customStyle="1" w:styleId="mw-editsection-visualeditor18">
    <w:name w:val="mw-editsection-visualeditor18"/>
    <w:basedOn w:val="Normal"/>
    <w:pPr>
      <w:spacing w:before="100" w:beforeAutospacing="1" w:after="100" w:afterAutospacing="1"/>
    </w:pPr>
    <w:rPr>
      <w:vanish/>
    </w:rPr>
  </w:style>
  <w:style w:type="paragraph" w:customStyle="1" w:styleId="toctitle9">
    <w:name w:val="toctitle9"/>
    <w:basedOn w:val="Normal"/>
    <w:pPr>
      <w:spacing w:before="100" w:beforeAutospacing="1" w:after="100" w:afterAutospacing="1"/>
      <w:jc w:val="center"/>
    </w:pPr>
  </w:style>
  <w:style w:type="paragraph" w:customStyle="1" w:styleId="tocnumber18">
    <w:name w:val="tocnumber18"/>
    <w:basedOn w:val="Normal"/>
    <w:pPr>
      <w:spacing w:before="100" w:beforeAutospacing="1" w:after="100" w:afterAutospacing="1"/>
    </w:pPr>
    <w:rPr>
      <w:color w:val="202122"/>
    </w:rPr>
  </w:style>
  <w:style w:type="paragraph" w:customStyle="1" w:styleId="tocnumber19">
    <w:name w:val="tocnumber19"/>
    <w:basedOn w:val="Normal"/>
    <w:pPr>
      <w:spacing w:before="100" w:beforeAutospacing="1" w:after="100" w:afterAutospacing="1"/>
    </w:pPr>
    <w:rPr>
      <w:color w:val="202122"/>
    </w:rPr>
  </w:style>
  <w:style w:type="paragraph" w:customStyle="1" w:styleId="rt-tooltipcontent17">
    <w:name w:val="rt-tooltipcontent17"/>
    <w:basedOn w:val="Normal"/>
    <w:pPr>
      <w:spacing w:before="100" w:beforeAutospacing="1"/>
    </w:pPr>
  </w:style>
  <w:style w:type="paragraph" w:customStyle="1" w:styleId="rt-tooltipcontent18">
    <w:name w:val="rt-tooltipcontent18"/>
    <w:basedOn w:val="Normal"/>
    <w:pPr>
      <w:spacing w:after="100" w:afterAutospacing="1"/>
    </w:pPr>
  </w:style>
  <w:style w:type="paragraph" w:customStyle="1" w:styleId="uls-no-found-more9">
    <w:name w:val="uls-no-found-more9"/>
    <w:basedOn w:val="Normal"/>
    <w:pPr>
      <w:shd w:val="clear" w:color="auto" w:fill="FFFFFF"/>
      <w:spacing w:before="100" w:beforeAutospacing="1" w:after="100" w:afterAutospacing="1"/>
    </w:pPr>
  </w:style>
  <w:style w:type="paragraph" w:customStyle="1" w:styleId="uls-menu9">
    <w:name w:val="uls-menu9"/>
    <w:basedOn w:val="Normal"/>
    <w:pPr>
      <w:spacing w:before="100" w:beforeAutospacing="1" w:after="100" w:afterAutospacing="1"/>
    </w:pPr>
    <w:rPr>
      <w:sz w:val="21"/>
      <w:szCs w:val="21"/>
    </w:rPr>
  </w:style>
  <w:style w:type="paragraph" w:customStyle="1" w:styleId="uls-search9">
    <w:name w:val="uls-search9"/>
    <w:basedOn w:val="Normal"/>
    <w:pPr>
      <w:spacing w:before="100" w:beforeAutospacing="1" w:after="100" w:afterAutospacing="1"/>
    </w:pPr>
  </w:style>
  <w:style w:type="paragraph" w:customStyle="1" w:styleId="uls-filtersuggestion9">
    <w:name w:val="uls-filtersuggestion9"/>
    <w:basedOn w:val="Normal"/>
    <w:pPr>
      <w:spacing w:before="100" w:beforeAutospacing="1" w:after="100" w:afterAutospacing="1"/>
    </w:pPr>
    <w:rPr>
      <w:color w:val="72777D"/>
    </w:rPr>
  </w:style>
  <w:style w:type="paragraph" w:customStyle="1" w:styleId="uls-lcd-region-title9">
    <w:name w:val="uls-lcd-region-title9"/>
    <w:basedOn w:val="Normal"/>
    <w:pPr>
      <w:spacing w:before="100" w:beforeAutospacing="1" w:after="100" w:afterAutospacing="1"/>
    </w:pPr>
    <w:rPr>
      <w:color w:val="54595D"/>
    </w:rPr>
  </w:style>
  <w:style w:type="paragraph" w:customStyle="1" w:styleId="uls-empty-stateheader9">
    <w:name w:val="uls-empty-state__header9"/>
    <w:basedOn w:val="Normal"/>
    <w:pPr>
      <w:spacing w:before="100" w:beforeAutospacing="1" w:after="100" w:afterAutospacing="1"/>
    </w:pPr>
    <w:rPr>
      <w:color w:val="54595D"/>
    </w:rPr>
  </w:style>
  <w:style w:type="paragraph" w:customStyle="1" w:styleId="uls-empty-statedesc9">
    <w:name w:val="uls-empty-state__desc9"/>
    <w:basedOn w:val="Normal"/>
    <w:pPr>
      <w:spacing w:before="100" w:beforeAutospacing="1" w:after="100" w:afterAutospacing="1"/>
    </w:pPr>
    <w:rPr>
      <w:color w:val="54595D"/>
    </w:rPr>
  </w:style>
  <w:style w:type="paragraph" w:customStyle="1" w:styleId="uls-language-action-items9">
    <w:name w:val="uls-language-action-items9"/>
    <w:basedOn w:val="Normal"/>
    <w:pPr>
      <w:spacing w:before="240" w:after="240"/>
    </w:pPr>
  </w:style>
  <w:style w:type="paragraph" w:customStyle="1" w:styleId="mw-mmv-view-expanded9">
    <w:name w:val="mw-mmv-view-expanded9"/>
    <w:basedOn w:val="Normal"/>
    <w:pPr>
      <w:spacing w:before="100" w:beforeAutospacing="1" w:after="100" w:afterAutospacing="1"/>
    </w:pPr>
  </w:style>
  <w:style w:type="paragraph" w:customStyle="1" w:styleId="mw-mmv-view-config9">
    <w:name w:val="mw-mmv-view-config9"/>
    <w:basedOn w:val="Normal"/>
    <w:pPr>
      <w:spacing w:before="100" w:beforeAutospacing="1" w:after="100" w:afterAutospacing="1"/>
    </w:pPr>
  </w:style>
  <w:style w:type="paragraph" w:customStyle="1" w:styleId="uls-trigger17">
    <w:name w:val="uls-trigger17"/>
    <w:basedOn w:val="Normal"/>
    <w:pPr>
      <w:spacing w:before="100" w:beforeAutospacing="1" w:after="100" w:afterAutospacing="1"/>
    </w:pPr>
  </w:style>
  <w:style w:type="paragraph" w:customStyle="1" w:styleId="uls-trigger18">
    <w:name w:val="uls-trigger18"/>
    <w:basedOn w:val="Normal"/>
    <w:pPr>
      <w:spacing w:before="100" w:beforeAutospacing="1" w:after="100" w:afterAutospacing="1"/>
    </w:pPr>
  </w:style>
  <w:style w:type="paragraph" w:customStyle="1" w:styleId="mw-spinner-container9">
    <w:name w:val="mw-spinner-container9"/>
    <w:basedOn w:val="Normal"/>
    <w:pPr>
      <w:spacing w:before="100" w:beforeAutospacing="1" w:after="100" w:afterAutospacing="1"/>
    </w:pPr>
  </w:style>
  <w:style w:type="paragraph" w:customStyle="1" w:styleId="mw-indicators17">
    <w:name w:val="mw-indicators17"/>
    <w:basedOn w:val="Normal"/>
    <w:pPr>
      <w:spacing w:before="100" w:beforeAutospacing="1" w:after="100" w:afterAutospacing="1"/>
    </w:pPr>
    <w:rPr>
      <w:vanish/>
    </w:rPr>
  </w:style>
  <w:style w:type="paragraph" w:customStyle="1" w:styleId="ve-init-mw-desktoparticletarget-editablecontent9">
    <w:name w:val="ve-init-mw-desktoparticletarget-editablecontent9"/>
    <w:basedOn w:val="Normal"/>
    <w:pPr>
      <w:spacing w:before="100" w:beforeAutospacing="1" w:after="100" w:afterAutospacing="1"/>
    </w:pPr>
    <w:rPr>
      <w:vanish/>
    </w:rPr>
  </w:style>
  <w:style w:type="paragraph" w:customStyle="1" w:styleId="ve-init-mw-tempwikitexteditorwidget9">
    <w:name w:val="ve-init-mw-tempwikitexteditorwidget9"/>
    <w:basedOn w:val="Normal"/>
    <w:pPr>
      <w:spacing w:before="100" w:beforeAutospacing="1" w:after="100" w:afterAutospacing="1" w:line="360" w:lineRule="atLeast"/>
    </w:pPr>
    <w:rPr>
      <w:vanish/>
    </w:rPr>
  </w:style>
  <w:style w:type="paragraph" w:customStyle="1" w:styleId="ve-ui-surface17">
    <w:name w:val="ve-ui-surface17"/>
    <w:basedOn w:val="Normal"/>
    <w:pPr>
      <w:spacing w:before="100" w:beforeAutospacing="1" w:after="100" w:afterAutospacing="1"/>
    </w:pPr>
    <w:rPr>
      <w:vanish/>
    </w:rPr>
  </w:style>
  <w:style w:type="paragraph" w:customStyle="1" w:styleId="ve-ui-surface18">
    <w:name w:val="ve-ui-surface18"/>
    <w:basedOn w:val="Normal"/>
    <w:pPr>
      <w:spacing w:before="100" w:beforeAutospacing="1" w:after="100" w:afterAutospacing="1"/>
    </w:pPr>
  </w:style>
  <w:style w:type="paragraph" w:customStyle="1" w:styleId="ve-init-mw-desktoparticletarget-toolbarplaceholder-bar9">
    <w:name w:val="ve-init-mw-desktoparticletarget-toolbarplaceholder-bar9"/>
    <w:basedOn w:val="Normal"/>
    <w:pPr>
      <w:pBdr>
        <w:bottom w:val="single" w:sz="6" w:space="0" w:color="C8CCD1"/>
      </w:pBdr>
      <w:shd w:val="clear" w:color="auto" w:fill="FFFFFF"/>
      <w:spacing w:before="100" w:beforeAutospacing="1" w:after="100" w:afterAutospacing="1"/>
    </w:pPr>
  </w:style>
  <w:style w:type="paragraph" w:customStyle="1" w:styleId="mwe-popups-container9">
    <w:name w:val="mwe-popups-container9"/>
    <w:basedOn w:val="Normal"/>
    <w:pPr>
      <w:spacing w:after="100" w:afterAutospacing="1"/>
    </w:pPr>
    <w:rPr>
      <w:color w:val="202122"/>
    </w:rPr>
  </w:style>
  <w:style w:type="paragraph" w:customStyle="1" w:styleId="mwe-popups-settings-icon17">
    <w:name w:val="mwe-popups-settings-icon17"/>
    <w:basedOn w:val="Normal"/>
    <w:pPr>
      <w:spacing w:before="100" w:beforeAutospacing="1" w:after="100" w:afterAutospacing="1"/>
    </w:pPr>
  </w:style>
  <w:style w:type="paragraph" w:customStyle="1" w:styleId="mwe-popups-settings-icon18">
    <w:name w:val="mwe-popups-settings-icon18"/>
    <w:basedOn w:val="Normal"/>
    <w:pPr>
      <w:shd w:val="clear" w:color="auto" w:fill="EAECF0"/>
      <w:spacing w:before="100" w:beforeAutospacing="1" w:after="100" w:afterAutospacing="1"/>
    </w:pPr>
  </w:style>
  <w:style w:type="paragraph" w:customStyle="1" w:styleId="mwe-popups-extract17">
    <w:name w:val="mwe-popups-extract17"/>
    <w:basedOn w:val="Normal"/>
    <w:pPr>
      <w:spacing w:before="240" w:after="240"/>
      <w:ind w:left="240" w:right="240"/>
    </w:pPr>
    <w:rPr>
      <w:color w:val="202122"/>
    </w:rPr>
  </w:style>
  <w:style w:type="paragraph" w:customStyle="1" w:styleId="mwe-popups-extract18">
    <w:name w:val="mwe-popups-extract18"/>
    <w:basedOn w:val="Normal"/>
    <w:pPr>
      <w:spacing w:before="240" w:after="240"/>
      <w:ind w:left="240" w:right="240"/>
    </w:pPr>
    <w:rPr>
      <w:color w:val="202122"/>
    </w:rPr>
  </w:style>
  <w:style w:type="paragraph" w:customStyle="1" w:styleId="mwe-popups-title9">
    <w:name w:val="mwe-popups-title9"/>
    <w:basedOn w:val="Normal"/>
    <w:pPr>
      <w:ind w:left="240" w:right="240"/>
    </w:pPr>
    <w:rPr>
      <w:b/>
      <w:bCs/>
    </w:rPr>
  </w:style>
  <w:style w:type="paragraph" w:customStyle="1" w:styleId="mw-specialpage-summary9">
    <w:name w:val="mw-specialpage-summary9"/>
    <w:basedOn w:val="Normal"/>
    <w:pPr>
      <w:spacing w:before="240" w:after="100" w:afterAutospacing="1"/>
    </w:pPr>
  </w:style>
  <w:style w:type="paragraph" w:customStyle="1" w:styleId="mw-collapsible-toggle10">
    <w:name w:val="mw-collapsible-toggle10"/>
    <w:basedOn w:val="Normal"/>
    <w:pPr>
      <w:spacing w:before="100" w:beforeAutospacing="1" w:after="100" w:afterAutospacing="1"/>
    </w:pPr>
  </w:style>
  <w:style w:type="paragraph" w:customStyle="1" w:styleId="mw-warning-with-logexcerpt9">
    <w:name w:val="mw-warning-with-logexcerpt9"/>
    <w:basedOn w:val="Normal"/>
    <w:pPr>
      <w:shd w:val="clear" w:color="auto" w:fill="FEF6E7"/>
      <w:spacing w:before="100" w:beforeAutospacing="1" w:after="100" w:afterAutospacing="1"/>
    </w:pPr>
  </w:style>
  <w:style w:type="paragraph" w:customStyle="1" w:styleId="editnotice-redlink9">
    <w:name w:val="editnotice-redlink9"/>
    <w:basedOn w:val="Normal"/>
    <w:pPr>
      <w:spacing w:before="100" w:beforeAutospacing="1" w:after="100" w:afterAutospacing="1"/>
    </w:pPr>
    <w:rPr>
      <w:vanish/>
    </w:rPr>
  </w:style>
  <w:style w:type="paragraph" w:customStyle="1" w:styleId="mbox-image9">
    <w:name w:val="mbox-image9"/>
    <w:basedOn w:val="Normal"/>
    <w:pPr>
      <w:spacing w:before="100" w:beforeAutospacing="1" w:after="100" w:afterAutospacing="1"/>
    </w:pPr>
    <w:rPr>
      <w:vanish/>
    </w:rPr>
  </w:style>
  <w:style w:type="paragraph" w:customStyle="1" w:styleId="mbox-imageright9">
    <w:name w:val="mbox-imageright9"/>
    <w:basedOn w:val="Normal"/>
    <w:pPr>
      <w:spacing w:before="100" w:beforeAutospacing="1" w:after="100" w:afterAutospacing="1"/>
    </w:pPr>
    <w:rPr>
      <w:vanish/>
    </w:rPr>
  </w:style>
  <w:style w:type="paragraph" w:customStyle="1" w:styleId="mw-empty-li9">
    <w:name w:val="mw-empty-li9"/>
    <w:basedOn w:val="Normal"/>
    <w:pPr>
      <w:spacing w:before="100" w:beforeAutospacing="1" w:after="100" w:afterAutospacing="1"/>
    </w:pPr>
    <w:rPr>
      <w:vanish/>
    </w:rPr>
  </w:style>
  <w:style w:type="paragraph" w:customStyle="1" w:styleId="infobox-above15">
    <w:name w:val="infobox-above15"/>
    <w:basedOn w:val="Normal"/>
    <w:pPr>
      <w:spacing w:before="100" w:beforeAutospacing="1" w:after="100" w:afterAutospacing="1"/>
      <w:jc w:val="center"/>
      <w:textAlignment w:val="top"/>
    </w:pPr>
    <w:rPr>
      <w:b/>
      <w:bCs/>
      <w:sz w:val="30"/>
      <w:szCs w:val="30"/>
    </w:rPr>
  </w:style>
  <w:style w:type="paragraph" w:customStyle="1" w:styleId="infobox-title15">
    <w:name w:val="infobox-title15"/>
    <w:basedOn w:val="Normal"/>
    <w:pPr>
      <w:spacing w:before="100" w:beforeAutospacing="1" w:after="100" w:afterAutospacing="1"/>
      <w:jc w:val="center"/>
    </w:pPr>
    <w:rPr>
      <w:b/>
      <w:bCs/>
      <w:sz w:val="30"/>
      <w:szCs w:val="30"/>
    </w:rPr>
  </w:style>
  <w:style w:type="paragraph" w:customStyle="1" w:styleId="infobox-header15">
    <w:name w:val="infobox-header15"/>
    <w:basedOn w:val="Normal"/>
    <w:pPr>
      <w:spacing w:before="100" w:beforeAutospacing="1" w:after="100" w:afterAutospacing="1"/>
      <w:jc w:val="center"/>
      <w:textAlignment w:val="top"/>
    </w:pPr>
  </w:style>
  <w:style w:type="paragraph" w:customStyle="1" w:styleId="infobox-subheader15">
    <w:name w:val="infobox-subheader15"/>
    <w:basedOn w:val="Normal"/>
    <w:pPr>
      <w:spacing w:before="100" w:beforeAutospacing="1" w:after="100" w:afterAutospacing="1"/>
      <w:jc w:val="center"/>
      <w:textAlignment w:val="top"/>
    </w:pPr>
  </w:style>
  <w:style w:type="paragraph" w:customStyle="1" w:styleId="infobox-image15">
    <w:name w:val="infobox-image15"/>
    <w:basedOn w:val="Normal"/>
    <w:pPr>
      <w:spacing w:before="100" w:beforeAutospacing="1" w:after="100" w:afterAutospacing="1"/>
      <w:jc w:val="center"/>
      <w:textAlignment w:val="top"/>
    </w:pPr>
  </w:style>
  <w:style w:type="paragraph" w:customStyle="1" w:styleId="infobox-full-data15">
    <w:name w:val="infobox-full-data15"/>
    <w:basedOn w:val="Normal"/>
    <w:pPr>
      <w:spacing w:before="100" w:beforeAutospacing="1" w:after="100" w:afterAutospacing="1"/>
      <w:jc w:val="center"/>
      <w:textAlignment w:val="top"/>
    </w:pPr>
  </w:style>
  <w:style w:type="paragraph" w:customStyle="1" w:styleId="infobox-below15">
    <w:name w:val="infobox-below15"/>
    <w:basedOn w:val="Normal"/>
    <w:pPr>
      <w:spacing w:before="100" w:beforeAutospacing="1" w:after="100" w:afterAutospacing="1"/>
      <w:jc w:val="center"/>
      <w:textAlignment w:val="top"/>
    </w:pPr>
  </w:style>
  <w:style w:type="paragraph" w:customStyle="1" w:styleId="infobox-navbar9">
    <w:name w:val="infobox-navbar9"/>
    <w:basedOn w:val="Normal"/>
    <w:pPr>
      <w:spacing w:before="100" w:beforeAutospacing="1" w:after="100" w:afterAutospacing="1"/>
      <w:jc w:val="right"/>
      <w:textAlignment w:val="top"/>
    </w:pPr>
  </w:style>
  <w:style w:type="paragraph" w:customStyle="1" w:styleId="imbox17">
    <w:name w:val="imbox17"/>
    <w:basedOn w:val="Normal"/>
    <w:pPr>
      <w:ind w:left="-120" w:right="-120"/>
    </w:pPr>
  </w:style>
  <w:style w:type="paragraph" w:customStyle="1" w:styleId="imbox18">
    <w:name w:val="imbox18"/>
    <w:basedOn w:val="Normal"/>
    <w:pPr>
      <w:spacing w:before="60" w:after="60"/>
      <w:ind w:left="60" w:right="60"/>
    </w:pPr>
  </w:style>
  <w:style w:type="paragraph" w:customStyle="1" w:styleId="tmbox9">
    <w:name w:val="tmbox9"/>
    <w:basedOn w:val="Normal"/>
    <w:pPr>
      <w:spacing w:before="30" w:after="30"/>
    </w:pPr>
  </w:style>
  <w:style w:type="paragraph" w:customStyle="1" w:styleId="mbox-small9">
    <w:name w:val="mbox-small9"/>
    <w:basedOn w:val="Normal"/>
    <w:pPr>
      <w:spacing w:before="60" w:after="60" w:line="300" w:lineRule="atLeast"/>
      <w:ind w:left="240"/>
    </w:pPr>
    <w:rPr>
      <w:sz w:val="21"/>
      <w:szCs w:val="21"/>
    </w:rPr>
  </w:style>
  <w:style w:type="paragraph" w:customStyle="1" w:styleId="mbox-small-left9">
    <w:name w:val="mbox-small-left9"/>
    <w:basedOn w:val="Normal"/>
    <w:pPr>
      <w:spacing w:before="60" w:after="60" w:line="300" w:lineRule="atLeast"/>
      <w:ind w:right="240"/>
    </w:pPr>
    <w:rPr>
      <w:sz w:val="21"/>
      <w:szCs w:val="21"/>
    </w:rPr>
  </w:style>
  <w:style w:type="character" w:customStyle="1" w:styleId="texhtml9">
    <w:name w:val="texhtml9"/>
    <w:basedOn w:val="DefaultParagraphFont"/>
    <w:rPr>
      <w:rFonts w:ascii="Times New Roman" w:hAnsi="Times New Roman" w:cs="Times New Roman" w:hint="default"/>
      <w:sz w:val="24"/>
      <w:szCs w:val="24"/>
    </w:rPr>
  </w:style>
  <w:style w:type="paragraph" w:customStyle="1" w:styleId="mw-indicators18">
    <w:name w:val="mw-indicators18"/>
    <w:basedOn w:val="Normal"/>
    <w:pPr>
      <w:spacing w:before="100" w:beforeAutospacing="1" w:after="100" w:afterAutospacing="1"/>
    </w:pPr>
  </w:style>
  <w:style w:type="paragraph" w:customStyle="1" w:styleId="hatnote8">
    <w:name w:val="hatnote8"/>
    <w:basedOn w:val="Normal"/>
    <w:pPr>
      <w:spacing w:before="100" w:beforeAutospacing="1" w:after="100" w:afterAutospacing="1"/>
    </w:pPr>
    <w:rPr>
      <w:i/>
      <w:iCs/>
    </w:rPr>
  </w:style>
  <w:style w:type="paragraph" w:customStyle="1" w:styleId="infobox-subbox7">
    <w:name w:val="infobox-subbox7"/>
    <w:basedOn w:val="Normal"/>
    <w:pPr>
      <w:ind w:left="-45" w:right="-45"/>
    </w:pPr>
  </w:style>
  <w:style w:type="paragraph" w:customStyle="1" w:styleId="infobox-3cols-child7">
    <w:name w:val="infobox-3cols-child7"/>
    <w:basedOn w:val="Normal"/>
    <w:pPr>
      <w:spacing w:before="100" w:beforeAutospacing="1" w:after="100" w:afterAutospacing="1"/>
    </w:pPr>
  </w:style>
  <w:style w:type="paragraph" w:customStyle="1" w:styleId="navbar9">
    <w:name w:val="navbar9"/>
    <w:basedOn w:val="Normal"/>
    <w:pPr>
      <w:spacing w:before="100" w:beforeAutospacing="1" w:after="100" w:afterAutospacing="1"/>
    </w:pPr>
  </w:style>
  <w:style w:type="paragraph" w:customStyle="1" w:styleId="infobox-header16">
    <w:name w:val="infobox-header16"/>
    <w:basedOn w:val="Normal"/>
    <w:pPr>
      <w:spacing w:before="100" w:beforeAutospacing="1" w:after="100" w:afterAutospacing="1"/>
      <w:jc w:val="center"/>
      <w:textAlignment w:val="top"/>
    </w:pPr>
  </w:style>
  <w:style w:type="paragraph" w:customStyle="1" w:styleId="infobox-subheader16">
    <w:name w:val="infobox-subheader16"/>
    <w:basedOn w:val="Normal"/>
    <w:pPr>
      <w:spacing w:before="100" w:beforeAutospacing="1" w:after="100" w:afterAutospacing="1"/>
      <w:jc w:val="center"/>
      <w:textAlignment w:val="top"/>
    </w:pPr>
  </w:style>
  <w:style w:type="paragraph" w:customStyle="1" w:styleId="infobox-above16">
    <w:name w:val="infobox-above16"/>
    <w:basedOn w:val="Normal"/>
    <w:pPr>
      <w:spacing w:before="100" w:beforeAutospacing="1" w:after="100" w:afterAutospacing="1"/>
      <w:jc w:val="center"/>
      <w:textAlignment w:val="top"/>
    </w:pPr>
  </w:style>
  <w:style w:type="paragraph" w:customStyle="1" w:styleId="infobox-title16">
    <w:name w:val="infobox-title16"/>
    <w:basedOn w:val="Normal"/>
    <w:pPr>
      <w:spacing w:before="100" w:beforeAutospacing="1" w:after="100" w:afterAutospacing="1"/>
      <w:jc w:val="center"/>
    </w:pPr>
  </w:style>
  <w:style w:type="paragraph" w:customStyle="1" w:styleId="infobox-image16">
    <w:name w:val="infobox-image16"/>
    <w:basedOn w:val="Normal"/>
    <w:pPr>
      <w:spacing w:before="100" w:beforeAutospacing="1" w:after="100" w:afterAutospacing="1"/>
      <w:jc w:val="center"/>
      <w:textAlignment w:val="top"/>
    </w:pPr>
  </w:style>
  <w:style w:type="paragraph" w:customStyle="1" w:styleId="infobox-full-data16">
    <w:name w:val="infobox-full-data16"/>
    <w:basedOn w:val="Normal"/>
    <w:pPr>
      <w:spacing w:before="100" w:beforeAutospacing="1" w:after="100" w:afterAutospacing="1"/>
      <w:jc w:val="center"/>
      <w:textAlignment w:val="top"/>
    </w:pPr>
  </w:style>
  <w:style w:type="paragraph" w:customStyle="1" w:styleId="infobox-below16">
    <w:name w:val="infobox-below16"/>
    <w:basedOn w:val="Normal"/>
    <w:pPr>
      <w:spacing w:before="100" w:beforeAutospacing="1" w:after="100" w:afterAutospacing="1"/>
      <w:jc w:val="center"/>
      <w:textAlignment w:val="top"/>
    </w:pPr>
  </w:style>
  <w:style w:type="paragraph" w:customStyle="1" w:styleId="cs1-code6">
    <w:name w:val="cs1-code6"/>
    <w:basedOn w:val="Normal"/>
    <w:pPr>
      <w:spacing w:before="100" w:beforeAutospacing="1" w:after="100" w:afterAutospacing="1"/>
    </w:pPr>
  </w:style>
  <w:style w:type="paragraph" w:customStyle="1" w:styleId="cs1-hidden-error6">
    <w:name w:val="cs1-hidden-error6"/>
    <w:basedOn w:val="Normal"/>
    <w:pPr>
      <w:spacing w:before="100" w:beforeAutospacing="1" w:after="100" w:afterAutospacing="1"/>
    </w:pPr>
    <w:rPr>
      <w:vanish/>
      <w:color w:val="DD3333"/>
    </w:rPr>
  </w:style>
  <w:style w:type="paragraph" w:customStyle="1" w:styleId="cs1-visible-error6">
    <w:name w:val="cs1-visible-error6"/>
    <w:basedOn w:val="Normal"/>
    <w:pPr>
      <w:spacing w:before="100" w:beforeAutospacing="1" w:after="100" w:afterAutospacing="1"/>
    </w:pPr>
    <w:rPr>
      <w:color w:val="DD3333"/>
    </w:rPr>
  </w:style>
  <w:style w:type="paragraph" w:customStyle="1" w:styleId="cs1-maint6">
    <w:name w:val="cs1-maint6"/>
    <w:basedOn w:val="Normal"/>
    <w:pPr>
      <w:spacing w:before="100" w:beforeAutospacing="1" w:after="100" w:afterAutospacing="1"/>
      <w:ind w:left="72"/>
    </w:pPr>
    <w:rPr>
      <w:vanish/>
      <w:color w:val="33AA33"/>
    </w:rPr>
  </w:style>
  <w:style w:type="paragraph" w:customStyle="1" w:styleId="cs1-format6">
    <w:name w:val="cs1-format6"/>
    <w:basedOn w:val="Normal"/>
    <w:pPr>
      <w:spacing w:before="100" w:beforeAutospacing="1" w:after="100" w:afterAutospacing="1"/>
    </w:pPr>
    <w:rPr>
      <w:sz w:val="23"/>
      <w:szCs w:val="23"/>
    </w:rPr>
  </w:style>
  <w:style w:type="paragraph" w:customStyle="1" w:styleId="cs1-kern-left6">
    <w:name w:val="cs1-kern-left6"/>
    <w:basedOn w:val="Normal"/>
    <w:pPr>
      <w:spacing w:before="100" w:beforeAutospacing="1" w:after="100" w:afterAutospacing="1"/>
    </w:pPr>
  </w:style>
  <w:style w:type="paragraph" w:customStyle="1" w:styleId="cs1-kern-right6">
    <w:name w:val="cs1-kern-right6"/>
    <w:basedOn w:val="Normal"/>
    <w:pPr>
      <w:spacing w:before="100" w:beforeAutospacing="1" w:after="100" w:afterAutospacing="1"/>
    </w:pPr>
  </w:style>
  <w:style w:type="paragraph" w:customStyle="1" w:styleId="portalbox5">
    <w:name w:val="portalbox5"/>
    <w:basedOn w:val="Normal"/>
    <w:pPr>
      <w:spacing w:before="100" w:beforeAutospacing="1" w:after="100" w:afterAutospacing="1"/>
    </w:pPr>
  </w:style>
  <w:style w:type="paragraph" w:customStyle="1" w:styleId="portalborder5">
    <w:name w:val="portalborder5"/>
    <w:basedOn w:val="Normal"/>
    <w:pPr>
      <w:pBdr>
        <w:top w:val="single" w:sz="6" w:space="0" w:color="AAAAAA"/>
        <w:left w:val="single" w:sz="6" w:space="0" w:color="AAAAAA"/>
        <w:bottom w:val="single" w:sz="6" w:space="0" w:color="AAAAAA"/>
        <w:right w:val="single" w:sz="6" w:space="0" w:color="AAAAAA"/>
      </w:pBdr>
      <w:spacing w:before="100" w:beforeAutospacing="1" w:after="100" w:afterAutospacing="1"/>
    </w:pPr>
  </w:style>
  <w:style w:type="paragraph" w:customStyle="1" w:styleId="portalboxul5">
    <w:name w:val="portalbox&gt;ul5"/>
    <w:basedOn w:val="Normal"/>
    <w:pPr>
      <w:spacing w:before="100" w:beforeAutospacing="1" w:after="100" w:afterAutospacing="1" w:line="264" w:lineRule="auto"/>
    </w:pPr>
    <w:rPr>
      <w:b/>
      <w:bCs/>
      <w:i/>
      <w:iCs/>
      <w:sz w:val="20"/>
      <w:szCs w:val="20"/>
    </w:rPr>
  </w:style>
  <w:style w:type="paragraph" w:customStyle="1" w:styleId="portalborderul5">
    <w:name w:val="portalborder&gt;ul5"/>
    <w:basedOn w:val="Normal"/>
    <w:pPr>
      <w:shd w:val="clear" w:color="auto" w:fill="F9F9F9"/>
      <w:spacing w:before="100" w:beforeAutospacing="1" w:after="100" w:afterAutospacing="1"/>
    </w:pPr>
  </w:style>
  <w:style w:type="paragraph" w:customStyle="1" w:styleId="reflist4">
    <w:name w:val="reflist4"/>
    <w:basedOn w:val="Normal"/>
    <w:pPr>
      <w:spacing w:before="100" w:beforeAutospacing="1" w:after="120"/>
    </w:pPr>
    <w:rPr>
      <w:sz w:val="22"/>
      <w:szCs w:val="22"/>
    </w:rPr>
  </w:style>
  <w:style w:type="paragraph" w:customStyle="1" w:styleId="references13">
    <w:name w:val="references13"/>
    <w:basedOn w:val="Normal"/>
    <w:pPr>
      <w:spacing w:before="100" w:beforeAutospacing="1"/>
    </w:pPr>
  </w:style>
  <w:style w:type="paragraph" w:customStyle="1" w:styleId="reflist-columns4">
    <w:name w:val="reflist-columns4"/>
    <w:basedOn w:val="Normal"/>
    <w:pPr>
      <w:spacing w:before="72" w:after="100" w:afterAutospacing="1"/>
    </w:pPr>
  </w:style>
  <w:style w:type="paragraph" w:customStyle="1" w:styleId="reflist-upper-alpha4">
    <w:name w:val="reflist-upper-alpha4"/>
    <w:basedOn w:val="Normal"/>
    <w:pPr>
      <w:spacing w:before="100" w:beforeAutospacing="1" w:after="100" w:afterAutospacing="1"/>
    </w:pPr>
  </w:style>
  <w:style w:type="paragraph" w:customStyle="1" w:styleId="reflist-upper-roman4">
    <w:name w:val="reflist-upper-roman4"/>
    <w:basedOn w:val="Normal"/>
    <w:pPr>
      <w:spacing w:before="100" w:beforeAutospacing="1" w:after="100" w:afterAutospacing="1"/>
    </w:pPr>
  </w:style>
  <w:style w:type="paragraph" w:customStyle="1" w:styleId="reflist-lower-alpha4">
    <w:name w:val="reflist-lower-alpha4"/>
    <w:basedOn w:val="Normal"/>
    <w:pPr>
      <w:spacing w:before="100" w:beforeAutospacing="1" w:after="100" w:afterAutospacing="1"/>
    </w:pPr>
  </w:style>
  <w:style w:type="paragraph" w:customStyle="1" w:styleId="reflist-lower-roman4">
    <w:name w:val="reflist-lower-roman4"/>
    <w:basedOn w:val="Normal"/>
    <w:pPr>
      <w:spacing w:before="100" w:beforeAutospacing="1" w:after="100" w:afterAutospacing="1"/>
    </w:pPr>
  </w:style>
  <w:style w:type="paragraph" w:customStyle="1" w:styleId="navbox3">
    <w:name w:val="navbox3"/>
    <w:basedOn w:val="Normal"/>
    <w:pPr>
      <w:pBdr>
        <w:top w:val="single" w:sz="6" w:space="1" w:color="A2A9B1"/>
        <w:left w:val="single" w:sz="6" w:space="1" w:color="A2A9B1"/>
        <w:bottom w:val="single" w:sz="6" w:space="1" w:color="A2A9B1"/>
        <w:right w:val="single" w:sz="6" w:space="1" w:color="A2A9B1"/>
      </w:pBdr>
      <w:shd w:val="clear" w:color="auto" w:fill="FDFDFD"/>
      <w:spacing w:before="240"/>
      <w:jc w:val="center"/>
    </w:pPr>
    <w:rPr>
      <w:sz w:val="21"/>
      <w:szCs w:val="21"/>
    </w:rPr>
  </w:style>
  <w:style w:type="paragraph" w:customStyle="1" w:styleId="navbox4">
    <w:name w:val="navbox4"/>
    <w:basedOn w:val="Normal"/>
    <w:pPr>
      <w:pBdr>
        <w:top w:val="single" w:sz="6" w:space="1" w:color="A2A9B1"/>
        <w:left w:val="single" w:sz="6" w:space="1" w:color="A2A9B1"/>
        <w:bottom w:val="single" w:sz="6" w:space="1" w:color="A2A9B1"/>
        <w:right w:val="single" w:sz="6" w:space="1" w:color="A2A9B1"/>
      </w:pBdr>
      <w:shd w:val="clear" w:color="auto" w:fill="FDFDFD"/>
      <w:jc w:val="center"/>
    </w:pPr>
    <w:rPr>
      <w:sz w:val="21"/>
      <w:szCs w:val="21"/>
    </w:rPr>
  </w:style>
  <w:style w:type="paragraph" w:customStyle="1" w:styleId="navbox-inner2">
    <w:name w:val="navbox-inner2"/>
    <w:basedOn w:val="Normal"/>
    <w:pPr>
      <w:spacing w:before="100" w:beforeAutospacing="1" w:after="100" w:afterAutospacing="1"/>
    </w:pPr>
  </w:style>
  <w:style w:type="paragraph" w:customStyle="1" w:styleId="navbox-subgroup2">
    <w:name w:val="navbox-subgroup2"/>
    <w:basedOn w:val="Normal"/>
    <w:pPr>
      <w:shd w:val="clear" w:color="auto" w:fill="FDFDFD"/>
      <w:spacing w:before="100" w:beforeAutospacing="1" w:after="100" w:afterAutospacing="1"/>
    </w:pPr>
  </w:style>
  <w:style w:type="paragraph" w:customStyle="1" w:styleId="navbox-group3">
    <w:name w:val="navbox-group3"/>
    <w:basedOn w:val="Normal"/>
    <w:pPr>
      <w:shd w:val="clear" w:color="auto" w:fill="DDDDFF"/>
      <w:spacing w:before="100" w:beforeAutospacing="1" w:after="100" w:afterAutospacing="1" w:line="360" w:lineRule="atLeast"/>
      <w:jc w:val="right"/>
    </w:pPr>
  </w:style>
  <w:style w:type="paragraph" w:customStyle="1" w:styleId="navbox-title3">
    <w:name w:val="navbox-title3"/>
    <w:basedOn w:val="Normal"/>
    <w:pPr>
      <w:shd w:val="clear" w:color="auto" w:fill="CCCCFF"/>
      <w:spacing w:before="100" w:beforeAutospacing="1" w:after="100" w:afterAutospacing="1" w:line="360" w:lineRule="atLeast"/>
      <w:jc w:val="center"/>
    </w:pPr>
  </w:style>
  <w:style w:type="paragraph" w:customStyle="1" w:styleId="navbox-abovebelow3">
    <w:name w:val="navbox-abovebelow3"/>
    <w:basedOn w:val="Normal"/>
    <w:pPr>
      <w:shd w:val="clear" w:color="auto" w:fill="DDDDFF"/>
      <w:spacing w:before="100" w:beforeAutospacing="1" w:after="100" w:afterAutospacing="1" w:line="360" w:lineRule="atLeast"/>
      <w:jc w:val="center"/>
    </w:pPr>
  </w:style>
  <w:style w:type="paragraph" w:customStyle="1" w:styleId="navbox-list2">
    <w:name w:val="navbox-list2"/>
    <w:basedOn w:val="Normal"/>
    <w:pPr>
      <w:spacing w:before="100" w:beforeAutospacing="1" w:after="100" w:afterAutospacing="1" w:line="360" w:lineRule="atLeast"/>
    </w:pPr>
  </w:style>
  <w:style w:type="paragraph" w:customStyle="1" w:styleId="navbox-list-with-group2">
    <w:name w:val="navbox-list-with-group2"/>
    <w:basedOn w:val="Normal"/>
    <w:pPr>
      <w:pBdr>
        <w:left w:val="single" w:sz="12" w:space="0" w:color="auto"/>
      </w:pBdr>
      <w:spacing w:before="100" w:beforeAutospacing="1" w:after="100" w:afterAutospacing="1"/>
    </w:pPr>
  </w:style>
  <w:style w:type="paragraph" w:customStyle="1" w:styleId="navbox-title4">
    <w:name w:val="navbox-title4"/>
    <w:basedOn w:val="Normal"/>
    <w:pPr>
      <w:shd w:val="clear" w:color="auto" w:fill="DDDDFF"/>
      <w:spacing w:before="100" w:beforeAutospacing="1" w:after="100" w:afterAutospacing="1" w:line="360" w:lineRule="atLeast"/>
      <w:jc w:val="center"/>
    </w:pPr>
  </w:style>
  <w:style w:type="paragraph" w:customStyle="1" w:styleId="navbox-group4">
    <w:name w:val="navbox-group4"/>
    <w:basedOn w:val="Normal"/>
    <w:pPr>
      <w:shd w:val="clear" w:color="auto" w:fill="E6E6FF"/>
      <w:spacing w:before="100" w:beforeAutospacing="1" w:after="100" w:afterAutospacing="1" w:line="360" w:lineRule="atLeast"/>
      <w:jc w:val="right"/>
    </w:pPr>
  </w:style>
  <w:style w:type="paragraph" w:customStyle="1" w:styleId="navbox-abovebelow4">
    <w:name w:val="navbox-abovebelow4"/>
    <w:basedOn w:val="Normal"/>
    <w:pPr>
      <w:shd w:val="clear" w:color="auto" w:fill="E6E6FF"/>
      <w:spacing w:before="100" w:beforeAutospacing="1" w:after="100" w:afterAutospacing="1" w:line="360" w:lineRule="atLeast"/>
      <w:jc w:val="center"/>
    </w:pPr>
  </w:style>
  <w:style w:type="paragraph" w:customStyle="1" w:styleId="navbox-even2">
    <w:name w:val="navbox-even2"/>
    <w:basedOn w:val="Normal"/>
    <w:pPr>
      <w:shd w:val="clear" w:color="auto" w:fill="F7F7F7"/>
      <w:spacing w:before="100" w:beforeAutospacing="1" w:after="100" w:afterAutospacing="1"/>
    </w:pPr>
  </w:style>
  <w:style w:type="paragraph" w:customStyle="1" w:styleId="navbox-odd2">
    <w:name w:val="navbox-odd2"/>
    <w:basedOn w:val="Normal"/>
    <w:pPr>
      <w:spacing w:before="100" w:beforeAutospacing="1" w:after="100" w:afterAutospacing="1"/>
    </w:pPr>
  </w:style>
  <w:style w:type="paragraph" w:customStyle="1" w:styleId="navbar10">
    <w:name w:val="navbar10"/>
    <w:basedOn w:val="Normal"/>
    <w:pPr>
      <w:spacing w:before="100" w:beforeAutospacing="1" w:after="100" w:afterAutospacing="1"/>
    </w:pPr>
  </w:style>
  <w:style w:type="paragraph" w:customStyle="1" w:styleId="navbar11">
    <w:name w:val="navbar11"/>
    <w:basedOn w:val="Normal"/>
    <w:pPr>
      <w:spacing w:before="100" w:beforeAutospacing="1" w:after="100" w:afterAutospacing="1"/>
      <w:ind w:right="120"/>
    </w:pPr>
    <w:rPr>
      <w:sz w:val="21"/>
      <w:szCs w:val="21"/>
    </w:rPr>
  </w:style>
  <w:style w:type="paragraph" w:customStyle="1" w:styleId="navbar12">
    <w:name w:val="navbar12"/>
    <w:basedOn w:val="Normal"/>
    <w:pPr>
      <w:spacing w:before="100" w:beforeAutospacing="1" w:after="100" w:afterAutospacing="1"/>
    </w:pPr>
    <w:rPr>
      <w:sz w:val="21"/>
      <w:szCs w:val="21"/>
    </w:rPr>
  </w:style>
  <w:style w:type="paragraph" w:customStyle="1" w:styleId="navbar-collapse1">
    <w:name w:val="navbar-collapse1"/>
    <w:basedOn w:val="Normal"/>
    <w:pPr>
      <w:spacing w:before="100" w:beforeAutospacing="1" w:after="100" w:afterAutospacing="1"/>
    </w:pPr>
  </w:style>
  <w:style w:type="paragraph" w:customStyle="1" w:styleId="navbar-ct-full1">
    <w:name w:val="navbar-ct-full1"/>
    <w:basedOn w:val="Normal"/>
    <w:pPr>
      <w:ind w:left="1680" w:right="1680"/>
    </w:pPr>
    <w:rPr>
      <w:sz w:val="27"/>
      <w:szCs w:val="27"/>
    </w:rPr>
  </w:style>
  <w:style w:type="paragraph" w:customStyle="1" w:styleId="navbar-ct-mini1">
    <w:name w:val="navbar-ct-mini1"/>
    <w:basedOn w:val="Normal"/>
    <w:pPr>
      <w:ind w:left="960" w:right="960"/>
    </w:pPr>
    <w:rPr>
      <w:sz w:val="27"/>
      <w:szCs w:val="27"/>
    </w:rPr>
  </w:style>
  <w:style w:type="paragraph" w:customStyle="1" w:styleId="nv-view">
    <w:name w:val="nv-view"/>
    <w:basedOn w:val="Normal"/>
    <w:pPr>
      <w:spacing w:before="100" w:beforeAutospacing="1" w:after="100" w:afterAutospacing="1"/>
    </w:pPr>
  </w:style>
  <w:style w:type="paragraph" w:customStyle="1" w:styleId="nv-talk">
    <w:name w:val="nv-talk"/>
    <w:basedOn w:val="Normal"/>
    <w:pPr>
      <w:spacing w:before="100" w:beforeAutospacing="1" w:after="100" w:afterAutospacing="1"/>
    </w:pPr>
  </w:style>
  <w:style w:type="paragraph" w:customStyle="1" w:styleId="nv-edit">
    <w:name w:val="nv-edit"/>
    <w:basedOn w:val="Normal"/>
    <w:pPr>
      <w:spacing w:before="100" w:beforeAutospacing="1" w:after="100" w:afterAutospacing="1"/>
    </w:pPr>
  </w:style>
  <w:style w:type="paragraph" w:customStyle="1" w:styleId="noitalic">
    <w:name w:val="noitalic"/>
    <w:basedOn w:val="Normal"/>
    <w:pPr>
      <w:spacing w:before="100" w:beforeAutospacing="1" w:after="100" w:afterAutospacing="1"/>
    </w:pPr>
  </w:style>
  <w:style w:type="paragraph" w:customStyle="1" w:styleId="references14">
    <w:name w:val="references14"/>
    <w:basedOn w:val="Normal"/>
    <w:pPr>
      <w:spacing w:after="100" w:afterAutospacing="1"/>
    </w:pPr>
  </w:style>
  <w:style w:type="paragraph" w:customStyle="1" w:styleId="mw-extended-references10">
    <w:name w:val="mw-extended-references10"/>
    <w:basedOn w:val="Normal"/>
    <w:pPr>
      <w:spacing w:before="100" w:beforeAutospacing="1" w:after="100" w:afterAutospacing="1"/>
      <w:ind w:left="480"/>
    </w:pPr>
  </w:style>
  <w:style w:type="paragraph" w:customStyle="1" w:styleId="reference-text20">
    <w:name w:val="reference-text20"/>
    <w:basedOn w:val="Normal"/>
    <w:pPr>
      <w:spacing w:before="100" w:beforeAutospacing="1" w:after="100" w:afterAutospacing="1"/>
    </w:pPr>
  </w:style>
  <w:style w:type="paragraph" w:customStyle="1" w:styleId="reference-text21">
    <w:name w:val="reference-text21"/>
    <w:basedOn w:val="Normal"/>
    <w:pPr>
      <w:bidi/>
      <w:spacing w:before="100" w:beforeAutospacing="1" w:after="100" w:afterAutospacing="1"/>
    </w:pPr>
  </w:style>
  <w:style w:type="paragraph" w:customStyle="1" w:styleId="uls-settings-trigger19">
    <w:name w:val="uls-settings-trigger19"/>
    <w:basedOn w:val="Normal"/>
    <w:pPr>
      <w:spacing w:before="100" w:beforeAutospacing="1" w:after="100" w:afterAutospacing="1"/>
    </w:pPr>
  </w:style>
  <w:style w:type="paragraph" w:customStyle="1" w:styleId="uls-settings-trigger20">
    <w:name w:val="uls-settings-trigger20"/>
    <w:basedOn w:val="Normal"/>
    <w:pPr>
      <w:spacing w:before="120" w:after="100" w:afterAutospacing="1"/>
    </w:pPr>
  </w:style>
  <w:style w:type="paragraph" w:customStyle="1" w:styleId="mw-editsection-divider19">
    <w:name w:val="mw-editsection-divider19"/>
    <w:basedOn w:val="Normal"/>
    <w:pPr>
      <w:spacing w:before="100" w:beforeAutospacing="1" w:after="100" w:afterAutospacing="1"/>
    </w:pPr>
    <w:rPr>
      <w:vanish/>
      <w:color w:val="54595D"/>
    </w:rPr>
  </w:style>
  <w:style w:type="paragraph" w:customStyle="1" w:styleId="mw-editsection-divider20">
    <w:name w:val="mw-editsection-divider20"/>
    <w:basedOn w:val="Normal"/>
    <w:pPr>
      <w:spacing w:before="100" w:beforeAutospacing="1" w:after="100" w:afterAutospacing="1"/>
    </w:pPr>
    <w:rPr>
      <w:vanish/>
      <w:color w:val="54595D"/>
    </w:rPr>
  </w:style>
  <w:style w:type="paragraph" w:customStyle="1" w:styleId="mw-editsection-visualeditor19">
    <w:name w:val="mw-editsection-visualeditor19"/>
    <w:basedOn w:val="Normal"/>
    <w:pPr>
      <w:spacing w:before="100" w:beforeAutospacing="1" w:after="100" w:afterAutospacing="1"/>
    </w:pPr>
    <w:rPr>
      <w:vanish/>
    </w:rPr>
  </w:style>
  <w:style w:type="paragraph" w:customStyle="1" w:styleId="mw-editsection-visualeditor20">
    <w:name w:val="mw-editsection-visualeditor20"/>
    <w:basedOn w:val="Normal"/>
    <w:pPr>
      <w:spacing w:before="100" w:beforeAutospacing="1" w:after="100" w:afterAutospacing="1"/>
    </w:pPr>
    <w:rPr>
      <w:vanish/>
    </w:rPr>
  </w:style>
  <w:style w:type="paragraph" w:customStyle="1" w:styleId="toctitle10">
    <w:name w:val="toctitle10"/>
    <w:basedOn w:val="Normal"/>
    <w:pPr>
      <w:spacing w:before="100" w:beforeAutospacing="1" w:after="100" w:afterAutospacing="1"/>
      <w:jc w:val="center"/>
    </w:pPr>
  </w:style>
  <w:style w:type="paragraph" w:customStyle="1" w:styleId="tocnumber20">
    <w:name w:val="tocnumber20"/>
    <w:basedOn w:val="Normal"/>
    <w:pPr>
      <w:spacing w:before="100" w:beforeAutospacing="1" w:after="100" w:afterAutospacing="1"/>
    </w:pPr>
    <w:rPr>
      <w:color w:val="202122"/>
    </w:rPr>
  </w:style>
  <w:style w:type="paragraph" w:customStyle="1" w:styleId="tocnumber21">
    <w:name w:val="tocnumber21"/>
    <w:basedOn w:val="Normal"/>
    <w:pPr>
      <w:spacing w:before="100" w:beforeAutospacing="1" w:after="100" w:afterAutospacing="1"/>
    </w:pPr>
    <w:rPr>
      <w:color w:val="202122"/>
    </w:rPr>
  </w:style>
  <w:style w:type="paragraph" w:customStyle="1" w:styleId="rt-tooltipcontent19">
    <w:name w:val="rt-tooltipcontent19"/>
    <w:basedOn w:val="Normal"/>
    <w:pPr>
      <w:spacing w:before="100" w:beforeAutospacing="1"/>
    </w:pPr>
  </w:style>
  <w:style w:type="paragraph" w:customStyle="1" w:styleId="rt-tooltipcontent20">
    <w:name w:val="rt-tooltipcontent20"/>
    <w:basedOn w:val="Normal"/>
    <w:pPr>
      <w:spacing w:after="100" w:afterAutospacing="1"/>
    </w:pPr>
  </w:style>
  <w:style w:type="paragraph" w:customStyle="1" w:styleId="uls-no-found-more10">
    <w:name w:val="uls-no-found-more10"/>
    <w:basedOn w:val="Normal"/>
    <w:pPr>
      <w:shd w:val="clear" w:color="auto" w:fill="FFFFFF"/>
      <w:spacing w:before="100" w:beforeAutospacing="1" w:after="100" w:afterAutospacing="1"/>
    </w:pPr>
  </w:style>
  <w:style w:type="paragraph" w:customStyle="1" w:styleId="uls-menu10">
    <w:name w:val="uls-menu10"/>
    <w:basedOn w:val="Normal"/>
    <w:pPr>
      <w:spacing w:before="100" w:beforeAutospacing="1" w:after="100" w:afterAutospacing="1"/>
    </w:pPr>
    <w:rPr>
      <w:sz w:val="21"/>
      <w:szCs w:val="21"/>
    </w:rPr>
  </w:style>
  <w:style w:type="paragraph" w:customStyle="1" w:styleId="uls-search10">
    <w:name w:val="uls-search10"/>
    <w:basedOn w:val="Normal"/>
    <w:pPr>
      <w:spacing w:before="100" w:beforeAutospacing="1" w:after="100" w:afterAutospacing="1"/>
    </w:pPr>
  </w:style>
  <w:style w:type="paragraph" w:customStyle="1" w:styleId="uls-filtersuggestion10">
    <w:name w:val="uls-filtersuggestion10"/>
    <w:basedOn w:val="Normal"/>
    <w:pPr>
      <w:spacing w:before="100" w:beforeAutospacing="1" w:after="100" w:afterAutospacing="1"/>
    </w:pPr>
    <w:rPr>
      <w:color w:val="72777D"/>
    </w:rPr>
  </w:style>
  <w:style w:type="paragraph" w:customStyle="1" w:styleId="uls-lcd-region-title10">
    <w:name w:val="uls-lcd-region-title10"/>
    <w:basedOn w:val="Normal"/>
    <w:pPr>
      <w:spacing w:before="100" w:beforeAutospacing="1" w:after="100" w:afterAutospacing="1"/>
    </w:pPr>
    <w:rPr>
      <w:color w:val="54595D"/>
    </w:rPr>
  </w:style>
  <w:style w:type="paragraph" w:customStyle="1" w:styleId="uls-empty-stateheader10">
    <w:name w:val="uls-empty-state__header10"/>
    <w:basedOn w:val="Normal"/>
    <w:pPr>
      <w:spacing w:before="100" w:beforeAutospacing="1" w:after="100" w:afterAutospacing="1"/>
    </w:pPr>
    <w:rPr>
      <w:color w:val="54595D"/>
    </w:rPr>
  </w:style>
  <w:style w:type="paragraph" w:customStyle="1" w:styleId="uls-empty-statedesc10">
    <w:name w:val="uls-empty-state__desc10"/>
    <w:basedOn w:val="Normal"/>
    <w:pPr>
      <w:spacing w:before="100" w:beforeAutospacing="1" w:after="100" w:afterAutospacing="1"/>
    </w:pPr>
    <w:rPr>
      <w:color w:val="54595D"/>
    </w:rPr>
  </w:style>
  <w:style w:type="paragraph" w:customStyle="1" w:styleId="uls-language-action-items10">
    <w:name w:val="uls-language-action-items10"/>
    <w:basedOn w:val="Normal"/>
    <w:pPr>
      <w:spacing w:before="240" w:after="240"/>
    </w:pPr>
  </w:style>
  <w:style w:type="paragraph" w:customStyle="1" w:styleId="mw-mmv-view-expanded10">
    <w:name w:val="mw-mmv-view-expanded10"/>
    <w:basedOn w:val="Normal"/>
    <w:pPr>
      <w:spacing w:before="100" w:beforeAutospacing="1" w:after="100" w:afterAutospacing="1"/>
    </w:pPr>
  </w:style>
  <w:style w:type="paragraph" w:customStyle="1" w:styleId="mw-mmv-view-config10">
    <w:name w:val="mw-mmv-view-config10"/>
    <w:basedOn w:val="Normal"/>
    <w:pPr>
      <w:spacing w:before="100" w:beforeAutospacing="1" w:after="100" w:afterAutospacing="1"/>
    </w:pPr>
  </w:style>
  <w:style w:type="paragraph" w:customStyle="1" w:styleId="uls-trigger19">
    <w:name w:val="uls-trigger19"/>
    <w:basedOn w:val="Normal"/>
    <w:pPr>
      <w:spacing w:before="100" w:beforeAutospacing="1" w:after="100" w:afterAutospacing="1"/>
    </w:pPr>
  </w:style>
  <w:style w:type="paragraph" w:customStyle="1" w:styleId="uls-trigger20">
    <w:name w:val="uls-trigger20"/>
    <w:basedOn w:val="Normal"/>
    <w:pPr>
      <w:spacing w:before="100" w:beforeAutospacing="1" w:after="100" w:afterAutospacing="1"/>
    </w:pPr>
  </w:style>
  <w:style w:type="paragraph" w:customStyle="1" w:styleId="mw-spinner-container10">
    <w:name w:val="mw-spinner-container10"/>
    <w:basedOn w:val="Normal"/>
    <w:pPr>
      <w:spacing w:before="100" w:beforeAutospacing="1" w:after="100" w:afterAutospacing="1"/>
    </w:pPr>
  </w:style>
  <w:style w:type="paragraph" w:customStyle="1" w:styleId="mw-indicators19">
    <w:name w:val="mw-indicators19"/>
    <w:basedOn w:val="Normal"/>
    <w:pPr>
      <w:spacing w:before="100" w:beforeAutospacing="1" w:after="100" w:afterAutospacing="1"/>
    </w:pPr>
    <w:rPr>
      <w:vanish/>
    </w:rPr>
  </w:style>
  <w:style w:type="paragraph" w:customStyle="1" w:styleId="ve-init-mw-desktoparticletarget-editablecontent10">
    <w:name w:val="ve-init-mw-desktoparticletarget-editablecontent10"/>
    <w:basedOn w:val="Normal"/>
    <w:pPr>
      <w:spacing w:before="100" w:beforeAutospacing="1" w:after="100" w:afterAutospacing="1"/>
    </w:pPr>
    <w:rPr>
      <w:vanish/>
    </w:rPr>
  </w:style>
  <w:style w:type="paragraph" w:customStyle="1" w:styleId="ve-init-mw-tempwikitexteditorwidget10">
    <w:name w:val="ve-init-mw-tempwikitexteditorwidget10"/>
    <w:basedOn w:val="Normal"/>
    <w:pPr>
      <w:spacing w:before="100" w:beforeAutospacing="1" w:after="100" w:afterAutospacing="1" w:line="360" w:lineRule="atLeast"/>
    </w:pPr>
    <w:rPr>
      <w:vanish/>
    </w:rPr>
  </w:style>
  <w:style w:type="paragraph" w:customStyle="1" w:styleId="ve-ui-surface19">
    <w:name w:val="ve-ui-surface19"/>
    <w:basedOn w:val="Normal"/>
    <w:pPr>
      <w:spacing w:before="100" w:beforeAutospacing="1" w:after="100" w:afterAutospacing="1"/>
    </w:pPr>
    <w:rPr>
      <w:vanish/>
    </w:rPr>
  </w:style>
  <w:style w:type="paragraph" w:customStyle="1" w:styleId="ve-ui-surface20">
    <w:name w:val="ve-ui-surface20"/>
    <w:basedOn w:val="Normal"/>
    <w:pPr>
      <w:spacing w:before="100" w:beforeAutospacing="1" w:after="100" w:afterAutospacing="1"/>
    </w:pPr>
  </w:style>
  <w:style w:type="paragraph" w:customStyle="1" w:styleId="ve-init-mw-desktoparticletarget-toolbarplaceholder-bar10">
    <w:name w:val="ve-init-mw-desktoparticletarget-toolbarplaceholder-bar10"/>
    <w:basedOn w:val="Normal"/>
    <w:pPr>
      <w:pBdr>
        <w:bottom w:val="single" w:sz="6" w:space="0" w:color="C8CCD1"/>
      </w:pBdr>
      <w:shd w:val="clear" w:color="auto" w:fill="FFFFFF"/>
      <w:spacing w:before="100" w:beforeAutospacing="1" w:after="100" w:afterAutospacing="1"/>
    </w:pPr>
  </w:style>
  <w:style w:type="paragraph" w:customStyle="1" w:styleId="mwe-popups-container10">
    <w:name w:val="mwe-popups-container10"/>
    <w:basedOn w:val="Normal"/>
    <w:pPr>
      <w:spacing w:after="100" w:afterAutospacing="1"/>
    </w:pPr>
    <w:rPr>
      <w:color w:val="202122"/>
    </w:rPr>
  </w:style>
  <w:style w:type="paragraph" w:customStyle="1" w:styleId="mwe-popups-settings-icon19">
    <w:name w:val="mwe-popups-settings-icon19"/>
    <w:basedOn w:val="Normal"/>
    <w:pPr>
      <w:spacing w:before="100" w:beforeAutospacing="1" w:after="100" w:afterAutospacing="1"/>
    </w:pPr>
  </w:style>
  <w:style w:type="paragraph" w:customStyle="1" w:styleId="mwe-popups-settings-icon20">
    <w:name w:val="mwe-popups-settings-icon20"/>
    <w:basedOn w:val="Normal"/>
    <w:pPr>
      <w:shd w:val="clear" w:color="auto" w:fill="EAECF0"/>
      <w:spacing w:before="100" w:beforeAutospacing="1" w:after="100" w:afterAutospacing="1"/>
    </w:pPr>
  </w:style>
  <w:style w:type="paragraph" w:customStyle="1" w:styleId="mwe-popups-extract19">
    <w:name w:val="mwe-popups-extract19"/>
    <w:basedOn w:val="Normal"/>
    <w:pPr>
      <w:spacing w:before="240" w:after="240"/>
      <w:ind w:left="240" w:right="240"/>
    </w:pPr>
    <w:rPr>
      <w:color w:val="202122"/>
    </w:rPr>
  </w:style>
  <w:style w:type="paragraph" w:customStyle="1" w:styleId="mwe-popups-extract20">
    <w:name w:val="mwe-popups-extract20"/>
    <w:basedOn w:val="Normal"/>
    <w:pPr>
      <w:spacing w:before="240" w:after="240"/>
      <w:ind w:left="240" w:right="240"/>
    </w:pPr>
    <w:rPr>
      <w:color w:val="202122"/>
    </w:rPr>
  </w:style>
  <w:style w:type="paragraph" w:customStyle="1" w:styleId="mwe-popups-title10">
    <w:name w:val="mwe-popups-title10"/>
    <w:basedOn w:val="Normal"/>
    <w:pPr>
      <w:ind w:left="240" w:right="240"/>
    </w:pPr>
    <w:rPr>
      <w:b/>
      <w:bCs/>
    </w:rPr>
  </w:style>
  <w:style w:type="paragraph" w:customStyle="1" w:styleId="mw-specialpage-summary10">
    <w:name w:val="mw-specialpage-summary10"/>
    <w:basedOn w:val="Normal"/>
    <w:pPr>
      <w:spacing w:before="240" w:after="100" w:afterAutospacing="1"/>
    </w:pPr>
  </w:style>
  <w:style w:type="paragraph" w:customStyle="1" w:styleId="mw-collapsible-toggle11">
    <w:name w:val="mw-collapsible-toggle11"/>
    <w:basedOn w:val="Normal"/>
    <w:pPr>
      <w:spacing w:before="100" w:beforeAutospacing="1" w:after="100" w:afterAutospacing="1"/>
    </w:pPr>
  </w:style>
  <w:style w:type="paragraph" w:customStyle="1" w:styleId="mw-warning-with-logexcerpt10">
    <w:name w:val="mw-warning-with-logexcerpt10"/>
    <w:basedOn w:val="Normal"/>
    <w:pPr>
      <w:shd w:val="clear" w:color="auto" w:fill="FEF6E7"/>
      <w:spacing w:before="100" w:beforeAutospacing="1" w:after="100" w:afterAutospacing="1"/>
    </w:pPr>
  </w:style>
  <w:style w:type="paragraph" w:customStyle="1" w:styleId="editnotice-redlink10">
    <w:name w:val="editnotice-redlink10"/>
    <w:basedOn w:val="Normal"/>
    <w:pPr>
      <w:spacing w:before="100" w:beforeAutospacing="1" w:after="100" w:afterAutospacing="1"/>
    </w:pPr>
    <w:rPr>
      <w:vanish/>
    </w:rPr>
  </w:style>
  <w:style w:type="paragraph" w:customStyle="1" w:styleId="mbox-image10">
    <w:name w:val="mbox-image10"/>
    <w:basedOn w:val="Normal"/>
    <w:pPr>
      <w:spacing w:before="100" w:beforeAutospacing="1" w:after="100" w:afterAutospacing="1"/>
    </w:pPr>
    <w:rPr>
      <w:vanish/>
    </w:rPr>
  </w:style>
  <w:style w:type="paragraph" w:customStyle="1" w:styleId="mbox-imageright10">
    <w:name w:val="mbox-imageright10"/>
    <w:basedOn w:val="Normal"/>
    <w:pPr>
      <w:spacing w:before="100" w:beforeAutospacing="1" w:after="100" w:afterAutospacing="1"/>
    </w:pPr>
    <w:rPr>
      <w:vanish/>
    </w:rPr>
  </w:style>
  <w:style w:type="paragraph" w:customStyle="1" w:styleId="mw-empty-li10">
    <w:name w:val="mw-empty-li10"/>
    <w:basedOn w:val="Normal"/>
    <w:pPr>
      <w:spacing w:before="100" w:beforeAutospacing="1" w:after="100" w:afterAutospacing="1"/>
    </w:pPr>
    <w:rPr>
      <w:vanish/>
    </w:rPr>
  </w:style>
  <w:style w:type="paragraph" w:customStyle="1" w:styleId="infobox-above17">
    <w:name w:val="infobox-above17"/>
    <w:basedOn w:val="Normal"/>
    <w:pPr>
      <w:spacing w:before="100" w:beforeAutospacing="1" w:after="100" w:afterAutospacing="1"/>
      <w:jc w:val="center"/>
      <w:textAlignment w:val="top"/>
    </w:pPr>
    <w:rPr>
      <w:b/>
      <w:bCs/>
      <w:sz w:val="30"/>
      <w:szCs w:val="30"/>
    </w:rPr>
  </w:style>
  <w:style w:type="paragraph" w:customStyle="1" w:styleId="infobox-title17">
    <w:name w:val="infobox-title17"/>
    <w:basedOn w:val="Normal"/>
    <w:pPr>
      <w:spacing w:before="100" w:beforeAutospacing="1" w:after="100" w:afterAutospacing="1"/>
      <w:jc w:val="center"/>
    </w:pPr>
    <w:rPr>
      <w:b/>
      <w:bCs/>
      <w:sz w:val="30"/>
      <w:szCs w:val="30"/>
    </w:rPr>
  </w:style>
  <w:style w:type="paragraph" w:customStyle="1" w:styleId="infobox-header17">
    <w:name w:val="infobox-header17"/>
    <w:basedOn w:val="Normal"/>
    <w:pPr>
      <w:spacing w:before="100" w:beforeAutospacing="1" w:after="100" w:afterAutospacing="1"/>
      <w:jc w:val="center"/>
      <w:textAlignment w:val="top"/>
    </w:pPr>
  </w:style>
  <w:style w:type="paragraph" w:customStyle="1" w:styleId="infobox-subheader17">
    <w:name w:val="infobox-subheader17"/>
    <w:basedOn w:val="Normal"/>
    <w:pPr>
      <w:spacing w:before="100" w:beforeAutospacing="1" w:after="100" w:afterAutospacing="1"/>
      <w:jc w:val="center"/>
      <w:textAlignment w:val="top"/>
    </w:pPr>
  </w:style>
  <w:style w:type="paragraph" w:customStyle="1" w:styleId="infobox-image17">
    <w:name w:val="infobox-image17"/>
    <w:basedOn w:val="Normal"/>
    <w:pPr>
      <w:spacing w:before="100" w:beforeAutospacing="1" w:after="100" w:afterAutospacing="1"/>
      <w:jc w:val="center"/>
      <w:textAlignment w:val="top"/>
    </w:pPr>
  </w:style>
  <w:style w:type="paragraph" w:customStyle="1" w:styleId="infobox-full-data17">
    <w:name w:val="infobox-full-data17"/>
    <w:basedOn w:val="Normal"/>
    <w:pPr>
      <w:spacing w:before="100" w:beforeAutospacing="1" w:after="100" w:afterAutospacing="1"/>
      <w:jc w:val="center"/>
      <w:textAlignment w:val="top"/>
    </w:pPr>
  </w:style>
  <w:style w:type="paragraph" w:customStyle="1" w:styleId="infobox-below17">
    <w:name w:val="infobox-below17"/>
    <w:basedOn w:val="Normal"/>
    <w:pPr>
      <w:spacing w:before="100" w:beforeAutospacing="1" w:after="100" w:afterAutospacing="1"/>
      <w:jc w:val="center"/>
      <w:textAlignment w:val="top"/>
    </w:pPr>
  </w:style>
  <w:style w:type="paragraph" w:customStyle="1" w:styleId="infobox-navbar10">
    <w:name w:val="infobox-navbar10"/>
    <w:basedOn w:val="Normal"/>
    <w:pPr>
      <w:spacing w:before="100" w:beforeAutospacing="1" w:after="100" w:afterAutospacing="1"/>
      <w:jc w:val="right"/>
      <w:textAlignment w:val="top"/>
    </w:pPr>
  </w:style>
  <w:style w:type="paragraph" w:customStyle="1" w:styleId="imbox19">
    <w:name w:val="imbox19"/>
    <w:basedOn w:val="Normal"/>
    <w:pPr>
      <w:ind w:left="-120" w:right="-120"/>
    </w:pPr>
  </w:style>
  <w:style w:type="paragraph" w:customStyle="1" w:styleId="imbox20">
    <w:name w:val="imbox20"/>
    <w:basedOn w:val="Normal"/>
    <w:pPr>
      <w:spacing w:before="60" w:after="60"/>
      <w:ind w:left="60" w:right="60"/>
    </w:pPr>
  </w:style>
  <w:style w:type="paragraph" w:customStyle="1" w:styleId="tmbox10">
    <w:name w:val="tmbox10"/>
    <w:basedOn w:val="Normal"/>
    <w:pPr>
      <w:spacing w:before="30" w:after="30"/>
    </w:pPr>
  </w:style>
  <w:style w:type="paragraph" w:customStyle="1" w:styleId="mbox-small10">
    <w:name w:val="mbox-small10"/>
    <w:basedOn w:val="Normal"/>
    <w:pPr>
      <w:spacing w:before="60" w:after="60" w:line="300" w:lineRule="atLeast"/>
      <w:ind w:left="240"/>
    </w:pPr>
    <w:rPr>
      <w:sz w:val="21"/>
      <w:szCs w:val="21"/>
    </w:rPr>
  </w:style>
  <w:style w:type="paragraph" w:customStyle="1" w:styleId="mbox-small-left10">
    <w:name w:val="mbox-small-left10"/>
    <w:basedOn w:val="Normal"/>
    <w:pPr>
      <w:spacing w:before="60" w:after="60" w:line="300" w:lineRule="atLeast"/>
      <w:ind w:right="240"/>
    </w:pPr>
    <w:rPr>
      <w:sz w:val="21"/>
      <w:szCs w:val="21"/>
    </w:rPr>
  </w:style>
  <w:style w:type="character" w:customStyle="1" w:styleId="texhtml10">
    <w:name w:val="texhtml10"/>
    <w:basedOn w:val="DefaultParagraphFont"/>
    <w:rPr>
      <w:rFonts w:ascii="Times New Roman" w:hAnsi="Times New Roman" w:cs="Times New Roman" w:hint="default"/>
      <w:sz w:val="24"/>
      <w:szCs w:val="24"/>
    </w:rPr>
  </w:style>
  <w:style w:type="paragraph" w:customStyle="1" w:styleId="mw-indicators20">
    <w:name w:val="mw-indicators20"/>
    <w:basedOn w:val="Normal"/>
    <w:pPr>
      <w:spacing w:before="100" w:beforeAutospacing="1" w:after="100" w:afterAutospacing="1"/>
    </w:pPr>
  </w:style>
  <w:style w:type="paragraph" w:customStyle="1" w:styleId="hatnote9">
    <w:name w:val="hatnote9"/>
    <w:basedOn w:val="Normal"/>
    <w:pPr>
      <w:spacing w:before="100" w:beforeAutospacing="1" w:after="100" w:afterAutospacing="1"/>
    </w:pPr>
    <w:rPr>
      <w:i/>
      <w:iCs/>
    </w:rPr>
  </w:style>
  <w:style w:type="paragraph" w:customStyle="1" w:styleId="infobox-subbox8">
    <w:name w:val="infobox-subbox8"/>
    <w:basedOn w:val="Normal"/>
    <w:pPr>
      <w:ind w:left="-45" w:right="-45"/>
    </w:pPr>
  </w:style>
  <w:style w:type="paragraph" w:customStyle="1" w:styleId="infobox-3cols-child8">
    <w:name w:val="infobox-3cols-child8"/>
    <w:basedOn w:val="Normal"/>
    <w:pPr>
      <w:spacing w:before="100" w:beforeAutospacing="1" w:after="100" w:afterAutospacing="1"/>
    </w:pPr>
  </w:style>
  <w:style w:type="paragraph" w:customStyle="1" w:styleId="navbar13">
    <w:name w:val="navbar13"/>
    <w:basedOn w:val="Normal"/>
    <w:pPr>
      <w:spacing w:before="100" w:beforeAutospacing="1" w:after="100" w:afterAutospacing="1"/>
    </w:pPr>
  </w:style>
  <w:style w:type="paragraph" w:customStyle="1" w:styleId="infobox-header18">
    <w:name w:val="infobox-header18"/>
    <w:basedOn w:val="Normal"/>
    <w:pPr>
      <w:spacing w:before="100" w:beforeAutospacing="1" w:after="100" w:afterAutospacing="1"/>
      <w:jc w:val="center"/>
      <w:textAlignment w:val="top"/>
    </w:pPr>
  </w:style>
  <w:style w:type="paragraph" w:customStyle="1" w:styleId="infobox-subheader18">
    <w:name w:val="infobox-subheader18"/>
    <w:basedOn w:val="Normal"/>
    <w:pPr>
      <w:spacing w:before="100" w:beforeAutospacing="1" w:after="100" w:afterAutospacing="1"/>
      <w:jc w:val="center"/>
      <w:textAlignment w:val="top"/>
    </w:pPr>
  </w:style>
  <w:style w:type="paragraph" w:customStyle="1" w:styleId="infobox-above18">
    <w:name w:val="infobox-above18"/>
    <w:basedOn w:val="Normal"/>
    <w:pPr>
      <w:spacing w:before="100" w:beforeAutospacing="1" w:after="100" w:afterAutospacing="1"/>
      <w:jc w:val="center"/>
      <w:textAlignment w:val="top"/>
    </w:pPr>
  </w:style>
  <w:style w:type="paragraph" w:customStyle="1" w:styleId="infobox-title18">
    <w:name w:val="infobox-title18"/>
    <w:basedOn w:val="Normal"/>
    <w:pPr>
      <w:spacing w:before="100" w:beforeAutospacing="1" w:after="100" w:afterAutospacing="1"/>
      <w:jc w:val="center"/>
    </w:pPr>
  </w:style>
  <w:style w:type="paragraph" w:customStyle="1" w:styleId="infobox-image18">
    <w:name w:val="infobox-image18"/>
    <w:basedOn w:val="Normal"/>
    <w:pPr>
      <w:spacing w:before="100" w:beforeAutospacing="1" w:after="100" w:afterAutospacing="1"/>
      <w:jc w:val="center"/>
      <w:textAlignment w:val="top"/>
    </w:pPr>
  </w:style>
  <w:style w:type="paragraph" w:customStyle="1" w:styleId="infobox-full-data18">
    <w:name w:val="infobox-full-data18"/>
    <w:basedOn w:val="Normal"/>
    <w:pPr>
      <w:spacing w:before="100" w:beforeAutospacing="1" w:after="100" w:afterAutospacing="1"/>
      <w:jc w:val="center"/>
      <w:textAlignment w:val="top"/>
    </w:pPr>
  </w:style>
  <w:style w:type="paragraph" w:customStyle="1" w:styleId="infobox-below18">
    <w:name w:val="infobox-below18"/>
    <w:basedOn w:val="Normal"/>
    <w:pPr>
      <w:spacing w:before="100" w:beforeAutospacing="1" w:after="100" w:afterAutospacing="1"/>
      <w:jc w:val="center"/>
      <w:textAlignment w:val="top"/>
    </w:pPr>
  </w:style>
  <w:style w:type="paragraph" w:customStyle="1" w:styleId="cs1-code7">
    <w:name w:val="cs1-code7"/>
    <w:basedOn w:val="Normal"/>
    <w:pPr>
      <w:spacing w:before="100" w:beforeAutospacing="1" w:after="100" w:afterAutospacing="1"/>
    </w:pPr>
  </w:style>
  <w:style w:type="paragraph" w:customStyle="1" w:styleId="cs1-hidden-error7">
    <w:name w:val="cs1-hidden-error7"/>
    <w:basedOn w:val="Normal"/>
    <w:pPr>
      <w:spacing w:before="100" w:beforeAutospacing="1" w:after="100" w:afterAutospacing="1"/>
    </w:pPr>
    <w:rPr>
      <w:vanish/>
      <w:color w:val="DD3333"/>
    </w:rPr>
  </w:style>
  <w:style w:type="paragraph" w:customStyle="1" w:styleId="cs1-visible-error7">
    <w:name w:val="cs1-visible-error7"/>
    <w:basedOn w:val="Normal"/>
    <w:pPr>
      <w:spacing w:before="100" w:beforeAutospacing="1" w:after="100" w:afterAutospacing="1"/>
    </w:pPr>
    <w:rPr>
      <w:color w:val="DD3333"/>
    </w:rPr>
  </w:style>
  <w:style w:type="paragraph" w:customStyle="1" w:styleId="cs1-maint7">
    <w:name w:val="cs1-maint7"/>
    <w:basedOn w:val="Normal"/>
    <w:pPr>
      <w:spacing w:before="100" w:beforeAutospacing="1" w:after="100" w:afterAutospacing="1"/>
      <w:ind w:left="72"/>
    </w:pPr>
    <w:rPr>
      <w:vanish/>
      <w:color w:val="33AA33"/>
    </w:rPr>
  </w:style>
  <w:style w:type="paragraph" w:customStyle="1" w:styleId="cs1-format7">
    <w:name w:val="cs1-format7"/>
    <w:basedOn w:val="Normal"/>
    <w:pPr>
      <w:spacing w:before="100" w:beforeAutospacing="1" w:after="100" w:afterAutospacing="1"/>
    </w:pPr>
    <w:rPr>
      <w:sz w:val="23"/>
      <w:szCs w:val="23"/>
    </w:rPr>
  </w:style>
  <w:style w:type="paragraph" w:customStyle="1" w:styleId="cs1-kern-left7">
    <w:name w:val="cs1-kern-left7"/>
    <w:basedOn w:val="Normal"/>
    <w:pPr>
      <w:spacing w:before="100" w:beforeAutospacing="1" w:after="100" w:afterAutospacing="1"/>
    </w:pPr>
  </w:style>
  <w:style w:type="paragraph" w:customStyle="1" w:styleId="cs1-kern-right7">
    <w:name w:val="cs1-kern-right7"/>
    <w:basedOn w:val="Normal"/>
    <w:pPr>
      <w:spacing w:before="100" w:beforeAutospacing="1" w:after="100" w:afterAutospacing="1"/>
    </w:pPr>
  </w:style>
  <w:style w:type="paragraph" w:customStyle="1" w:styleId="portalbox6">
    <w:name w:val="portalbox6"/>
    <w:basedOn w:val="Normal"/>
    <w:pPr>
      <w:spacing w:before="100" w:beforeAutospacing="1" w:after="100" w:afterAutospacing="1"/>
    </w:pPr>
  </w:style>
  <w:style w:type="paragraph" w:customStyle="1" w:styleId="portalborder6">
    <w:name w:val="portalborder6"/>
    <w:basedOn w:val="Normal"/>
    <w:pPr>
      <w:pBdr>
        <w:top w:val="single" w:sz="6" w:space="0" w:color="AAAAAA"/>
        <w:left w:val="single" w:sz="6" w:space="0" w:color="AAAAAA"/>
        <w:bottom w:val="single" w:sz="6" w:space="0" w:color="AAAAAA"/>
        <w:right w:val="single" w:sz="6" w:space="0" w:color="AAAAAA"/>
      </w:pBdr>
      <w:spacing w:before="100" w:beforeAutospacing="1" w:after="100" w:afterAutospacing="1"/>
    </w:pPr>
  </w:style>
  <w:style w:type="paragraph" w:customStyle="1" w:styleId="portalboxul6">
    <w:name w:val="portalbox&gt;ul6"/>
    <w:basedOn w:val="Normal"/>
    <w:pPr>
      <w:spacing w:before="100" w:beforeAutospacing="1" w:after="100" w:afterAutospacing="1" w:line="264" w:lineRule="auto"/>
    </w:pPr>
    <w:rPr>
      <w:b/>
      <w:bCs/>
      <w:i/>
      <w:iCs/>
      <w:sz w:val="20"/>
      <w:szCs w:val="20"/>
    </w:rPr>
  </w:style>
  <w:style w:type="paragraph" w:customStyle="1" w:styleId="portalborderul6">
    <w:name w:val="portalborder&gt;ul6"/>
    <w:basedOn w:val="Normal"/>
    <w:pPr>
      <w:shd w:val="clear" w:color="auto" w:fill="F9F9F9"/>
      <w:spacing w:before="100" w:beforeAutospacing="1" w:after="100" w:afterAutospacing="1"/>
    </w:pPr>
  </w:style>
  <w:style w:type="paragraph" w:customStyle="1" w:styleId="reflist5">
    <w:name w:val="reflist5"/>
    <w:basedOn w:val="Normal"/>
    <w:pPr>
      <w:spacing w:before="100" w:beforeAutospacing="1" w:after="120"/>
    </w:pPr>
    <w:rPr>
      <w:sz w:val="22"/>
      <w:szCs w:val="22"/>
    </w:rPr>
  </w:style>
  <w:style w:type="paragraph" w:customStyle="1" w:styleId="references15">
    <w:name w:val="references15"/>
    <w:basedOn w:val="Normal"/>
    <w:pPr>
      <w:spacing w:before="100" w:beforeAutospacing="1"/>
    </w:pPr>
  </w:style>
  <w:style w:type="paragraph" w:customStyle="1" w:styleId="reflist-columns5">
    <w:name w:val="reflist-columns5"/>
    <w:basedOn w:val="Normal"/>
    <w:pPr>
      <w:spacing w:before="72" w:after="100" w:afterAutospacing="1"/>
    </w:pPr>
  </w:style>
  <w:style w:type="paragraph" w:customStyle="1" w:styleId="reflist-upper-alpha5">
    <w:name w:val="reflist-upper-alpha5"/>
    <w:basedOn w:val="Normal"/>
    <w:pPr>
      <w:spacing w:before="100" w:beforeAutospacing="1" w:after="100" w:afterAutospacing="1"/>
    </w:pPr>
  </w:style>
  <w:style w:type="paragraph" w:customStyle="1" w:styleId="reflist-upper-roman5">
    <w:name w:val="reflist-upper-roman5"/>
    <w:basedOn w:val="Normal"/>
    <w:pPr>
      <w:spacing w:before="100" w:beforeAutospacing="1" w:after="100" w:afterAutospacing="1"/>
    </w:pPr>
  </w:style>
  <w:style w:type="paragraph" w:customStyle="1" w:styleId="reflist-lower-alpha5">
    <w:name w:val="reflist-lower-alpha5"/>
    <w:basedOn w:val="Normal"/>
    <w:pPr>
      <w:spacing w:before="100" w:beforeAutospacing="1" w:after="100" w:afterAutospacing="1"/>
    </w:pPr>
  </w:style>
  <w:style w:type="paragraph" w:customStyle="1" w:styleId="reflist-lower-roman5">
    <w:name w:val="reflist-lower-roman5"/>
    <w:basedOn w:val="Normal"/>
    <w:pPr>
      <w:spacing w:before="100" w:beforeAutospacing="1" w:after="100" w:afterAutospacing="1"/>
    </w:pPr>
  </w:style>
  <w:style w:type="paragraph" w:customStyle="1" w:styleId="navbox5">
    <w:name w:val="navbox5"/>
    <w:basedOn w:val="Normal"/>
    <w:pPr>
      <w:pBdr>
        <w:top w:val="single" w:sz="6" w:space="1" w:color="A2A9B1"/>
        <w:left w:val="single" w:sz="6" w:space="1" w:color="A2A9B1"/>
        <w:bottom w:val="single" w:sz="6" w:space="1" w:color="A2A9B1"/>
        <w:right w:val="single" w:sz="6" w:space="1" w:color="A2A9B1"/>
      </w:pBdr>
      <w:shd w:val="clear" w:color="auto" w:fill="FDFDFD"/>
      <w:spacing w:before="240"/>
      <w:jc w:val="center"/>
    </w:pPr>
    <w:rPr>
      <w:sz w:val="21"/>
      <w:szCs w:val="21"/>
    </w:rPr>
  </w:style>
  <w:style w:type="paragraph" w:customStyle="1" w:styleId="navbox6">
    <w:name w:val="navbox6"/>
    <w:basedOn w:val="Normal"/>
    <w:pPr>
      <w:pBdr>
        <w:top w:val="single" w:sz="6" w:space="1" w:color="A2A9B1"/>
        <w:left w:val="single" w:sz="6" w:space="1" w:color="A2A9B1"/>
        <w:bottom w:val="single" w:sz="6" w:space="1" w:color="A2A9B1"/>
        <w:right w:val="single" w:sz="6" w:space="1" w:color="A2A9B1"/>
      </w:pBdr>
      <w:shd w:val="clear" w:color="auto" w:fill="FDFDFD"/>
      <w:jc w:val="center"/>
    </w:pPr>
    <w:rPr>
      <w:sz w:val="21"/>
      <w:szCs w:val="21"/>
    </w:rPr>
  </w:style>
  <w:style w:type="paragraph" w:customStyle="1" w:styleId="navbox-inner3">
    <w:name w:val="navbox-inner3"/>
    <w:basedOn w:val="Normal"/>
    <w:pPr>
      <w:spacing w:before="100" w:beforeAutospacing="1" w:after="100" w:afterAutospacing="1"/>
    </w:pPr>
  </w:style>
  <w:style w:type="paragraph" w:customStyle="1" w:styleId="navbox-subgroup3">
    <w:name w:val="navbox-subgroup3"/>
    <w:basedOn w:val="Normal"/>
    <w:pPr>
      <w:shd w:val="clear" w:color="auto" w:fill="FDFDFD"/>
      <w:spacing w:before="100" w:beforeAutospacing="1" w:after="100" w:afterAutospacing="1"/>
    </w:pPr>
  </w:style>
  <w:style w:type="paragraph" w:customStyle="1" w:styleId="navbox-group5">
    <w:name w:val="navbox-group5"/>
    <w:basedOn w:val="Normal"/>
    <w:pPr>
      <w:shd w:val="clear" w:color="auto" w:fill="DDDDFF"/>
      <w:spacing w:before="100" w:beforeAutospacing="1" w:after="100" w:afterAutospacing="1" w:line="360" w:lineRule="atLeast"/>
      <w:jc w:val="right"/>
    </w:pPr>
  </w:style>
  <w:style w:type="paragraph" w:customStyle="1" w:styleId="navbox-title5">
    <w:name w:val="navbox-title5"/>
    <w:basedOn w:val="Normal"/>
    <w:pPr>
      <w:shd w:val="clear" w:color="auto" w:fill="CCCCFF"/>
      <w:spacing w:before="100" w:beforeAutospacing="1" w:after="100" w:afterAutospacing="1" w:line="360" w:lineRule="atLeast"/>
      <w:jc w:val="center"/>
    </w:pPr>
  </w:style>
  <w:style w:type="paragraph" w:customStyle="1" w:styleId="navbox-abovebelow5">
    <w:name w:val="navbox-abovebelow5"/>
    <w:basedOn w:val="Normal"/>
    <w:pPr>
      <w:shd w:val="clear" w:color="auto" w:fill="DDDDFF"/>
      <w:spacing w:before="100" w:beforeAutospacing="1" w:after="100" w:afterAutospacing="1" w:line="360" w:lineRule="atLeast"/>
      <w:jc w:val="center"/>
    </w:pPr>
  </w:style>
  <w:style w:type="paragraph" w:customStyle="1" w:styleId="navbox-list3">
    <w:name w:val="navbox-list3"/>
    <w:basedOn w:val="Normal"/>
    <w:pPr>
      <w:spacing w:before="100" w:beforeAutospacing="1" w:after="100" w:afterAutospacing="1" w:line="360" w:lineRule="atLeast"/>
    </w:pPr>
  </w:style>
  <w:style w:type="paragraph" w:customStyle="1" w:styleId="navbox-list-with-group3">
    <w:name w:val="navbox-list-with-group3"/>
    <w:basedOn w:val="Normal"/>
    <w:pPr>
      <w:pBdr>
        <w:left w:val="single" w:sz="12" w:space="0" w:color="auto"/>
      </w:pBdr>
      <w:spacing w:before="100" w:beforeAutospacing="1" w:after="100" w:afterAutospacing="1"/>
    </w:pPr>
  </w:style>
  <w:style w:type="paragraph" w:customStyle="1" w:styleId="navbox-title6">
    <w:name w:val="navbox-title6"/>
    <w:basedOn w:val="Normal"/>
    <w:pPr>
      <w:shd w:val="clear" w:color="auto" w:fill="DDDDFF"/>
      <w:spacing w:before="100" w:beforeAutospacing="1" w:after="100" w:afterAutospacing="1" w:line="360" w:lineRule="atLeast"/>
      <w:jc w:val="center"/>
    </w:pPr>
  </w:style>
  <w:style w:type="paragraph" w:customStyle="1" w:styleId="navbox-group6">
    <w:name w:val="navbox-group6"/>
    <w:basedOn w:val="Normal"/>
    <w:pPr>
      <w:shd w:val="clear" w:color="auto" w:fill="E6E6FF"/>
      <w:spacing w:before="100" w:beforeAutospacing="1" w:after="100" w:afterAutospacing="1" w:line="360" w:lineRule="atLeast"/>
      <w:jc w:val="right"/>
    </w:pPr>
  </w:style>
  <w:style w:type="paragraph" w:customStyle="1" w:styleId="navbox-abovebelow6">
    <w:name w:val="navbox-abovebelow6"/>
    <w:basedOn w:val="Normal"/>
    <w:pPr>
      <w:shd w:val="clear" w:color="auto" w:fill="E6E6FF"/>
      <w:spacing w:before="100" w:beforeAutospacing="1" w:after="100" w:afterAutospacing="1" w:line="360" w:lineRule="atLeast"/>
      <w:jc w:val="center"/>
    </w:pPr>
  </w:style>
  <w:style w:type="paragraph" w:customStyle="1" w:styleId="navbox-even3">
    <w:name w:val="navbox-even3"/>
    <w:basedOn w:val="Normal"/>
    <w:pPr>
      <w:shd w:val="clear" w:color="auto" w:fill="F7F7F7"/>
      <w:spacing w:before="100" w:beforeAutospacing="1" w:after="100" w:afterAutospacing="1"/>
    </w:pPr>
  </w:style>
  <w:style w:type="paragraph" w:customStyle="1" w:styleId="navbox-odd3">
    <w:name w:val="navbox-odd3"/>
    <w:basedOn w:val="Normal"/>
    <w:pPr>
      <w:spacing w:before="100" w:beforeAutospacing="1" w:after="100" w:afterAutospacing="1"/>
    </w:pPr>
  </w:style>
  <w:style w:type="paragraph" w:customStyle="1" w:styleId="navbar14">
    <w:name w:val="navbar14"/>
    <w:basedOn w:val="Normal"/>
    <w:pPr>
      <w:spacing w:before="100" w:beforeAutospacing="1" w:after="100" w:afterAutospacing="1"/>
    </w:pPr>
  </w:style>
  <w:style w:type="paragraph" w:customStyle="1" w:styleId="navbar15">
    <w:name w:val="navbar15"/>
    <w:basedOn w:val="Normal"/>
    <w:pPr>
      <w:spacing w:before="100" w:beforeAutospacing="1" w:after="100" w:afterAutospacing="1"/>
      <w:ind w:right="120"/>
    </w:pPr>
    <w:rPr>
      <w:sz w:val="21"/>
      <w:szCs w:val="21"/>
    </w:rPr>
  </w:style>
  <w:style w:type="paragraph" w:customStyle="1" w:styleId="navbar16">
    <w:name w:val="navbar16"/>
    <w:basedOn w:val="Normal"/>
    <w:pPr>
      <w:spacing w:before="100" w:beforeAutospacing="1" w:after="100" w:afterAutospacing="1"/>
    </w:pPr>
    <w:rPr>
      <w:sz w:val="21"/>
      <w:szCs w:val="21"/>
    </w:rPr>
  </w:style>
  <w:style w:type="paragraph" w:customStyle="1" w:styleId="navbar-collapse2">
    <w:name w:val="navbar-collapse2"/>
    <w:basedOn w:val="Normal"/>
    <w:pPr>
      <w:spacing w:before="100" w:beforeAutospacing="1" w:after="100" w:afterAutospacing="1"/>
    </w:pPr>
  </w:style>
  <w:style w:type="paragraph" w:customStyle="1" w:styleId="navbar-ct-full2">
    <w:name w:val="navbar-ct-full2"/>
    <w:basedOn w:val="Normal"/>
    <w:pPr>
      <w:ind w:left="1680" w:right="1680"/>
    </w:pPr>
    <w:rPr>
      <w:sz w:val="27"/>
      <w:szCs w:val="27"/>
    </w:rPr>
  </w:style>
  <w:style w:type="paragraph" w:customStyle="1" w:styleId="navbar-ct-mini2">
    <w:name w:val="navbar-ct-mini2"/>
    <w:basedOn w:val="Normal"/>
    <w:pPr>
      <w:ind w:left="960" w:right="960"/>
    </w:pPr>
    <w:rPr>
      <w:sz w:val="27"/>
      <w:szCs w:val="27"/>
    </w:rPr>
  </w:style>
  <w:style w:type="paragraph" w:customStyle="1" w:styleId="noitalic1">
    <w:name w:val="noitalic1"/>
    <w:basedOn w:val="Normal"/>
    <w:pPr>
      <w:spacing w:before="100" w:beforeAutospacing="1" w:after="100" w:afterAutospacing="1"/>
    </w:pPr>
  </w:style>
  <w:style w:type="character" w:customStyle="1" w:styleId="mw-collapsible-toggle12">
    <w:name w:val="mw-collapsible-toggle12"/>
    <w:basedOn w:val="DefaultParagraphFont"/>
  </w:style>
  <w:style w:type="character" w:customStyle="1" w:styleId="uid">
    <w:name w:val="uid"/>
    <w:basedOn w:val="DefaultParagraphFont"/>
  </w:style>
  <w:style w:type="character" w:customStyle="1" w:styleId="nowrap2">
    <w:name w:val="nowrap2"/>
    <w:basedOn w:val="DefaultParagraphFont"/>
  </w:style>
  <w:style w:type="character" w:customStyle="1" w:styleId="vector-menu-heading-label">
    <w:name w:val="vector-menu-heading-label"/>
    <w:basedOn w:val="DefaultParagraphFont"/>
  </w:style>
  <w:style w:type="paragraph" w:customStyle="1" w:styleId="mw-list-item">
    <w:name w:val="mw-list-item"/>
    <w:basedOn w:val="Normal"/>
    <w:pPr>
      <w:spacing w:before="100" w:beforeAutospacing="1" w:after="100" w:afterAutospacing="1"/>
    </w:pPr>
  </w:style>
  <w:style w:type="paragraph" w:customStyle="1" w:styleId="selected">
    <w:name w:val="selected"/>
    <w:basedOn w:val="Normal"/>
    <w:pPr>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customStyle="1" w:styleId="wb-otherproject-link">
    <w:name w:val="wb-otherproject-link"/>
    <w:basedOn w:val="Normal"/>
    <w:pPr>
      <w:spacing w:before="100" w:beforeAutospacing="1" w:after="100" w:afterAutospacing="1"/>
    </w:pPr>
  </w:style>
  <w:style w:type="paragraph" w:customStyle="1" w:styleId="interlanguage-link">
    <w:name w:val="interlanguage-link"/>
    <w:basedOn w:val="Normal"/>
    <w:pPr>
      <w:spacing w:before="100" w:beforeAutospacing="1" w:after="100" w:afterAutospacing="1"/>
    </w:pPr>
  </w:style>
  <w:style w:type="character" w:customStyle="1" w:styleId="wb-langlinks-edit">
    <w:name w:val="wb-langlinks-edit"/>
    <w:basedOn w:val="DefaultParagraphFont"/>
  </w:style>
  <w:style w:type="character" w:customStyle="1" w:styleId="anonymous-show">
    <w:name w:val="anonymous-show"/>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056293">
      <w:marLeft w:val="0"/>
      <w:marRight w:val="0"/>
      <w:marTop w:val="0"/>
      <w:marBottom w:val="0"/>
      <w:divBdr>
        <w:top w:val="none" w:sz="0" w:space="0" w:color="auto"/>
        <w:left w:val="none" w:sz="0" w:space="0" w:color="auto"/>
        <w:bottom w:val="none" w:sz="0" w:space="0" w:color="auto"/>
        <w:right w:val="none" w:sz="0" w:space="0" w:color="auto"/>
      </w:divBdr>
      <w:divsChild>
        <w:div w:id="1103107333">
          <w:marLeft w:val="0"/>
          <w:marRight w:val="0"/>
          <w:marTop w:val="0"/>
          <w:marBottom w:val="0"/>
          <w:divBdr>
            <w:top w:val="none" w:sz="0" w:space="0" w:color="auto"/>
            <w:left w:val="none" w:sz="0" w:space="0" w:color="auto"/>
            <w:bottom w:val="none" w:sz="0" w:space="0" w:color="auto"/>
            <w:right w:val="none" w:sz="0" w:space="0" w:color="auto"/>
          </w:divBdr>
          <w:divsChild>
            <w:div w:id="125900147">
              <w:marLeft w:val="0"/>
              <w:marRight w:val="0"/>
              <w:marTop w:val="0"/>
              <w:marBottom w:val="0"/>
              <w:divBdr>
                <w:top w:val="none" w:sz="0" w:space="0" w:color="auto"/>
                <w:left w:val="none" w:sz="0" w:space="0" w:color="auto"/>
                <w:bottom w:val="none" w:sz="0" w:space="0" w:color="auto"/>
                <w:right w:val="none" w:sz="0" w:space="0" w:color="auto"/>
              </w:divBdr>
            </w:div>
            <w:div w:id="73406215">
              <w:marLeft w:val="0"/>
              <w:marRight w:val="0"/>
              <w:marTop w:val="0"/>
              <w:marBottom w:val="0"/>
              <w:divBdr>
                <w:top w:val="none" w:sz="0" w:space="0" w:color="auto"/>
                <w:left w:val="none" w:sz="0" w:space="0" w:color="auto"/>
                <w:bottom w:val="none" w:sz="0" w:space="0" w:color="auto"/>
                <w:right w:val="none" w:sz="0" w:space="0" w:color="auto"/>
              </w:divBdr>
              <w:divsChild>
                <w:div w:id="1621956258">
                  <w:marLeft w:val="0"/>
                  <w:marRight w:val="0"/>
                  <w:marTop w:val="0"/>
                  <w:marBottom w:val="120"/>
                  <w:divBdr>
                    <w:top w:val="none" w:sz="0" w:space="0" w:color="auto"/>
                    <w:left w:val="none" w:sz="0" w:space="0" w:color="auto"/>
                    <w:bottom w:val="none" w:sz="0" w:space="0" w:color="auto"/>
                    <w:right w:val="none" w:sz="0" w:space="0" w:color="auto"/>
                  </w:divBdr>
                </w:div>
                <w:div w:id="1196770777">
                  <w:marLeft w:val="0"/>
                  <w:marRight w:val="0"/>
                  <w:marTop w:val="0"/>
                  <w:marBottom w:val="0"/>
                  <w:divBdr>
                    <w:top w:val="none" w:sz="0" w:space="0" w:color="auto"/>
                    <w:left w:val="none" w:sz="0" w:space="0" w:color="auto"/>
                    <w:bottom w:val="none" w:sz="0" w:space="0" w:color="auto"/>
                    <w:right w:val="none" w:sz="0" w:space="0" w:color="auto"/>
                  </w:divBdr>
                </w:div>
                <w:div w:id="934216894">
                  <w:marLeft w:val="0"/>
                  <w:marRight w:val="0"/>
                  <w:marTop w:val="0"/>
                  <w:marBottom w:val="0"/>
                  <w:divBdr>
                    <w:top w:val="none" w:sz="0" w:space="0" w:color="auto"/>
                    <w:left w:val="none" w:sz="0" w:space="0" w:color="auto"/>
                    <w:bottom w:val="none" w:sz="0" w:space="0" w:color="auto"/>
                    <w:right w:val="none" w:sz="0" w:space="0" w:color="auto"/>
                  </w:divBdr>
                </w:div>
                <w:div w:id="2051343205">
                  <w:marLeft w:val="0"/>
                  <w:marRight w:val="0"/>
                  <w:marTop w:val="0"/>
                  <w:marBottom w:val="0"/>
                  <w:divBdr>
                    <w:top w:val="none" w:sz="0" w:space="0" w:color="auto"/>
                    <w:left w:val="none" w:sz="0" w:space="0" w:color="auto"/>
                    <w:bottom w:val="none" w:sz="0" w:space="0" w:color="auto"/>
                    <w:right w:val="none" w:sz="0" w:space="0" w:color="auto"/>
                  </w:divBdr>
                </w:div>
                <w:div w:id="1137531289">
                  <w:marLeft w:val="0"/>
                  <w:marRight w:val="0"/>
                  <w:marTop w:val="0"/>
                  <w:marBottom w:val="0"/>
                  <w:divBdr>
                    <w:top w:val="none" w:sz="0" w:space="0" w:color="auto"/>
                    <w:left w:val="none" w:sz="0" w:space="0" w:color="auto"/>
                    <w:bottom w:val="none" w:sz="0" w:space="0" w:color="auto"/>
                    <w:right w:val="none" w:sz="0" w:space="0" w:color="auto"/>
                  </w:divBdr>
                </w:div>
                <w:div w:id="1497917638">
                  <w:marLeft w:val="0"/>
                  <w:marRight w:val="0"/>
                  <w:marTop w:val="0"/>
                  <w:marBottom w:val="0"/>
                  <w:divBdr>
                    <w:top w:val="none" w:sz="0" w:space="0" w:color="auto"/>
                    <w:left w:val="none" w:sz="0" w:space="0" w:color="auto"/>
                    <w:bottom w:val="none" w:sz="0" w:space="0" w:color="auto"/>
                    <w:right w:val="none" w:sz="0" w:space="0" w:color="auto"/>
                  </w:divBdr>
                </w:div>
                <w:div w:id="925041307">
                  <w:marLeft w:val="0"/>
                  <w:marRight w:val="0"/>
                  <w:marTop w:val="0"/>
                  <w:marBottom w:val="0"/>
                  <w:divBdr>
                    <w:top w:val="single" w:sz="6" w:space="4" w:color="A2A9B1"/>
                    <w:left w:val="single" w:sz="6" w:space="4" w:color="A2A9B1"/>
                    <w:bottom w:val="single" w:sz="6" w:space="4" w:color="A2A9B1"/>
                    <w:right w:val="single" w:sz="6" w:space="4" w:color="A2A9B1"/>
                  </w:divBdr>
                </w:div>
                <w:div w:id="75055416">
                  <w:marLeft w:val="0"/>
                  <w:marRight w:val="0"/>
                  <w:marTop w:val="0"/>
                  <w:marBottom w:val="120"/>
                  <w:divBdr>
                    <w:top w:val="none" w:sz="0" w:space="0" w:color="auto"/>
                    <w:left w:val="none" w:sz="0" w:space="0" w:color="auto"/>
                    <w:bottom w:val="none" w:sz="0" w:space="0" w:color="auto"/>
                    <w:right w:val="none" w:sz="0" w:space="0" w:color="auto"/>
                  </w:divBdr>
                </w:div>
                <w:div w:id="1873154192">
                  <w:marLeft w:val="0"/>
                  <w:marRight w:val="0"/>
                  <w:marTop w:val="0"/>
                  <w:marBottom w:val="0"/>
                  <w:divBdr>
                    <w:top w:val="none" w:sz="0" w:space="0" w:color="auto"/>
                    <w:left w:val="none" w:sz="0" w:space="0" w:color="auto"/>
                    <w:bottom w:val="none" w:sz="0" w:space="0" w:color="auto"/>
                    <w:right w:val="none" w:sz="0" w:space="0" w:color="auto"/>
                  </w:divBdr>
                </w:div>
                <w:div w:id="1439762064">
                  <w:marLeft w:val="0"/>
                  <w:marRight w:val="0"/>
                  <w:marTop w:val="0"/>
                  <w:marBottom w:val="120"/>
                  <w:divBdr>
                    <w:top w:val="none" w:sz="0" w:space="0" w:color="auto"/>
                    <w:left w:val="none" w:sz="0" w:space="0" w:color="auto"/>
                    <w:bottom w:val="none" w:sz="0" w:space="0" w:color="auto"/>
                    <w:right w:val="none" w:sz="0" w:space="0" w:color="auto"/>
                  </w:divBdr>
                  <w:divsChild>
                    <w:div w:id="1943145728">
                      <w:marLeft w:val="0"/>
                      <w:marRight w:val="0"/>
                      <w:marTop w:val="0"/>
                      <w:marBottom w:val="0"/>
                      <w:divBdr>
                        <w:top w:val="none" w:sz="0" w:space="0" w:color="auto"/>
                        <w:left w:val="none" w:sz="0" w:space="0" w:color="auto"/>
                        <w:bottom w:val="none" w:sz="0" w:space="0" w:color="auto"/>
                        <w:right w:val="none" w:sz="0" w:space="0" w:color="auto"/>
                      </w:divBdr>
                    </w:div>
                  </w:divsChild>
                </w:div>
                <w:div w:id="712852676">
                  <w:marLeft w:val="0"/>
                  <w:marRight w:val="0"/>
                  <w:marTop w:val="240"/>
                  <w:marBottom w:val="0"/>
                  <w:divBdr>
                    <w:top w:val="none" w:sz="0" w:space="0" w:color="auto"/>
                    <w:left w:val="none" w:sz="0" w:space="0" w:color="auto"/>
                    <w:bottom w:val="none" w:sz="0" w:space="0" w:color="auto"/>
                    <w:right w:val="none" w:sz="0" w:space="0" w:color="auto"/>
                  </w:divBdr>
                </w:div>
                <w:div w:id="419790728">
                  <w:marLeft w:val="0"/>
                  <w:marRight w:val="120"/>
                  <w:marTop w:val="0"/>
                  <w:marBottom w:val="0"/>
                  <w:divBdr>
                    <w:top w:val="none" w:sz="0" w:space="0" w:color="auto"/>
                    <w:left w:val="none" w:sz="0" w:space="0" w:color="auto"/>
                    <w:bottom w:val="none" w:sz="0" w:space="0" w:color="auto"/>
                    <w:right w:val="none" w:sz="0" w:space="0" w:color="auto"/>
                  </w:divBdr>
                </w:div>
                <w:div w:id="631177267">
                  <w:marLeft w:val="960"/>
                  <w:marRight w:val="960"/>
                  <w:marTop w:val="0"/>
                  <w:marBottom w:val="0"/>
                  <w:divBdr>
                    <w:top w:val="none" w:sz="0" w:space="0" w:color="auto"/>
                    <w:left w:val="none" w:sz="0" w:space="0" w:color="auto"/>
                    <w:bottom w:val="none" w:sz="0" w:space="0" w:color="auto"/>
                    <w:right w:val="none" w:sz="0" w:space="0" w:color="auto"/>
                  </w:divBdr>
                </w:div>
                <w:div w:id="291785164">
                  <w:marLeft w:val="0"/>
                  <w:marRight w:val="0"/>
                  <w:marTop w:val="0"/>
                  <w:marBottom w:val="0"/>
                  <w:divBdr>
                    <w:top w:val="none" w:sz="0" w:space="0" w:color="auto"/>
                    <w:left w:val="none" w:sz="0" w:space="0" w:color="auto"/>
                    <w:bottom w:val="none" w:sz="0" w:space="0" w:color="auto"/>
                    <w:right w:val="none" w:sz="0" w:space="0" w:color="auto"/>
                  </w:divBdr>
                </w:div>
                <w:div w:id="126167535">
                  <w:marLeft w:val="0"/>
                  <w:marRight w:val="0"/>
                  <w:marTop w:val="0"/>
                  <w:marBottom w:val="0"/>
                  <w:divBdr>
                    <w:top w:val="none" w:sz="0" w:space="0" w:color="auto"/>
                    <w:left w:val="none" w:sz="0" w:space="0" w:color="auto"/>
                    <w:bottom w:val="none" w:sz="0" w:space="0" w:color="auto"/>
                    <w:right w:val="none" w:sz="0" w:space="0" w:color="auto"/>
                  </w:divBdr>
                </w:div>
                <w:div w:id="2121099938">
                  <w:marLeft w:val="0"/>
                  <w:marRight w:val="0"/>
                  <w:marTop w:val="240"/>
                  <w:marBottom w:val="0"/>
                  <w:divBdr>
                    <w:top w:val="single" w:sz="6" w:space="1" w:color="A2A9B1"/>
                    <w:left w:val="single" w:sz="6" w:space="1" w:color="A2A9B1"/>
                    <w:bottom w:val="single" w:sz="6" w:space="1" w:color="A2A9B1"/>
                    <w:right w:val="single" w:sz="6" w:space="1" w:color="A2A9B1"/>
                  </w:divBdr>
                  <w:divsChild>
                    <w:div w:id="1868057835">
                      <w:marLeft w:val="960"/>
                      <w:marRight w:val="960"/>
                      <w:marTop w:val="0"/>
                      <w:marBottom w:val="0"/>
                      <w:divBdr>
                        <w:top w:val="none" w:sz="0" w:space="0" w:color="auto"/>
                        <w:left w:val="none" w:sz="0" w:space="0" w:color="auto"/>
                        <w:bottom w:val="none" w:sz="0" w:space="0" w:color="auto"/>
                        <w:right w:val="none" w:sz="0" w:space="0" w:color="auto"/>
                      </w:divBdr>
                    </w:div>
                    <w:div w:id="2088644862">
                      <w:marLeft w:val="0"/>
                      <w:marRight w:val="0"/>
                      <w:marTop w:val="0"/>
                      <w:marBottom w:val="0"/>
                      <w:divBdr>
                        <w:top w:val="none" w:sz="0" w:space="0" w:color="auto"/>
                        <w:left w:val="none" w:sz="0" w:space="0" w:color="auto"/>
                        <w:bottom w:val="none" w:sz="0" w:space="0" w:color="auto"/>
                        <w:right w:val="none" w:sz="0" w:space="0" w:color="auto"/>
                      </w:divBdr>
                    </w:div>
                    <w:div w:id="99879273">
                      <w:marLeft w:val="0"/>
                      <w:marRight w:val="0"/>
                      <w:marTop w:val="0"/>
                      <w:marBottom w:val="0"/>
                      <w:divBdr>
                        <w:top w:val="none" w:sz="0" w:space="0" w:color="auto"/>
                        <w:left w:val="none" w:sz="0" w:space="0" w:color="auto"/>
                        <w:bottom w:val="none" w:sz="0" w:space="0" w:color="auto"/>
                        <w:right w:val="none" w:sz="0" w:space="0" w:color="auto"/>
                      </w:divBdr>
                    </w:div>
                  </w:divsChild>
                </w:div>
                <w:div w:id="1678116751">
                  <w:marLeft w:val="0"/>
                  <w:marRight w:val="0"/>
                  <w:marTop w:val="0"/>
                  <w:marBottom w:val="0"/>
                  <w:divBdr>
                    <w:top w:val="none" w:sz="0" w:space="0" w:color="auto"/>
                    <w:left w:val="none" w:sz="0" w:space="0" w:color="auto"/>
                    <w:bottom w:val="none" w:sz="0" w:space="0" w:color="auto"/>
                    <w:right w:val="none" w:sz="0" w:space="0" w:color="auto"/>
                  </w:divBdr>
                </w:div>
              </w:divsChild>
            </w:div>
            <w:div w:id="931358836">
              <w:marLeft w:val="0"/>
              <w:marRight w:val="0"/>
              <w:marTop w:val="0"/>
              <w:marBottom w:val="0"/>
              <w:divBdr>
                <w:top w:val="none" w:sz="0" w:space="0" w:color="auto"/>
                <w:left w:val="none" w:sz="0" w:space="0" w:color="auto"/>
                <w:bottom w:val="none" w:sz="0" w:space="0" w:color="auto"/>
                <w:right w:val="none" w:sz="0" w:space="0" w:color="auto"/>
              </w:divBdr>
              <w:divsChild>
                <w:div w:id="1954482264">
                  <w:marLeft w:val="0"/>
                  <w:marRight w:val="0"/>
                  <w:marTop w:val="0"/>
                  <w:marBottom w:val="0"/>
                  <w:divBdr>
                    <w:top w:val="none" w:sz="0" w:space="0" w:color="auto"/>
                    <w:left w:val="none" w:sz="0" w:space="0" w:color="auto"/>
                    <w:bottom w:val="none" w:sz="0" w:space="0" w:color="auto"/>
                    <w:right w:val="none" w:sz="0" w:space="0" w:color="auto"/>
                  </w:divBdr>
                </w:div>
                <w:div w:id="5692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0864">
      <w:marLeft w:val="0"/>
      <w:marRight w:val="0"/>
      <w:marTop w:val="0"/>
      <w:marBottom w:val="0"/>
      <w:divBdr>
        <w:top w:val="none" w:sz="0" w:space="0" w:color="auto"/>
        <w:left w:val="none" w:sz="0" w:space="0" w:color="auto"/>
        <w:bottom w:val="none" w:sz="0" w:space="0" w:color="auto"/>
        <w:right w:val="none" w:sz="0" w:space="0" w:color="auto"/>
      </w:divBdr>
      <w:divsChild>
        <w:div w:id="1514145064">
          <w:marLeft w:val="0"/>
          <w:marRight w:val="0"/>
          <w:marTop w:val="0"/>
          <w:marBottom w:val="0"/>
          <w:divBdr>
            <w:top w:val="none" w:sz="0" w:space="0" w:color="auto"/>
            <w:left w:val="none" w:sz="0" w:space="0" w:color="auto"/>
            <w:bottom w:val="none" w:sz="0" w:space="0" w:color="auto"/>
            <w:right w:val="none" w:sz="0" w:space="0" w:color="auto"/>
          </w:divBdr>
          <w:divsChild>
            <w:div w:id="541677729">
              <w:marLeft w:val="0"/>
              <w:marRight w:val="0"/>
              <w:marTop w:val="0"/>
              <w:marBottom w:val="0"/>
              <w:divBdr>
                <w:top w:val="none" w:sz="0" w:space="0" w:color="auto"/>
                <w:left w:val="none" w:sz="0" w:space="0" w:color="auto"/>
                <w:bottom w:val="none" w:sz="0" w:space="0" w:color="auto"/>
                <w:right w:val="none" w:sz="0" w:space="0" w:color="auto"/>
              </w:divBdr>
            </w:div>
            <w:div w:id="115024776">
              <w:marLeft w:val="0"/>
              <w:marRight w:val="0"/>
              <w:marTop w:val="0"/>
              <w:marBottom w:val="0"/>
              <w:divBdr>
                <w:top w:val="none" w:sz="0" w:space="0" w:color="auto"/>
                <w:left w:val="none" w:sz="0" w:space="0" w:color="auto"/>
                <w:bottom w:val="none" w:sz="0" w:space="0" w:color="auto"/>
                <w:right w:val="none" w:sz="0" w:space="0" w:color="auto"/>
              </w:divBdr>
              <w:divsChild>
                <w:div w:id="953898651">
                  <w:marLeft w:val="0"/>
                  <w:marRight w:val="0"/>
                  <w:marTop w:val="0"/>
                  <w:marBottom w:val="0"/>
                  <w:divBdr>
                    <w:top w:val="none" w:sz="0" w:space="0" w:color="auto"/>
                    <w:left w:val="none" w:sz="0" w:space="0" w:color="auto"/>
                    <w:bottom w:val="none" w:sz="0" w:space="0" w:color="auto"/>
                    <w:right w:val="none" w:sz="0" w:space="0" w:color="auto"/>
                  </w:divBdr>
                </w:div>
              </w:divsChild>
            </w:div>
            <w:div w:id="271208075">
              <w:marLeft w:val="0"/>
              <w:marRight w:val="0"/>
              <w:marTop w:val="0"/>
              <w:marBottom w:val="0"/>
              <w:divBdr>
                <w:top w:val="none" w:sz="0" w:space="0" w:color="auto"/>
                <w:left w:val="none" w:sz="0" w:space="0" w:color="auto"/>
                <w:bottom w:val="none" w:sz="0" w:space="0" w:color="auto"/>
                <w:right w:val="none" w:sz="0" w:space="0" w:color="auto"/>
              </w:divBdr>
              <w:divsChild>
                <w:div w:id="1596207881">
                  <w:marLeft w:val="0"/>
                  <w:marRight w:val="0"/>
                  <w:marTop w:val="0"/>
                  <w:marBottom w:val="0"/>
                  <w:divBdr>
                    <w:top w:val="none" w:sz="0" w:space="0" w:color="auto"/>
                    <w:left w:val="none" w:sz="0" w:space="0" w:color="auto"/>
                    <w:bottom w:val="none" w:sz="0" w:space="0" w:color="auto"/>
                    <w:right w:val="none" w:sz="0" w:space="0" w:color="auto"/>
                  </w:divBdr>
                </w:div>
                <w:div w:id="817068398">
                  <w:marLeft w:val="0"/>
                  <w:marRight w:val="0"/>
                  <w:marTop w:val="0"/>
                  <w:marBottom w:val="0"/>
                  <w:divBdr>
                    <w:top w:val="none" w:sz="0" w:space="0" w:color="auto"/>
                    <w:left w:val="none" w:sz="0" w:space="0" w:color="auto"/>
                    <w:bottom w:val="none" w:sz="0" w:space="0" w:color="auto"/>
                    <w:right w:val="none" w:sz="0" w:space="0" w:color="auto"/>
                  </w:divBdr>
                  <w:divsChild>
                    <w:div w:id="1791513377">
                      <w:marLeft w:val="0"/>
                      <w:marRight w:val="0"/>
                      <w:marTop w:val="0"/>
                      <w:marBottom w:val="0"/>
                      <w:divBdr>
                        <w:top w:val="none" w:sz="0" w:space="0" w:color="auto"/>
                        <w:left w:val="none" w:sz="0" w:space="0" w:color="auto"/>
                        <w:bottom w:val="none" w:sz="0" w:space="0" w:color="auto"/>
                        <w:right w:val="none" w:sz="0" w:space="0" w:color="auto"/>
                      </w:divBdr>
                      <w:divsChild>
                        <w:div w:id="54764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250792">
          <w:marLeft w:val="0"/>
          <w:marRight w:val="0"/>
          <w:marTop w:val="0"/>
          <w:marBottom w:val="0"/>
          <w:divBdr>
            <w:top w:val="none" w:sz="0" w:space="0" w:color="auto"/>
            <w:left w:val="none" w:sz="0" w:space="0" w:color="auto"/>
            <w:bottom w:val="none" w:sz="0" w:space="0" w:color="auto"/>
            <w:right w:val="none" w:sz="0" w:space="0" w:color="auto"/>
          </w:divBdr>
          <w:divsChild>
            <w:div w:id="354111669">
              <w:marLeft w:val="0"/>
              <w:marRight w:val="0"/>
              <w:marTop w:val="0"/>
              <w:marBottom w:val="0"/>
              <w:divBdr>
                <w:top w:val="none" w:sz="0" w:space="0" w:color="auto"/>
                <w:left w:val="none" w:sz="0" w:space="0" w:color="auto"/>
                <w:bottom w:val="none" w:sz="0" w:space="0" w:color="auto"/>
                <w:right w:val="none" w:sz="0" w:space="0" w:color="auto"/>
              </w:divBdr>
            </w:div>
            <w:div w:id="2015062751">
              <w:marLeft w:val="0"/>
              <w:marRight w:val="0"/>
              <w:marTop w:val="0"/>
              <w:marBottom w:val="0"/>
              <w:divBdr>
                <w:top w:val="none" w:sz="0" w:space="0" w:color="auto"/>
                <w:left w:val="none" w:sz="0" w:space="0" w:color="auto"/>
                <w:bottom w:val="none" w:sz="0" w:space="0" w:color="auto"/>
                <w:right w:val="none" w:sz="0" w:space="0" w:color="auto"/>
              </w:divBdr>
            </w:div>
            <w:div w:id="1364790385">
              <w:marLeft w:val="0"/>
              <w:marRight w:val="0"/>
              <w:marTop w:val="0"/>
              <w:marBottom w:val="0"/>
              <w:divBdr>
                <w:top w:val="none" w:sz="0" w:space="0" w:color="auto"/>
                <w:left w:val="none" w:sz="0" w:space="0" w:color="auto"/>
                <w:bottom w:val="none" w:sz="0" w:space="0" w:color="auto"/>
                <w:right w:val="none" w:sz="0" w:space="0" w:color="auto"/>
              </w:divBdr>
            </w:div>
            <w:div w:id="1963917610">
              <w:marLeft w:val="0"/>
              <w:marRight w:val="0"/>
              <w:marTop w:val="0"/>
              <w:marBottom w:val="0"/>
              <w:divBdr>
                <w:top w:val="none" w:sz="0" w:space="0" w:color="auto"/>
                <w:left w:val="none" w:sz="0" w:space="0" w:color="auto"/>
                <w:bottom w:val="none" w:sz="0" w:space="0" w:color="auto"/>
                <w:right w:val="none" w:sz="0" w:space="0" w:color="auto"/>
              </w:divBdr>
            </w:div>
            <w:div w:id="1418091614">
              <w:marLeft w:val="0"/>
              <w:marRight w:val="0"/>
              <w:marTop w:val="0"/>
              <w:marBottom w:val="0"/>
              <w:divBdr>
                <w:top w:val="none" w:sz="0" w:space="0" w:color="auto"/>
                <w:left w:val="none" w:sz="0" w:space="0" w:color="auto"/>
                <w:bottom w:val="none" w:sz="0" w:space="0" w:color="auto"/>
                <w:right w:val="none" w:sz="0" w:space="0" w:color="auto"/>
              </w:divBdr>
            </w:div>
            <w:div w:id="566571180">
              <w:marLeft w:val="0"/>
              <w:marRight w:val="0"/>
              <w:marTop w:val="0"/>
              <w:marBottom w:val="0"/>
              <w:divBdr>
                <w:top w:val="none" w:sz="0" w:space="0" w:color="auto"/>
                <w:left w:val="none" w:sz="0" w:space="0" w:color="auto"/>
                <w:bottom w:val="none" w:sz="0" w:space="0" w:color="auto"/>
                <w:right w:val="none" w:sz="0" w:space="0" w:color="auto"/>
              </w:divBdr>
              <w:divsChild>
                <w:div w:id="126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Joyce_Carol_Oates" TargetMode="External"/><Relationship Id="rId299" Type="http://schemas.openxmlformats.org/officeDocument/2006/relationships/image" Target="media/image2.wmf"/><Relationship Id="rId21" Type="http://schemas.openxmlformats.org/officeDocument/2006/relationships/hyperlink" Target="https://en.wikipedia.org/wiki/File:StendhalRedandBlack04.jpg" TargetMode="External"/><Relationship Id="rId42" Type="http://schemas.openxmlformats.org/officeDocument/2006/relationships/hyperlink" Target="https://en.wikipedia.org/wiki/The_Red_and_the_Black" TargetMode="External"/><Relationship Id="rId63" Type="http://schemas.openxmlformats.org/officeDocument/2006/relationships/hyperlink" Target="https://en.wikipedia.org/wiki/The_Red_and_the_Black" TargetMode="External"/><Relationship Id="rId84" Type="http://schemas.openxmlformats.org/officeDocument/2006/relationships/hyperlink" Target="https://en.wikipedia.org/wiki/Duchy" TargetMode="External"/><Relationship Id="rId138" Type="http://schemas.openxmlformats.org/officeDocument/2006/relationships/hyperlink" Target="https://en.wikipedia.org/wiki/Der_geheime_Kurier" TargetMode="External"/><Relationship Id="rId159" Type="http://schemas.openxmlformats.org/officeDocument/2006/relationships/hyperlink" Target="https://en.wikipedia.org/wiki/Sergei_Gerasimov_(film_director)" TargetMode="External"/><Relationship Id="rId324" Type="http://schemas.openxmlformats.org/officeDocument/2006/relationships/hyperlink" Target="https://www.wikidata.org/wiki/Special:EntityPage/Q192649" TargetMode="External"/><Relationship Id="rId345" Type="http://schemas.openxmlformats.org/officeDocument/2006/relationships/hyperlink" Target="https://hr.wikipedia.org/wiki/Crveno_i_crno" TargetMode="External"/><Relationship Id="rId366" Type="http://schemas.openxmlformats.org/officeDocument/2006/relationships/hyperlink" Target="https://uk.wikipedia.org/wiki/%D0%A7%D0%B5%D1%80%D0%B2%D0%BE%D0%BD%D0%B5_%D1%96_%D1%87%D0%BE%D1%80%D0%BD%D0%B5" TargetMode="External"/><Relationship Id="rId387" Type="http://schemas.openxmlformats.org/officeDocument/2006/relationships/image" Target="file:///C:\Users\Asus\Documents\RED%20AND%20BLACK\The%20Red%20and%20the%20Black%20-%20Wikipedia_files\poweredby_mediawiki_88x31.png" TargetMode="External"/><Relationship Id="rId170" Type="http://schemas.openxmlformats.org/officeDocument/2006/relationships/hyperlink" Target="https://en.wikipedia.org/wiki/Carole_Bouquet" TargetMode="External"/><Relationship Id="rId191" Type="http://schemas.openxmlformats.org/officeDocument/2006/relationships/hyperlink" Target="http://redandblack.stendhalforever.com/redandblack.html" TargetMode="External"/><Relationship Id="rId205" Type="http://schemas.openxmlformats.org/officeDocument/2006/relationships/hyperlink" Target="https://en.wikipedia.org/wiki/Special:BookSources/978-0-521-34982-6" TargetMode="External"/><Relationship Id="rId226" Type="http://schemas.openxmlformats.org/officeDocument/2006/relationships/image" Target="file:///C:\Users\Asus\Documents\RED%20AND%20BLACK\The%20Red%20and%20the%20Black%20-%20Wikipedia_files\15px-Speaker_Icon.svg.png" TargetMode="External"/><Relationship Id="rId247" Type="http://schemas.openxmlformats.org/officeDocument/2006/relationships/hyperlink" Target="https://en.wikipedia.org/wiki/The_Courier_of_the_King" TargetMode="External"/><Relationship Id="rId107" Type="http://schemas.openxmlformats.org/officeDocument/2006/relationships/hyperlink" Target="https://en.wikipedia.org/w/index.php?title=The_Red_and_the_Black&amp;action=edit&amp;section=6" TargetMode="External"/><Relationship Id="rId268" Type="http://schemas.openxmlformats.org/officeDocument/2006/relationships/hyperlink" Target="https://en.wikipedia.org/wiki/Category:Novels_set_in_19th-century_France" TargetMode="External"/><Relationship Id="rId289" Type="http://schemas.openxmlformats.org/officeDocument/2006/relationships/hyperlink" Target="https://en.wikipedia.org/wiki/Special:MyContributions" TargetMode="External"/><Relationship Id="rId11" Type="http://schemas.openxmlformats.org/officeDocument/2006/relationships/hyperlink" Target="https://en.wikipedia.org/wiki/Paperback" TargetMode="External"/><Relationship Id="rId32" Type="http://schemas.openxmlformats.org/officeDocument/2006/relationships/hyperlink" Target="https://en.wikipedia.org/wiki/The_Red_and_the_Black" TargetMode="External"/><Relationship Id="rId53" Type="http://schemas.openxmlformats.org/officeDocument/2006/relationships/hyperlink" Target="https://en.wikipedia.org/wiki/Catholic_Church" TargetMode="External"/><Relationship Id="rId74" Type="http://schemas.openxmlformats.org/officeDocument/2006/relationships/hyperlink" Target="https://en.wikipedia.org/wiki/Prelate" TargetMode="External"/><Relationship Id="rId128" Type="http://schemas.openxmlformats.org/officeDocument/2006/relationships/hyperlink" Target="https://en.wikipedia.org/wiki/The_Red_and_the_Black" TargetMode="External"/><Relationship Id="rId149" Type="http://schemas.openxmlformats.org/officeDocument/2006/relationships/hyperlink" Target="https://en.wikipedia.org/wiki/French_Syndicate_of_Cinema_Critics" TargetMode="External"/><Relationship Id="rId314" Type="http://schemas.openxmlformats.org/officeDocument/2006/relationships/hyperlink" Target="https://en.wikipedia.org/wiki/Wikipedia:Community_portal" TargetMode="External"/><Relationship Id="rId335" Type="http://schemas.openxmlformats.org/officeDocument/2006/relationships/hyperlink" Target="https://de.wikipedia.org/wiki/Rot_und_Schwarz" TargetMode="External"/><Relationship Id="rId356" Type="http://schemas.openxmlformats.org/officeDocument/2006/relationships/hyperlink" Target="https://uz.wikipedia.org/wiki/Qizil_va_qora" TargetMode="External"/><Relationship Id="rId377" Type="http://schemas.openxmlformats.org/officeDocument/2006/relationships/hyperlink" Target="https://en.wikipedia.org/wiki/Wikipedia:General_disclaimer" TargetMode="External"/><Relationship Id="rId5" Type="http://schemas.openxmlformats.org/officeDocument/2006/relationships/hyperlink" Target="https://en.wikipedia.org/wiki/The_Red_and_the_Black" TargetMode="External"/><Relationship Id="rId95" Type="http://schemas.openxmlformats.org/officeDocument/2006/relationships/hyperlink" Target="https://en.wikipedia.org/wiki/Bourbon_Restoration_in_France" TargetMode="External"/><Relationship Id="rId160" Type="http://schemas.openxmlformats.org/officeDocument/2006/relationships/hyperlink" Target="https://en.wikipedia.org/w/index.php?title=Nikolai_Yeryomenko_Ml&amp;action=edit&amp;redlink=1" TargetMode="External"/><Relationship Id="rId181" Type="http://schemas.openxmlformats.org/officeDocument/2006/relationships/hyperlink" Target="https://en.wikipedia.org/wiki/The_Red_and_the_Black" TargetMode="External"/><Relationship Id="rId216" Type="http://schemas.openxmlformats.org/officeDocument/2006/relationships/hyperlink" Target="https://en.wikipedia.org/w/index.php?title=The_Red_and_the_Black&amp;action=edit&amp;section=13" TargetMode="External"/><Relationship Id="rId237" Type="http://schemas.openxmlformats.org/officeDocument/2006/relationships/hyperlink" Target="https://en.wikipedia.org/wiki/Memoirs_of_an_Egotist" TargetMode="External"/><Relationship Id="rId258" Type="http://schemas.openxmlformats.org/officeDocument/2006/relationships/hyperlink" Target="https://data.bnf.fr/ark:/12148/cb11987967z" TargetMode="External"/><Relationship Id="rId279" Type="http://schemas.openxmlformats.org/officeDocument/2006/relationships/hyperlink" Target="https://en.wikipedia.org/wiki/Category:Commons_category_link_is_on_Wikidata" TargetMode="External"/><Relationship Id="rId22" Type="http://schemas.openxmlformats.org/officeDocument/2006/relationships/image" Target="file:///C:\Users\Asus\Documents\RED%20AND%20BLACK\The%20Red%20and%20the%20Black%20-%20Wikipedia_files\StendhalRedandBlack04.jpg" TargetMode="External"/><Relationship Id="rId43" Type="http://schemas.openxmlformats.org/officeDocument/2006/relationships/hyperlink" Target="https://en.wikipedia.org/wiki/The_Red_and_the_Black" TargetMode="External"/><Relationship Id="rId64" Type="http://schemas.openxmlformats.org/officeDocument/2006/relationships/hyperlink" Target="https://en.wikipedia.org/w/index.php?title=The_Red_and_the_Black&amp;action=edit&amp;section=2" TargetMode="External"/><Relationship Id="rId118" Type="http://schemas.openxmlformats.org/officeDocument/2006/relationships/hyperlink" Target="https://en.wikipedia.org/wiki/The_Red_and_the_Black" TargetMode="External"/><Relationship Id="rId139" Type="http://schemas.openxmlformats.org/officeDocument/2006/relationships/hyperlink" Target="https://en.wikipedia.org/wiki/Gennaro_Righelli" TargetMode="External"/><Relationship Id="rId290" Type="http://schemas.openxmlformats.org/officeDocument/2006/relationships/hyperlink" Target="https://en.wikipedia.org/w/index.php?title=Special:CreateAccount&amp;returnto=The+Red+and+the+Black" TargetMode="External"/><Relationship Id="rId304" Type="http://schemas.openxmlformats.org/officeDocument/2006/relationships/control" Target="activeX/activeX6.xml"/><Relationship Id="rId325" Type="http://schemas.openxmlformats.org/officeDocument/2006/relationships/hyperlink" Target="https://en.wikipedia.org/w/index.php?title=Special:DownloadAsPdf&amp;page=The_Red_and_the_Black&amp;action=show-download-screen" TargetMode="External"/><Relationship Id="rId346" Type="http://schemas.openxmlformats.org/officeDocument/2006/relationships/hyperlink" Target="https://it.wikipedia.org/wiki/Il_rosso_e_il_nero" TargetMode="External"/><Relationship Id="rId367" Type="http://schemas.openxmlformats.org/officeDocument/2006/relationships/hyperlink" Target="https://ur.wikipedia.org/wiki/%D8%B3%D8%B1%D8%AE_%D9%88_%D8%B3%DB%8C%D8%A7%DB%81" TargetMode="External"/><Relationship Id="rId388" Type="http://schemas.openxmlformats.org/officeDocument/2006/relationships/fontTable" Target="fontTable.xml"/><Relationship Id="rId85" Type="http://schemas.openxmlformats.org/officeDocument/2006/relationships/hyperlink" Target="https://en.wikipedia.org/wiki/Aristocracy" TargetMode="External"/><Relationship Id="rId150" Type="http://schemas.openxmlformats.org/officeDocument/2006/relationships/hyperlink" Target="https://en.wikipedia.org/w/index.php?title=Le_Rouge_et_le_Noir_(1961_film)&amp;action=edit&amp;redlink=1" TargetMode="External"/><Relationship Id="rId171" Type="http://schemas.openxmlformats.org/officeDocument/2006/relationships/hyperlink" Target="https://en.wikipedia.org/wiki/Judith_Godr%C3%A8che" TargetMode="External"/><Relationship Id="rId192" Type="http://schemas.openxmlformats.org/officeDocument/2006/relationships/hyperlink" Target="https://en.wikipedia.org/wiki/The_Red_and_the_Black" TargetMode="External"/><Relationship Id="rId206" Type="http://schemas.openxmlformats.org/officeDocument/2006/relationships/hyperlink" Target="https://en.wikipedia.org/wiki/The_Red_and_the_Black" TargetMode="External"/><Relationship Id="rId227" Type="http://schemas.openxmlformats.org/officeDocument/2006/relationships/hyperlink" Target="https://librivox.org/search?title=The+Red+and+the+Black&amp;author=Stendhal&amp;reader=&amp;keywords=&amp;genre_id=0&amp;status=all&amp;project_type=either&amp;recorded_language=&amp;sort_order=catalog_date&amp;search_page=1&amp;search_form=advanced" TargetMode="External"/><Relationship Id="rId248" Type="http://schemas.openxmlformats.org/officeDocument/2006/relationships/hyperlink" Target="https://en.wikipedia.org/wiki/The_Red_and_the_Black_(1954_film)" TargetMode="External"/><Relationship Id="rId269" Type="http://schemas.openxmlformats.org/officeDocument/2006/relationships/hyperlink" Target="https://en.wikipedia.org/wiki/Category:French_novels_adapted_into_films" TargetMode="External"/><Relationship Id="rId12" Type="http://schemas.openxmlformats.org/officeDocument/2006/relationships/hyperlink" Target="https://en.wikipedia.org/wiki/ISBN_(identifier)" TargetMode="External"/><Relationship Id="rId33" Type="http://schemas.openxmlformats.org/officeDocument/2006/relationships/hyperlink" Target="https://en.wikipedia.org/wiki/The_Red_and_the_Black" TargetMode="External"/><Relationship Id="rId108" Type="http://schemas.openxmlformats.org/officeDocument/2006/relationships/hyperlink" Target="https://en.wikipedia.org/wiki/Andr%C3%A9_Gide" TargetMode="External"/><Relationship Id="rId129" Type="http://schemas.openxmlformats.org/officeDocument/2006/relationships/hyperlink" Target="https://en.wikipedia.org/wiki/Burton_Raffel" TargetMode="External"/><Relationship Id="rId280" Type="http://schemas.openxmlformats.org/officeDocument/2006/relationships/hyperlink" Target="https://en.wikipedia.org/wiki/Category:Articles_with_Project_Gutenberg_links" TargetMode="External"/><Relationship Id="rId315" Type="http://schemas.openxmlformats.org/officeDocument/2006/relationships/hyperlink" Target="https://en.wikipedia.org/wiki/Special:RecentChanges" TargetMode="External"/><Relationship Id="rId336" Type="http://schemas.openxmlformats.org/officeDocument/2006/relationships/hyperlink" Target="https://el.wikipedia.org/wiki/%CE%A4%CE%BF_%CE%9A%CF%8C%CE%BA%CE%BA%CE%B9%CE%BD%CE%BF_%CE%BA%CE%B1%CE%B9_%CF%84%CE%BF_%CE%9C%CE%B1%CF%8D%CF%81%CE%BF" TargetMode="External"/><Relationship Id="rId357" Type="http://schemas.openxmlformats.org/officeDocument/2006/relationships/hyperlink" Target="https://pl.wikipedia.org/wiki/Czerwone_i_czarne" TargetMode="External"/><Relationship Id="rId54" Type="http://schemas.openxmlformats.org/officeDocument/2006/relationships/hyperlink" Target="https://en.wikipedia.org/wiki/Materialism" TargetMode="External"/><Relationship Id="rId75" Type="http://schemas.openxmlformats.org/officeDocument/2006/relationships/hyperlink" Target="https://en.wikipedia.org/wiki/Besan%C3%A7on" TargetMode="External"/><Relationship Id="rId96" Type="http://schemas.openxmlformats.org/officeDocument/2006/relationships/hyperlink" Target="https://en.wikipedia.org/wiki/July_Revolution" TargetMode="External"/><Relationship Id="rId140" Type="http://schemas.openxmlformats.org/officeDocument/2006/relationships/hyperlink" Target="https://en.wikipedia.org/wiki/Ivan_Mosjoukine" TargetMode="External"/><Relationship Id="rId161" Type="http://schemas.openxmlformats.org/officeDocument/2006/relationships/hyperlink" Target="https://en.wikipedia.org/wiki/Natalya_Bondarchuk" TargetMode="External"/><Relationship Id="rId182" Type="http://schemas.openxmlformats.org/officeDocument/2006/relationships/hyperlink" Target="https://en.wikipedia.org/wiki/Aldo_Garzanti" TargetMode="External"/><Relationship Id="rId217" Type="http://schemas.openxmlformats.org/officeDocument/2006/relationships/hyperlink" Target="https://en.wikipedia.org/wiki/File:Commons-logo.svg" TargetMode="External"/><Relationship Id="rId378" Type="http://schemas.openxmlformats.org/officeDocument/2006/relationships/hyperlink" Target="https://en.wikipedia.org/wiki/Wikipedia:Contact_us" TargetMode="External"/><Relationship Id="rId6" Type="http://schemas.openxmlformats.org/officeDocument/2006/relationships/hyperlink" Target="https://en.wikipedia.org/wiki/The_Red_and_the_Black" TargetMode="External"/><Relationship Id="rId238" Type="http://schemas.openxmlformats.org/officeDocument/2006/relationships/hyperlink" Target="https://en.wikipedia.org/wiki/Lucien_Leuwen" TargetMode="External"/><Relationship Id="rId259" Type="http://schemas.openxmlformats.org/officeDocument/2006/relationships/hyperlink" Target="https://d-nb.info/gnd/4302994-2" TargetMode="External"/><Relationship Id="rId23" Type="http://schemas.openxmlformats.org/officeDocument/2006/relationships/hyperlink" Target="https://en.wikipedia.org/wiki/Help:IPA/French" TargetMode="External"/><Relationship Id="rId119" Type="http://schemas.openxmlformats.org/officeDocument/2006/relationships/hyperlink" Target="https://en.wikipedia.org/wiki/Epigraph_(literature)" TargetMode="External"/><Relationship Id="rId270" Type="http://schemas.openxmlformats.org/officeDocument/2006/relationships/hyperlink" Target="https://en.wikipedia.org/wiki/Category:Cultural_depictions_of_Napoleon" TargetMode="External"/><Relationship Id="rId291" Type="http://schemas.openxmlformats.org/officeDocument/2006/relationships/hyperlink" Target="https://en.wikipedia.org/w/index.php?title=Special:UserLogin&amp;returnto=The+Red+and+the+Black" TargetMode="External"/><Relationship Id="rId305" Type="http://schemas.openxmlformats.org/officeDocument/2006/relationships/hyperlink" Target="https://en.wikipedia.org/wiki/Main_Page" TargetMode="External"/><Relationship Id="rId326" Type="http://schemas.openxmlformats.org/officeDocument/2006/relationships/hyperlink" Target="https://en.wikipedia.org/w/index.php?title=The_Red_and_the_Black&amp;printable=yes" TargetMode="External"/><Relationship Id="rId347" Type="http://schemas.openxmlformats.org/officeDocument/2006/relationships/hyperlink" Target="https://ka.wikipedia.org/wiki/%E1%83%AC%E1%83%98%E1%83%97%E1%83%94%E1%83%9A%E1%83%98_%E1%83%93%E1%83%90_%E1%83%A8%E1%83%90%E1%83%95%E1%83%98" TargetMode="External"/><Relationship Id="rId44" Type="http://schemas.openxmlformats.org/officeDocument/2006/relationships/hyperlink" Target="https://en.wikipedia.org/wiki/The_Red_and_the_Black" TargetMode="External"/><Relationship Id="rId65" Type="http://schemas.openxmlformats.org/officeDocument/2006/relationships/hyperlink" Target="https://en.wikipedia.org/wiki/French_Revolution" TargetMode="External"/><Relationship Id="rId86" Type="http://schemas.openxmlformats.org/officeDocument/2006/relationships/hyperlink" Target="https://en.wikipedia.org/wiki/Title" TargetMode="External"/><Relationship Id="rId130" Type="http://schemas.openxmlformats.org/officeDocument/2006/relationships/hyperlink" Target="https://en.wikipedia.org/wiki/The_New_York_Times" TargetMode="External"/><Relationship Id="rId151" Type="http://schemas.openxmlformats.org/officeDocument/2006/relationships/hyperlink" Target="https://en.wikipedia.org/wiki/Pierre_Cardinal" TargetMode="External"/><Relationship Id="rId368" Type="http://schemas.openxmlformats.org/officeDocument/2006/relationships/hyperlink" Target="https://vi.wikipedia.org/wiki/%C4%90%E1%BB%8F_v%C3%A0_%C4%91en" TargetMode="External"/><Relationship Id="rId389" Type="http://schemas.openxmlformats.org/officeDocument/2006/relationships/theme" Target="theme/theme1.xml"/><Relationship Id="rId172" Type="http://schemas.openxmlformats.org/officeDocument/2006/relationships/hyperlink" Target="https://en.wikipedia.org/w/index.php?title=Jean-Daniel_Verhaeghe&amp;action=edit&amp;redlink=1" TargetMode="External"/><Relationship Id="rId193" Type="http://schemas.openxmlformats.org/officeDocument/2006/relationships/hyperlink" Target="https://en.wikipedia.org/wiki/The_Red_and_the_Black" TargetMode="External"/><Relationship Id="rId207" Type="http://schemas.openxmlformats.org/officeDocument/2006/relationships/hyperlink" Target="https://www.nytimes.com/2008/09/11/opinion/11iht-edjohnson.1.16071404.html" TargetMode="External"/><Relationship Id="rId228" Type="http://schemas.openxmlformats.org/officeDocument/2006/relationships/hyperlink" Target="https://en.wikipedia.org/wiki/LibriVox" TargetMode="External"/><Relationship Id="rId249" Type="http://schemas.openxmlformats.org/officeDocument/2006/relationships/hyperlink" Target="https://en.wikipedia.org/wiki/Scarlet_and_Black_(TV_series)" TargetMode="External"/><Relationship Id="rId13" Type="http://schemas.openxmlformats.org/officeDocument/2006/relationships/hyperlink" Target="https://en.wikipedia.org/wiki/Special:BookSources/0-521-34982-6" TargetMode="External"/><Relationship Id="rId109" Type="http://schemas.openxmlformats.org/officeDocument/2006/relationships/hyperlink" Target="https://en.wikipedia.org/wiki/Novel" TargetMode="External"/><Relationship Id="rId260" Type="http://schemas.openxmlformats.org/officeDocument/2006/relationships/image" Target="file:///\\en.wikipedia.org\wiki\Special:CentralAutoLogin\start%3ftype=1x1" TargetMode="External"/><Relationship Id="rId281" Type="http://schemas.openxmlformats.org/officeDocument/2006/relationships/hyperlink" Target="https://en.wikipedia.org/wiki/Category:Articles_with_LibriVox_links" TargetMode="External"/><Relationship Id="rId316" Type="http://schemas.openxmlformats.org/officeDocument/2006/relationships/hyperlink" Target="https://en.wikipedia.org/wiki/Wikipedia:File_Upload_Wizard" TargetMode="External"/><Relationship Id="rId337" Type="http://schemas.openxmlformats.org/officeDocument/2006/relationships/hyperlink" Target="https://es.wikipedia.org/wiki/Rojo_y_negro" TargetMode="External"/><Relationship Id="rId34" Type="http://schemas.openxmlformats.org/officeDocument/2006/relationships/image" Target="media/image1.wmf"/><Relationship Id="rId55" Type="http://schemas.openxmlformats.org/officeDocument/2006/relationships/hyperlink" Target="https://en.wiktionary.org/wiki/epigraph" TargetMode="External"/><Relationship Id="rId76" Type="http://schemas.openxmlformats.org/officeDocument/2006/relationships/hyperlink" Target="https://en.wikipedia.org/wiki/Jansenism" TargetMode="External"/><Relationship Id="rId97" Type="http://schemas.openxmlformats.org/officeDocument/2006/relationships/hyperlink" Target="https://en.wikipedia.org/wiki/July_Monarchy" TargetMode="External"/><Relationship Id="rId120" Type="http://schemas.openxmlformats.org/officeDocument/2006/relationships/hyperlink" Target="https://en.wikipedia.org/wiki/American_Gigolo" TargetMode="External"/><Relationship Id="rId141" Type="http://schemas.openxmlformats.org/officeDocument/2006/relationships/hyperlink" Target="https://en.wikipedia.org/wiki/Lil_Dagover" TargetMode="External"/><Relationship Id="rId358" Type="http://schemas.openxmlformats.org/officeDocument/2006/relationships/hyperlink" Target="https://pt.wikipedia.org/wiki/O_Vermelho_e_o_Negro" TargetMode="External"/><Relationship Id="rId379" Type="http://schemas.openxmlformats.org/officeDocument/2006/relationships/hyperlink" Target="https://en.m.wikipedia.org/w/index.php?title=The_Red_and_the_Black&amp;mobileaction=toggle_view_mobile" TargetMode="External"/><Relationship Id="rId7" Type="http://schemas.openxmlformats.org/officeDocument/2006/relationships/hyperlink" Target="https://en.wikipedia.org/wiki/The_Red_and_the_Black_(disambiguation)" TargetMode="External"/><Relationship Id="rId162" Type="http://schemas.openxmlformats.org/officeDocument/2006/relationships/hyperlink" Target="https://en.wikipedia.org/wiki/Natalya_Belokhvostikova" TargetMode="External"/><Relationship Id="rId183" Type="http://schemas.openxmlformats.org/officeDocument/2006/relationships/hyperlink" Target="https://en.wikipedia.org/w/index.php?title=Garzanti&amp;action=edit&amp;redlink=1" TargetMode="External"/><Relationship Id="rId218" Type="http://schemas.openxmlformats.org/officeDocument/2006/relationships/image" Target="file:///C:\Users\Asus\Documents\RED%20AND%20BLACK\The%20Red%20and%20the%20Black%20-%20Wikipedia_files\Commons-logo.svg.png" TargetMode="External"/><Relationship Id="rId239" Type="http://schemas.openxmlformats.org/officeDocument/2006/relationships/hyperlink" Target="https://en.wikipedia.org/wiki/The_Life_of_Henry_Brulard" TargetMode="External"/><Relationship Id="rId250" Type="http://schemas.openxmlformats.org/officeDocument/2006/relationships/hyperlink" Target="https://en.wikipedia.org/wiki/Help:Authority_control" TargetMode="External"/><Relationship Id="rId271" Type="http://schemas.openxmlformats.org/officeDocument/2006/relationships/hyperlink" Target="https://en.wikipedia.org/wiki/Category:Novels_set_in_Paris" TargetMode="External"/><Relationship Id="rId292" Type="http://schemas.openxmlformats.org/officeDocument/2006/relationships/hyperlink" Target="https://en.wikipedia.org/wiki/The_Red_and_the_Black" TargetMode="External"/><Relationship Id="rId306" Type="http://schemas.openxmlformats.org/officeDocument/2006/relationships/hyperlink" Target="https://en.wikipedia.org/wiki/Wikipedia:Contents" TargetMode="External"/><Relationship Id="rId24" Type="http://schemas.openxmlformats.org/officeDocument/2006/relationships/hyperlink" Target="https://en.wikipedia.org/wiki/Psychological_fiction" TargetMode="External"/><Relationship Id="rId45" Type="http://schemas.openxmlformats.org/officeDocument/2006/relationships/hyperlink" Target="https://en.wikipedia.org/wiki/The_Red_and_the_Black" TargetMode="External"/><Relationship Id="rId66" Type="http://schemas.openxmlformats.org/officeDocument/2006/relationships/hyperlink" Target="https://en.wikipedia.org/wiki/Napoleon_Bonaparte" TargetMode="External"/><Relationship Id="rId87" Type="http://schemas.openxmlformats.org/officeDocument/2006/relationships/hyperlink" Target="https://en.wikipedia.org/wiki/Officer_(armed_forces)" TargetMode="External"/><Relationship Id="rId110" Type="http://schemas.openxmlformats.org/officeDocument/2006/relationships/hyperlink" Target="https://en.wikipedia.org/wiki/Prose" TargetMode="External"/><Relationship Id="rId131" Type="http://schemas.openxmlformats.org/officeDocument/2006/relationships/hyperlink" Target="https://en.wikipedia.org/wiki/The_Red_and_the_Black" TargetMode="External"/><Relationship Id="rId327" Type="http://schemas.openxmlformats.org/officeDocument/2006/relationships/hyperlink" Target="https://commons.wikimedia.org/wiki/Category:The_Red_and_the_Black" TargetMode="External"/><Relationship Id="rId348" Type="http://schemas.openxmlformats.org/officeDocument/2006/relationships/hyperlink" Target="https://kk.wikipedia.org/wiki/%D2%9A%D1%8B%D0%B7%D1%8B%D0%BB_%D0%BC%D0%B5%D0%BD_%D2%9B%D0%B0%D1%80%D0%B0" TargetMode="External"/><Relationship Id="rId369" Type="http://schemas.openxmlformats.org/officeDocument/2006/relationships/hyperlink" Target="https://zh.wikipedia.org/wiki/%E7%B4%85%E8%88%87%E9%BB%91" TargetMode="External"/><Relationship Id="rId152" Type="http://schemas.openxmlformats.org/officeDocument/2006/relationships/hyperlink" Target="https://en.wikipedia.org/wiki/Robert_Etcheverry" TargetMode="External"/><Relationship Id="rId173" Type="http://schemas.openxmlformats.org/officeDocument/2006/relationships/hyperlink" Target="https://en.wikipedia.org/w/index.php?title=The_Red_and_the_Black&amp;action=edit&amp;section=10" TargetMode="External"/><Relationship Id="rId194" Type="http://schemas.openxmlformats.org/officeDocument/2006/relationships/hyperlink" Target="https://books.google.com/books?id=Hs5FDwAAQBAJ&amp;q=Joyce+Carol+Oates+them+the+red+and+the+black&amp;pg=PR24" TargetMode="External"/><Relationship Id="rId208" Type="http://schemas.openxmlformats.org/officeDocument/2006/relationships/hyperlink" Target="https://en.wikipedia.org/wiki/ISSN_(identifier)" TargetMode="External"/><Relationship Id="rId229" Type="http://schemas.openxmlformats.org/officeDocument/2006/relationships/hyperlink" Target="https://librivox.org/search?title=Le+Rouge+et+le+noir&amp;author=Stendhal&amp;reader=&amp;keywords=&amp;genre_id=0&amp;status=all&amp;project_type=either&amp;recorded_language=&amp;sort_order=catalog_date&amp;search_page=1&amp;search_form=advanced" TargetMode="External"/><Relationship Id="rId380" Type="http://schemas.openxmlformats.org/officeDocument/2006/relationships/hyperlink" Target="https://developer.wikimedia.org/" TargetMode="External"/><Relationship Id="rId240" Type="http://schemas.openxmlformats.org/officeDocument/2006/relationships/hyperlink" Target="https://en.wikipedia.org/wiki/The_Pink_and_the_Green" TargetMode="External"/><Relationship Id="rId261" Type="http://schemas.openxmlformats.org/officeDocument/2006/relationships/hyperlink" Target="https://en.wikipedia.org/w/index.php?title=The_Red_and_the_Black&amp;oldid=1092573295" TargetMode="External"/><Relationship Id="rId14" Type="http://schemas.openxmlformats.org/officeDocument/2006/relationships/hyperlink" Target="https://en.wikipedia.org/wiki/OCLC_(identifier)" TargetMode="External"/><Relationship Id="rId35" Type="http://schemas.openxmlformats.org/officeDocument/2006/relationships/control" Target="activeX/activeX1.xml"/><Relationship Id="rId56" Type="http://schemas.openxmlformats.org/officeDocument/2006/relationships/hyperlink" Target="https://en.wikipedia.org/wiki/Georges_Danton" TargetMode="External"/><Relationship Id="rId77" Type="http://schemas.openxmlformats.org/officeDocument/2006/relationships/hyperlink" Target="https://en.wikipedia.org/wiki/Legitimist" TargetMode="External"/><Relationship Id="rId100" Type="http://schemas.openxmlformats.org/officeDocument/2006/relationships/hyperlink" Target="https://en.wikipedia.org/wiki/Counter-revolution" TargetMode="External"/><Relationship Id="rId282" Type="http://schemas.openxmlformats.org/officeDocument/2006/relationships/hyperlink" Target="https://en.wikipedia.org/wiki/Category:Articles_with_French-language_sources_(fr)" TargetMode="External"/><Relationship Id="rId317" Type="http://schemas.openxmlformats.org/officeDocument/2006/relationships/hyperlink" Target="https://en.wikipedia.org/wiki/Special:WhatLinksHere/The_Red_and_the_Black" TargetMode="External"/><Relationship Id="rId338" Type="http://schemas.openxmlformats.org/officeDocument/2006/relationships/hyperlink" Target="https://eo.wikipedia.org/wiki/La_Ru%C4%9Do_kaj_la_Nigro" TargetMode="External"/><Relationship Id="rId359" Type="http://schemas.openxmlformats.org/officeDocument/2006/relationships/hyperlink" Target="https://ro.wikipedia.org/wiki/Ro%C8%99u_%C8%99i_negru_(roman)" TargetMode="External"/><Relationship Id="rId8" Type="http://schemas.openxmlformats.org/officeDocument/2006/relationships/hyperlink" Target="https://en.wikipedia.org/wiki/Stendhal" TargetMode="External"/><Relationship Id="rId98" Type="http://schemas.openxmlformats.org/officeDocument/2006/relationships/hyperlink" Target="https://en.wikipedia.org/wiki/Republic" TargetMode="External"/><Relationship Id="rId121" Type="http://schemas.openxmlformats.org/officeDocument/2006/relationships/hyperlink" Target="https://en.wikipedia.org/wiki/The_Red_and_the_Black" TargetMode="External"/><Relationship Id="rId142" Type="http://schemas.openxmlformats.org/officeDocument/2006/relationships/hyperlink" Target="https://en.wikipedia.org/wiki/The_Courier_of_the_King" TargetMode="External"/><Relationship Id="rId163" Type="http://schemas.openxmlformats.org/officeDocument/2006/relationships/hyperlink" Target="https://en.wikipedia.org/wiki/Scarlet_and_Black_(TV_series)" TargetMode="External"/><Relationship Id="rId184" Type="http://schemas.openxmlformats.org/officeDocument/2006/relationships/hyperlink" Target="https://en.wikipedia.org/wiki/The_Red_and_the_Black" TargetMode="External"/><Relationship Id="rId219" Type="http://schemas.openxmlformats.org/officeDocument/2006/relationships/hyperlink" Target="https://commons.wikimedia.org/wiki/Category:The_Red_and_the_Black" TargetMode="External"/><Relationship Id="rId370" Type="http://schemas.openxmlformats.org/officeDocument/2006/relationships/hyperlink" Target="https://www.wikidata.org/wiki/Special:EntityPage/Q192649" TargetMode="External"/><Relationship Id="rId230" Type="http://schemas.openxmlformats.org/officeDocument/2006/relationships/hyperlink" Target="https://en.wikipedia.org/wiki/LibriVox" TargetMode="External"/><Relationship Id="rId251" Type="http://schemas.openxmlformats.org/officeDocument/2006/relationships/hyperlink" Target="https://www.wikidata.org/wiki/Q192649#identifiers" TargetMode="External"/><Relationship Id="rId25" Type="http://schemas.openxmlformats.org/officeDocument/2006/relationships/hyperlink" Target="https://en.wikipedia.org/wiki/Stendhal" TargetMode="External"/><Relationship Id="rId46" Type="http://schemas.openxmlformats.org/officeDocument/2006/relationships/hyperlink" Target="https://en.wikipedia.org/wiki/The_Red_and_the_Black" TargetMode="External"/><Relationship Id="rId67" Type="http://schemas.openxmlformats.org/officeDocument/2006/relationships/hyperlink" Target="https://en.wikipedia.org/w/index.php?title=The_Red_and_the_Black&amp;action=edit&amp;section=3" TargetMode="External"/><Relationship Id="rId272" Type="http://schemas.openxmlformats.org/officeDocument/2006/relationships/hyperlink" Target="https://en.wikipedia.org/wiki/Category:CS1_Italian-language_sources_(it)" TargetMode="External"/><Relationship Id="rId293" Type="http://schemas.openxmlformats.org/officeDocument/2006/relationships/hyperlink" Target="https://en.wikipedia.org/wiki/Talk:The_Red_and_the_Black" TargetMode="External"/><Relationship Id="rId307" Type="http://schemas.openxmlformats.org/officeDocument/2006/relationships/hyperlink" Target="https://en.wikipedia.org/wiki/Portal:Current_events" TargetMode="External"/><Relationship Id="rId328" Type="http://schemas.openxmlformats.org/officeDocument/2006/relationships/hyperlink" Target="https://ar.wikipedia.org/wiki/%D8%A7%D9%84%D8%A3%D8%AD%D9%85%D8%B1_%D9%88%D8%A7%D9%84%D8%A3%D8%B3%D9%88%D8%AF" TargetMode="External"/><Relationship Id="rId349" Type="http://schemas.openxmlformats.org/officeDocument/2006/relationships/hyperlink" Target="https://avk.wikipedia.org/wiki/Kere_is_Ebelte_(suterot)" TargetMode="External"/><Relationship Id="rId88" Type="http://schemas.openxmlformats.org/officeDocument/2006/relationships/hyperlink" Target="https://en.wikipedia.org/wiki/Priest" TargetMode="External"/><Relationship Id="rId111" Type="http://schemas.openxmlformats.org/officeDocument/2006/relationships/hyperlink" Target="https://en.wikipedia.org/wiki/Dialogue" TargetMode="External"/><Relationship Id="rId132" Type="http://schemas.openxmlformats.org/officeDocument/2006/relationships/hyperlink" Target="https://en.wikipedia.org/w/index.php?title=The_Red_and_the_Black&amp;action=edit&amp;section=8" TargetMode="External"/><Relationship Id="rId153" Type="http://schemas.openxmlformats.org/officeDocument/2006/relationships/hyperlink" Target="https://en.wikipedia.org/wiki/Micheline_Presle" TargetMode="External"/><Relationship Id="rId174" Type="http://schemas.openxmlformats.org/officeDocument/2006/relationships/hyperlink" Target="https://en.wikipedia.org/wiki/File:Book_collection.jpg" TargetMode="External"/><Relationship Id="rId195" Type="http://schemas.openxmlformats.org/officeDocument/2006/relationships/hyperlink" Target="https://en.wikipedia.org/wiki/ISBN_(identifier)" TargetMode="External"/><Relationship Id="rId209" Type="http://schemas.openxmlformats.org/officeDocument/2006/relationships/hyperlink" Target="https://www.worldcat.org/issn/0362-4331" TargetMode="External"/><Relationship Id="rId360" Type="http://schemas.openxmlformats.org/officeDocument/2006/relationships/hyperlink" Target="https://ru.wikipedia.org/wiki/%D0%9A%D1%80%D0%B0%D1%81%D0%BD%D0%BE%D0%B5_%D0%B8_%D1%87%D1%91%D1%80%D0%BD%D0%BE%D0%B5" TargetMode="External"/><Relationship Id="rId381" Type="http://schemas.openxmlformats.org/officeDocument/2006/relationships/hyperlink" Target="https://stats.wikimedia.org/" TargetMode="External"/><Relationship Id="rId220" Type="http://schemas.openxmlformats.org/officeDocument/2006/relationships/hyperlink" Target="https://en.wikipedia.org/wiki/File:Wikisource-logo.svg" TargetMode="External"/><Relationship Id="rId241" Type="http://schemas.openxmlformats.org/officeDocument/2006/relationships/hyperlink" Target="https://en.wikipedia.org/wiki/The_Charterhouse_of_Parma" TargetMode="External"/><Relationship Id="rId15" Type="http://schemas.openxmlformats.org/officeDocument/2006/relationships/hyperlink" Target="https://www.worldcat.org/oclc/18684539" TargetMode="External"/><Relationship Id="rId36" Type="http://schemas.openxmlformats.org/officeDocument/2006/relationships/hyperlink" Target="https://en.wikipedia.org/wiki/The_Red_and_the_Black" TargetMode="External"/><Relationship Id="rId57" Type="http://schemas.openxmlformats.org/officeDocument/2006/relationships/hyperlink" Target="https://en.wikipedia.org/wiki/Bourbon_Restoration_in_France" TargetMode="External"/><Relationship Id="rId262" Type="http://schemas.openxmlformats.org/officeDocument/2006/relationships/hyperlink" Target="https://en.wikipedia.org/wiki/Help:Category" TargetMode="External"/><Relationship Id="rId283" Type="http://schemas.openxmlformats.org/officeDocument/2006/relationships/hyperlink" Target="https://en.wikipedia.org/wiki/Category:Articles_with_VIAF_identifiers" TargetMode="External"/><Relationship Id="rId318" Type="http://schemas.openxmlformats.org/officeDocument/2006/relationships/hyperlink" Target="https://en.wikipedia.org/wiki/Special:RecentChangesLinked/The_Red_and_the_Black" TargetMode="External"/><Relationship Id="rId339" Type="http://schemas.openxmlformats.org/officeDocument/2006/relationships/hyperlink" Target="https://fa.wikipedia.org/wiki/%D8%B3%D8%B1%D8%AE_%D9%88_%D8%B3%DB%8C%D8%A7%D9%87" TargetMode="External"/><Relationship Id="rId78" Type="http://schemas.openxmlformats.org/officeDocument/2006/relationships/hyperlink" Target="https://en.wikipedia.org/w/index.php?title=The_Red_and_the_Black&amp;action=edit&amp;section=4" TargetMode="External"/><Relationship Id="rId99" Type="http://schemas.openxmlformats.org/officeDocument/2006/relationships/hyperlink" Target="https://en.wikipedia.org/wiki/Napoleon" TargetMode="External"/><Relationship Id="rId101" Type="http://schemas.openxmlformats.org/officeDocument/2006/relationships/hyperlink" Target="https://en.wikipedia.org/wiki/Jesuit" TargetMode="External"/><Relationship Id="rId122" Type="http://schemas.openxmlformats.org/officeDocument/2006/relationships/hyperlink" Target="https://en.wikipedia.org/wiki/Al_Gore" TargetMode="External"/><Relationship Id="rId143" Type="http://schemas.openxmlformats.org/officeDocument/2006/relationships/hyperlink" Target="https://en.wikipedia.org/wiki/Rossano_Brazzi" TargetMode="External"/><Relationship Id="rId164" Type="http://schemas.openxmlformats.org/officeDocument/2006/relationships/hyperlink" Target="https://en.wikipedia.org/wiki/Ewan_McGregor" TargetMode="External"/><Relationship Id="rId185" Type="http://schemas.openxmlformats.org/officeDocument/2006/relationships/hyperlink" Target="https://en.wikipedia.org/wiki/The_Red_and_the_Black" TargetMode="External"/><Relationship Id="rId350" Type="http://schemas.openxmlformats.org/officeDocument/2006/relationships/hyperlink" Target="https://hu.wikipedia.org/wiki/V%C3%B6r%C3%B6s_%C3%A9s_fekete" TargetMode="External"/><Relationship Id="rId371" Type="http://schemas.openxmlformats.org/officeDocument/2006/relationships/hyperlink" Target="https://en.wikipedia.org/wiki/Wikipedia:Text_of_Creative_Commons_Attribution-ShareAlike_3.0_Unported_License" TargetMode="External"/><Relationship Id="rId9" Type="http://schemas.openxmlformats.org/officeDocument/2006/relationships/hyperlink" Target="https://en.wikipedia.org/wiki/Bildungsroman" TargetMode="External"/><Relationship Id="rId210" Type="http://schemas.openxmlformats.org/officeDocument/2006/relationships/hyperlink" Target="https://en.wikipedia.org/wiki/The_Red_and_the_Black" TargetMode="External"/><Relationship Id="rId26" Type="http://schemas.openxmlformats.org/officeDocument/2006/relationships/hyperlink" Target="https://en.wikipedia.org/wiki/The_Red_and_the_Black" TargetMode="External"/><Relationship Id="rId231" Type="http://schemas.openxmlformats.org/officeDocument/2006/relationships/hyperlink" Target="https://en.wikipedia.org/wiki/Template:Stendhal" TargetMode="External"/><Relationship Id="rId252" Type="http://schemas.openxmlformats.org/officeDocument/2006/relationships/image" Target="file:///C:\Users\Asus\Documents\RED%20AND%20BLACK\The%20Red%20and%20the%20Black%20-%20Wikipedia_files\OOjs_UI_icon_edit-ltr-progressive.svg.png" TargetMode="External"/><Relationship Id="rId273" Type="http://schemas.openxmlformats.org/officeDocument/2006/relationships/hyperlink" Target="https://en.wikipedia.org/wiki/Category:Articles_with_short_description" TargetMode="External"/><Relationship Id="rId294" Type="http://schemas.openxmlformats.org/officeDocument/2006/relationships/control" Target="activeX/activeX2.xml"/><Relationship Id="rId308" Type="http://schemas.openxmlformats.org/officeDocument/2006/relationships/hyperlink" Target="https://en.wikipedia.org/wiki/Special:Random" TargetMode="External"/><Relationship Id="rId329" Type="http://schemas.openxmlformats.org/officeDocument/2006/relationships/hyperlink" Target="https://az.wikipedia.org/wiki/Q%C4%B1rm%C4%B1z%C4%B1_v%C9%99_qara_(roman)" TargetMode="External"/><Relationship Id="rId47" Type="http://schemas.openxmlformats.org/officeDocument/2006/relationships/hyperlink" Target="https://en.wikipedia.org/wiki/The_Red_and_the_Black" TargetMode="External"/><Relationship Id="rId68" Type="http://schemas.openxmlformats.org/officeDocument/2006/relationships/hyperlink" Target="https://en.wikipedia.org/wiki/Franche-Comt%C3%A9" TargetMode="External"/><Relationship Id="rId89" Type="http://schemas.openxmlformats.org/officeDocument/2006/relationships/hyperlink" Target="https://en.wikipedia.org/wiki/Duke" TargetMode="External"/><Relationship Id="rId112" Type="http://schemas.openxmlformats.org/officeDocument/2006/relationships/hyperlink" Target="https://en.wikipedia.org/wiki/Narrator" TargetMode="External"/><Relationship Id="rId133" Type="http://schemas.openxmlformats.org/officeDocument/2006/relationships/hyperlink" Target="https://en.wikipedia.org/wiki/1964_Brazilian_coup_d%27%C3%A9tat" TargetMode="External"/><Relationship Id="rId154" Type="http://schemas.openxmlformats.org/officeDocument/2006/relationships/hyperlink" Target="https://en.wikipedia.org/wiki/Marie_Lafor%C3%AAt" TargetMode="External"/><Relationship Id="rId175" Type="http://schemas.openxmlformats.org/officeDocument/2006/relationships/image" Target="file:///C:\Users\Asus\Documents\RED%20AND%20BLACK\The%20Red%20and%20the%20Black%20-%20Wikipedia_files\32px-Book_collection.jpg" TargetMode="External"/><Relationship Id="rId340" Type="http://schemas.openxmlformats.org/officeDocument/2006/relationships/hyperlink" Target="https://fr.wikipedia.org/wiki/Le_Rouge_et_le_Noir" TargetMode="External"/><Relationship Id="rId361" Type="http://schemas.openxmlformats.org/officeDocument/2006/relationships/hyperlink" Target="https://sk.wikipedia.org/wiki/%C4%8Cerven%C3%BD_a_%C4%8Dierny" TargetMode="External"/><Relationship Id="rId196" Type="http://schemas.openxmlformats.org/officeDocument/2006/relationships/hyperlink" Target="https://en.wikipedia.org/wiki/Special:BookSources/9780525512561" TargetMode="External"/><Relationship Id="rId200" Type="http://schemas.openxmlformats.org/officeDocument/2006/relationships/hyperlink" Target="https://en.wikipedia.org/wiki/The_Red_and_the_Black" TargetMode="External"/><Relationship Id="rId382" Type="http://schemas.openxmlformats.org/officeDocument/2006/relationships/hyperlink" Target="https://foundation.wikimedia.org/wiki/Cookie_statement" TargetMode="External"/><Relationship Id="rId16" Type="http://schemas.openxmlformats.org/officeDocument/2006/relationships/hyperlink" Target="https://en.wikipedia.org/wiki/Dewey_Decimal_Classification" TargetMode="External"/><Relationship Id="rId221" Type="http://schemas.openxmlformats.org/officeDocument/2006/relationships/image" Target="file:///C:\Users\Asus\Documents\RED%20AND%20BLACK\The%20Red%20and%20the%20Black%20-%20Wikipedia_files\12px-Wikisource-logo.svg.png" TargetMode="External"/><Relationship Id="rId242" Type="http://schemas.openxmlformats.org/officeDocument/2006/relationships/hyperlink" Target="https://en.wikipedia.org/wiki/Template:The_Red_and_the_Black" TargetMode="External"/><Relationship Id="rId263" Type="http://schemas.openxmlformats.org/officeDocument/2006/relationships/hyperlink" Target="https://en.wikipedia.org/wiki/Category:1830_French_novels" TargetMode="External"/><Relationship Id="rId284" Type="http://schemas.openxmlformats.org/officeDocument/2006/relationships/hyperlink" Target="https://en.wikipedia.org/wiki/Category:Articles_with_BNE_identifiers" TargetMode="External"/><Relationship Id="rId319" Type="http://schemas.openxmlformats.org/officeDocument/2006/relationships/hyperlink" Target="https://en.wikipedia.org/wiki/Wikipedia:File_Upload_Wizard" TargetMode="External"/><Relationship Id="rId37" Type="http://schemas.openxmlformats.org/officeDocument/2006/relationships/hyperlink" Target="https://en.wikipedia.org/wiki/The_Red_and_the_Black" TargetMode="External"/><Relationship Id="rId58" Type="http://schemas.openxmlformats.org/officeDocument/2006/relationships/hyperlink" Target="https://en.wikipedia.org/wiki/Plebeian" TargetMode="External"/><Relationship Id="rId79" Type="http://schemas.openxmlformats.org/officeDocument/2006/relationships/hyperlink" Target="https://en.wikipedia.org/wiki/File:Le_rouge_et_le_noir_1831.JPG" TargetMode="External"/><Relationship Id="rId102" Type="http://schemas.openxmlformats.org/officeDocument/2006/relationships/hyperlink" Target="https://en.wikipedia.org/wiki/Legitimist" TargetMode="External"/><Relationship Id="rId123" Type="http://schemas.openxmlformats.org/officeDocument/2006/relationships/hyperlink" Target="https://en.wikipedia.org/wiki/The_Red_and_the_Black" TargetMode="External"/><Relationship Id="rId144" Type="http://schemas.openxmlformats.org/officeDocument/2006/relationships/hyperlink" Target="https://en.wikipedia.org/wiki/Valentina_Cortese" TargetMode="External"/><Relationship Id="rId330" Type="http://schemas.openxmlformats.org/officeDocument/2006/relationships/hyperlink" Target="https://be.wikipedia.org/wiki/%D0%A7%D1%8B%D1%80%D0%B2%D0%BE%D0%BD%D0%B0%D0%B5_%D1%96_%D1%87%D0%BE%D1%80%D0%BD%D0%B0%D0%B5" TargetMode="External"/><Relationship Id="rId90" Type="http://schemas.openxmlformats.org/officeDocument/2006/relationships/hyperlink" Target="https://en.wikipedia.org/wiki/Duel" TargetMode="External"/><Relationship Id="rId165" Type="http://schemas.openxmlformats.org/officeDocument/2006/relationships/hyperlink" Target="https://en.wikipedia.org/wiki/Rachel_Weisz" TargetMode="External"/><Relationship Id="rId186" Type="http://schemas.openxmlformats.org/officeDocument/2006/relationships/hyperlink" Target="https://en.wikipedia.org/wiki/The_Red_and_the_Black" TargetMode="External"/><Relationship Id="rId351" Type="http://schemas.openxmlformats.org/officeDocument/2006/relationships/hyperlink" Target="https://mk.wikipedia.org/wiki/%D0%A6%D1%80%D0%B2%D0%B5%D0%BD%D0%BE_%D0%B8_%D0%A6%D1%80%D0%BD%D0%BE" TargetMode="External"/><Relationship Id="rId372" Type="http://schemas.openxmlformats.org/officeDocument/2006/relationships/hyperlink" Target="https://foundation.wikimedia.org/wiki/Terms_of_Use" TargetMode="External"/><Relationship Id="rId211" Type="http://schemas.openxmlformats.org/officeDocument/2006/relationships/hyperlink" Target="https://books.google.com/books?id=LK86lhgcrikC&amp;pg=PA546&amp;lpg=PA546&amp;dq=bradford+burns+history+of+brazil&amp;source=bl&amp;ots=HCEwtb86UJ&amp;sig=yxqSVT55_jOAamAsjvlpVn4gIBg&amp;hl=en&amp;ei=xJzlTLXlAc2fOurSzYsK&amp;sa=X&amp;oi=book_result&amp;ct=result&amp;resnum=7&amp;ved=0CEsQ6AEwBg" TargetMode="External"/><Relationship Id="rId232" Type="http://schemas.openxmlformats.org/officeDocument/2006/relationships/hyperlink" Target="https://en.wikipedia.org/wiki/Template_talk:Stendhal" TargetMode="External"/><Relationship Id="rId253" Type="http://schemas.openxmlformats.org/officeDocument/2006/relationships/hyperlink" Target="https://en.wikipedia.org/wiki/VIAF_(identifier)" TargetMode="External"/><Relationship Id="rId274" Type="http://schemas.openxmlformats.org/officeDocument/2006/relationships/hyperlink" Target="https://en.wikipedia.org/wiki/Category:Short_description_matches_Wikidata" TargetMode="External"/><Relationship Id="rId295" Type="http://schemas.openxmlformats.org/officeDocument/2006/relationships/hyperlink" Target="https://en.wikipedia.org/wiki/The_Red_and_the_Black" TargetMode="External"/><Relationship Id="rId309" Type="http://schemas.openxmlformats.org/officeDocument/2006/relationships/hyperlink" Target="https://en.wikipedia.org/wiki/Wikipedia:About" TargetMode="External"/><Relationship Id="rId27" Type="http://schemas.openxmlformats.org/officeDocument/2006/relationships/hyperlink" Target="https://en.wikipedia.org/wiki/The_Red_and_the_Black" TargetMode="External"/><Relationship Id="rId48" Type="http://schemas.openxmlformats.org/officeDocument/2006/relationships/hyperlink" Target="https://en.wikipedia.org/wiki/The_Red_and_the_Black" TargetMode="External"/><Relationship Id="rId69" Type="http://schemas.openxmlformats.org/officeDocument/2006/relationships/hyperlink" Target="https://en.wikipedia.org/wiki/Napoleon" TargetMode="External"/><Relationship Id="rId113" Type="http://schemas.openxmlformats.org/officeDocument/2006/relationships/hyperlink" Target="https://en.wikipedia.org/wiki/Psychological_fiction" TargetMode="External"/><Relationship Id="rId134" Type="http://schemas.openxmlformats.org/officeDocument/2006/relationships/hyperlink" Target="https://en.wikipedia.org/w/index.php?title=Justino_Alves_Bastos&amp;action=edit&amp;redlink=1" TargetMode="External"/><Relationship Id="rId320" Type="http://schemas.openxmlformats.org/officeDocument/2006/relationships/hyperlink" Target="https://en.wikipedia.org/wiki/Special:SpecialPages" TargetMode="External"/><Relationship Id="rId80" Type="http://schemas.openxmlformats.org/officeDocument/2006/relationships/image" Target="file:///C:\Users\Asus\Documents\RED%20AND%20BLACK\The%20Red%20and%20the%20Black%20-%20Wikipedia_files\Le_rouge_et_le_noir_1831.JPG" TargetMode="External"/><Relationship Id="rId155" Type="http://schemas.openxmlformats.org/officeDocument/2006/relationships/hyperlink" Target="https://en.wikipedia.org/wiki/Jean-Roger_Caussimon" TargetMode="External"/><Relationship Id="rId176" Type="http://schemas.openxmlformats.org/officeDocument/2006/relationships/hyperlink" Target="https://en.wikipedia.org/wiki/Portal:Novels" TargetMode="External"/><Relationship Id="rId197" Type="http://schemas.openxmlformats.org/officeDocument/2006/relationships/hyperlink" Target="https://en.wikipedia.org/wiki/The_Red_and_the_Black" TargetMode="External"/><Relationship Id="rId341" Type="http://schemas.openxmlformats.org/officeDocument/2006/relationships/hyperlink" Target="https://gd.wikipedia.org/wiki/Le_Rouge_et_le_Noir" TargetMode="External"/><Relationship Id="rId362" Type="http://schemas.openxmlformats.org/officeDocument/2006/relationships/hyperlink" Target="https://sl.wikipedia.org/wiki/Rde%C4%8De_in_%C4%8Drno" TargetMode="External"/><Relationship Id="rId383" Type="http://schemas.openxmlformats.org/officeDocument/2006/relationships/hyperlink" Target="https://en.wikipedia.org/wiki/The_Red_and_the_Black" TargetMode="External"/><Relationship Id="rId201" Type="http://schemas.openxmlformats.org/officeDocument/2006/relationships/hyperlink" Target="https://en.wikipedia.org/wiki/The_Red_and_the_Black" TargetMode="External"/><Relationship Id="rId222" Type="http://schemas.openxmlformats.org/officeDocument/2006/relationships/hyperlink" Target="https://en.wikipedia.org/wiki/Wikisource" TargetMode="External"/><Relationship Id="rId243" Type="http://schemas.openxmlformats.org/officeDocument/2006/relationships/hyperlink" Target="https://en.wikipedia.org/wiki/Template_talk:The_Red_and_the_Black" TargetMode="External"/><Relationship Id="rId264" Type="http://schemas.openxmlformats.org/officeDocument/2006/relationships/hyperlink" Target="https://en.wikipedia.org/wiki/Category:Novels_by_Stendhal" TargetMode="External"/><Relationship Id="rId285" Type="http://schemas.openxmlformats.org/officeDocument/2006/relationships/hyperlink" Target="https://en.wikipedia.org/wiki/Category:Articles_with_BNF_identifiers" TargetMode="External"/><Relationship Id="rId17" Type="http://schemas.openxmlformats.org/officeDocument/2006/relationships/hyperlink" Target="https://en.wikipedia.org/wiki/LCC_(identifier)" TargetMode="External"/><Relationship Id="rId38" Type="http://schemas.openxmlformats.org/officeDocument/2006/relationships/hyperlink" Target="https://en.wikipedia.org/wiki/The_Red_and_the_Black" TargetMode="External"/><Relationship Id="rId59" Type="http://schemas.openxmlformats.org/officeDocument/2006/relationships/hyperlink" Target="https://en.wikipedia.org/wiki/Social_class" TargetMode="External"/><Relationship Id="rId103" Type="http://schemas.openxmlformats.org/officeDocument/2006/relationships/hyperlink" Target="https://en.wikipedia.org/wiki/Lucien_Leuwen" TargetMode="External"/><Relationship Id="rId124" Type="http://schemas.openxmlformats.org/officeDocument/2006/relationships/hyperlink" Target="https://en.wikipedia.org/w/index.php?title=The_Red_and_the_Black&amp;action=edit&amp;section=7" TargetMode="External"/><Relationship Id="rId310" Type="http://schemas.openxmlformats.org/officeDocument/2006/relationships/hyperlink" Target="https://en.wikipedia.org/wiki/Wikipedia:Contact_us" TargetMode="External"/><Relationship Id="rId70" Type="http://schemas.openxmlformats.org/officeDocument/2006/relationships/hyperlink" Target="https://en.wikipedia.org/wiki/Intellectual" TargetMode="External"/><Relationship Id="rId91" Type="http://schemas.openxmlformats.org/officeDocument/2006/relationships/hyperlink" Target="https://en.wikipedia.org/wiki/Romanticism" TargetMode="External"/><Relationship Id="rId145" Type="http://schemas.openxmlformats.org/officeDocument/2006/relationships/hyperlink" Target="https://en.wikipedia.org/wiki/Le_Rouge_et_le_Noir_(1954_film)" TargetMode="External"/><Relationship Id="rId166" Type="http://schemas.openxmlformats.org/officeDocument/2006/relationships/hyperlink" Target="https://en.wikipedia.org/wiki/Stratford_Johns" TargetMode="External"/><Relationship Id="rId187" Type="http://schemas.openxmlformats.org/officeDocument/2006/relationships/hyperlink" Target="https://web.archive.org/web/20161119120148/http://www.nytheatre.com/Review/lynn-marie-macy-2013-1-24-the-red-and-the-black" TargetMode="External"/><Relationship Id="rId331" Type="http://schemas.openxmlformats.org/officeDocument/2006/relationships/hyperlink" Target="https://be-tarask.wikipedia.org/wiki/%D0%A7%D1%8B%D1%80%D0%B2%D0%BE%D0%BD%D0%B0%D0%B5_%D1%96_%D1%87%D0%BE%D1%80%D0%BD%D0%B0%D0%B5" TargetMode="External"/><Relationship Id="rId352" Type="http://schemas.openxmlformats.org/officeDocument/2006/relationships/hyperlink" Target="https://nl.wikipedia.org/wiki/Le_Rouge_et_le_Noir" TargetMode="External"/><Relationship Id="rId373" Type="http://schemas.openxmlformats.org/officeDocument/2006/relationships/hyperlink" Target="https://foundation.wikimedia.org/wiki/Privacy_policy" TargetMode="External"/><Relationship Id="rId1" Type="http://schemas.openxmlformats.org/officeDocument/2006/relationships/numbering" Target="numbering.xml"/><Relationship Id="rId212" Type="http://schemas.openxmlformats.org/officeDocument/2006/relationships/hyperlink" Target="https://en.wikipedia.org/w/index.php?title=The_Red_and_the_Black&amp;action=edit&amp;section=12" TargetMode="External"/><Relationship Id="rId233" Type="http://schemas.openxmlformats.org/officeDocument/2006/relationships/hyperlink" Target="https://en.wikipedia.org/w/index.php?title=Template:Stendhal&amp;action=edit" TargetMode="External"/><Relationship Id="rId254" Type="http://schemas.openxmlformats.org/officeDocument/2006/relationships/hyperlink" Target="https://viaf.org/viaf/208324138" TargetMode="External"/><Relationship Id="rId28" Type="http://schemas.openxmlformats.org/officeDocument/2006/relationships/hyperlink" Target="https://en.wikipedia.org/wiki/Satire" TargetMode="External"/><Relationship Id="rId49" Type="http://schemas.openxmlformats.org/officeDocument/2006/relationships/hyperlink" Target="https://en.wikipedia.org/w/index.php?title=The_Red_and_the_Black&amp;action=edit&amp;section=1" TargetMode="External"/><Relationship Id="rId114" Type="http://schemas.openxmlformats.org/officeDocument/2006/relationships/hyperlink" Target="https://en.wikipedia.org/wiki/Les_mains_sales" TargetMode="External"/><Relationship Id="rId275" Type="http://schemas.openxmlformats.org/officeDocument/2006/relationships/hyperlink" Target="https://en.wikipedia.org/wiki/Category:Use_dmy_dates_from_December_2017" TargetMode="External"/><Relationship Id="rId296" Type="http://schemas.openxmlformats.org/officeDocument/2006/relationships/hyperlink" Target="https://en.wikipedia.org/w/index.php?title=The_Red_and_the_Black&amp;action=edit" TargetMode="External"/><Relationship Id="rId300" Type="http://schemas.openxmlformats.org/officeDocument/2006/relationships/control" Target="activeX/activeX4.xml"/><Relationship Id="rId60" Type="http://schemas.openxmlformats.org/officeDocument/2006/relationships/hyperlink" Target="https://en.wikipedia.org/wiki/Napoleon" TargetMode="External"/><Relationship Id="rId81" Type="http://schemas.openxmlformats.org/officeDocument/2006/relationships/hyperlink" Target="https://en.wikipedia.org/wiki/July_Revolution" TargetMode="External"/><Relationship Id="rId135" Type="http://schemas.openxmlformats.org/officeDocument/2006/relationships/hyperlink" Target="https://en.wikipedia.org/wiki/Rio_Grande_do_Sul" TargetMode="External"/><Relationship Id="rId156" Type="http://schemas.openxmlformats.org/officeDocument/2006/relationships/hyperlink" Target="https://en.wikipedia.org/wiki/BBC" TargetMode="External"/><Relationship Id="rId177" Type="http://schemas.openxmlformats.org/officeDocument/2006/relationships/hyperlink" Target="https://en.wikipedia.org/wiki/Bildungsroman" TargetMode="External"/><Relationship Id="rId198" Type="http://schemas.openxmlformats.org/officeDocument/2006/relationships/hyperlink" Target="https://en.wikipedia.org/wiki/The_Red_and_the_Black" TargetMode="External"/><Relationship Id="rId321" Type="http://schemas.openxmlformats.org/officeDocument/2006/relationships/hyperlink" Target="https://en.wikipedia.org/w/index.php?title=The_Red_and_the_Black&amp;oldid=1092573295" TargetMode="External"/><Relationship Id="rId342" Type="http://schemas.openxmlformats.org/officeDocument/2006/relationships/hyperlink" Target="https://gl.wikipedia.org/wiki/Vermello_e_negro" TargetMode="External"/><Relationship Id="rId363" Type="http://schemas.openxmlformats.org/officeDocument/2006/relationships/hyperlink" Target="https://sr.wikipedia.org/wiki/%D0%A6%D1%80%D0%B2%D0%B5%D0%BD%D0%BE_%D0%B8_%D1%86%D1%80%D0%BD%D0%BE_(%D1%80%D0%BE%D0%BC%D0%B0%D0%BD)" TargetMode="External"/><Relationship Id="rId384" Type="http://schemas.openxmlformats.org/officeDocument/2006/relationships/hyperlink" Target="https://wikimediafoundation.org/" TargetMode="External"/><Relationship Id="rId202" Type="http://schemas.openxmlformats.org/officeDocument/2006/relationships/hyperlink" Target="https://en.wikipedia.org/wiki/ISBN_(identifier)" TargetMode="External"/><Relationship Id="rId223" Type="http://schemas.openxmlformats.org/officeDocument/2006/relationships/hyperlink" Target="https://en.wikisource.org/wiki/fr:Le_Rouge_et_le_Noir" TargetMode="External"/><Relationship Id="rId244" Type="http://schemas.openxmlformats.org/officeDocument/2006/relationships/hyperlink" Target="https://en.wikipedia.org/w/index.php?title=Template:The_Red_and_the_Black&amp;action=edit" TargetMode="External"/><Relationship Id="rId18" Type="http://schemas.openxmlformats.org/officeDocument/2006/relationships/hyperlink" Target="https://en.wikisource.org/wiki/fr:Le_Rouge_et_le_Noir" TargetMode="External"/><Relationship Id="rId39" Type="http://schemas.openxmlformats.org/officeDocument/2006/relationships/hyperlink" Target="https://en.wikipedia.org/wiki/The_Red_and_the_Black" TargetMode="External"/><Relationship Id="rId265" Type="http://schemas.openxmlformats.org/officeDocument/2006/relationships/hyperlink" Target="https://en.wikipedia.org/wiki/Category:French_bildungsromans" TargetMode="External"/><Relationship Id="rId286" Type="http://schemas.openxmlformats.org/officeDocument/2006/relationships/hyperlink" Target="https://en.wikipedia.org/wiki/Category:Articles_with_GND_identifiers" TargetMode="External"/><Relationship Id="rId50" Type="http://schemas.openxmlformats.org/officeDocument/2006/relationships/hyperlink" Target="https://en.wikipedia.org/wiki/Bildungsroman" TargetMode="External"/><Relationship Id="rId104" Type="http://schemas.openxmlformats.org/officeDocument/2006/relationships/hyperlink" Target="https://en.wikipedia.org/wiki/Ren%C3%A9_Girard" TargetMode="External"/><Relationship Id="rId125" Type="http://schemas.openxmlformats.org/officeDocument/2006/relationships/hyperlink" Target="https://en.wikipedia.org/wiki/Translation" TargetMode="External"/><Relationship Id="rId146" Type="http://schemas.openxmlformats.org/officeDocument/2006/relationships/hyperlink" Target="https://en.wikipedia.org/wiki/Claude_Autant-Lara" TargetMode="External"/><Relationship Id="rId167" Type="http://schemas.openxmlformats.org/officeDocument/2006/relationships/hyperlink" Target="https://en.wikipedia.org/wiki/Napoleon_Bonaparte" TargetMode="External"/><Relationship Id="rId188" Type="http://schemas.openxmlformats.org/officeDocument/2006/relationships/hyperlink" Target="http://www.nytheatre.com/Review/lynn-marie-macy-2013-1-24-the-red-and-the-black" TargetMode="External"/><Relationship Id="rId311" Type="http://schemas.openxmlformats.org/officeDocument/2006/relationships/hyperlink" Target="https://donate.wikimedia.org/wiki/Special:FundraiserRedirector?utm_source=donate&amp;utm_medium=sidebar&amp;utm_campaign=C13_en.wikipedia.org&amp;uselang=en" TargetMode="External"/><Relationship Id="rId332" Type="http://schemas.openxmlformats.org/officeDocument/2006/relationships/hyperlink" Target="https://bg.wikipedia.org/wiki/%D0%A7%D0%B5%D1%80%D0%B2%D0%B5%D0%BD%D0%BE_%D0%B8_%D1%87%D0%B5%D1%80%D0%BD%D0%BE" TargetMode="External"/><Relationship Id="rId353" Type="http://schemas.openxmlformats.org/officeDocument/2006/relationships/hyperlink" Target="https://ja.wikipedia.org/wiki/%E8%B5%A4%E3%81%A8%E9%BB%92" TargetMode="External"/><Relationship Id="rId374" Type="http://schemas.openxmlformats.org/officeDocument/2006/relationships/hyperlink" Target="https://www.wikimediafoundation.org/" TargetMode="External"/><Relationship Id="rId71" Type="http://schemas.openxmlformats.org/officeDocument/2006/relationships/hyperlink" Target="https://en.wikipedia.org/wiki/The_Red_and_the_Black" TargetMode="External"/><Relationship Id="rId92" Type="http://schemas.openxmlformats.org/officeDocument/2006/relationships/hyperlink" Target="https://en.wikipedia.org/wiki/Margaret_of_Valois" TargetMode="External"/><Relationship Id="rId213" Type="http://schemas.openxmlformats.org/officeDocument/2006/relationships/hyperlink" Target="https://archive.org/details/novel100rankingo0000burt" TargetMode="External"/><Relationship Id="rId234" Type="http://schemas.openxmlformats.org/officeDocument/2006/relationships/hyperlink" Target="https://en.wikipedia.org/wiki/Stendhal" TargetMode="External"/><Relationship Id="rId2" Type="http://schemas.openxmlformats.org/officeDocument/2006/relationships/styles" Target="styles.xml"/><Relationship Id="rId29" Type="http://schemas.openxmlformats.org/officeDocument/2006/relationships/hyperlink" Target="https://en.wikipedia.org/wiki/Bourbon_Restoration_in_France" TargetMode="External"/><Relationship Id="rId255" Type="http://schemas.openxmlformats.org/officeDocument/2006/relationships/hyperlink" Target="https://www.worldcat.org/identities/containsVIAFID/208324138" TargetMode="External"/><Relationship Id="rId276" Type="http://schemas.openxmlformats.org/officeDocument/2006/relationships/hyperlink" Target="https://en.wikipedia.org/wiki/Category:Articles_containing_French-language_text" TargetMode="External"/><Relationship Id="rId297" Type="http://schemas.openxmlformats.org/officeDocument/2006/relationships/hyperlink" Target="https://en.wikipedia.org/w/index.php?title=The_Red_and_the_Black&amp;action=history" TargetMode="External"/><Relationship Id="rId40" Type="http://schemas.openxmlformats.org/officeDocument/2006/relationships/hyperlink" Target="https://en.wikipedia.org/wiki/The_Red_and_the_Black" TargetMode="External"/><Relationship Id="rId115" Type="http://schemas.openxmlformats.org/officeDocument/2006/relationships/hyperlink" Target="https://en.wikipedia.org/wiki/Pseudonym" TargetMode="External"/><Relationship Id="rId136" Type="http://schemas.openxmlformats.org/officeDocument/2006/relationships/hyperlink" Target="https://en.wikipedia.org/wiki/The_Red_and_the_Black" TargetMode="External"/><Relationship Id="rId157" Type="http://schemas.openxmlformats.org/officeDocument/2006/relationships/hyperlink" Target="https://en.wikipedia.org/w/index.php?title=Krasnoe_i_chyornoe_(1976_film)&amp;action=edit&amp;redlink=1" TargetMode="External"/><Relationship Id="rId178" Type="http://schemas.openxmlformats.org/officeDocument/2006/relationships/hyperlink" Target="https://en.wikipedia.org/w/index.php?title=The_Red_and_the_Black&amp;action=edit&amp;section=11" TargetMode="External"/><Relationship Id="rId301" Type="http://schemas.openxmlformats.org/officeDocument/2006/relationships/image" Target="media/image3.wmf"/><Relationship Id="rId322" Type="http://schemas.openxmlformats.org/officeDocument/2006/relationships/hyperlink" Target="https://en.wikipedia.org/w/index.php?title=The_Red_and_the_Black&amp;action=info" TargetMode="External"/><Relationship Id="rId343" Type="http://schemas.openxmlformats.org/officeDocument/2006/relationships/hyperlink" Target="https://ko.wikipedia.org/wiki/%EC%A0%81%EA%B3%BC_%ED%9D%91" TargetMode="External"/><Relationship Id="rId364" Type="http://schemas.openxmlformats.org/officeDocument/2006/relationships/hyperlink" Target="https://sv.wikipedia.org/wiki/R%C3%B6tt_och_svart" TargetMode="External"/><Relationship Id="rId61" Type="http://schemas.openxmlformats.org/officeDocument/2006/relationships/hyperlink" Target="https://en.wikipedia.org/wiki/The_Vicar_of_Wakefield" TargetMode="External"/><Relationship Id="rId82" Type="http://schemas.openxmlformats.org/officeDocument/2006/relationships/hyperlink" Target="https://en.wikipedia.org/wiki/Louis_Antoine,_Duke_of_Angoul%C3%AAme" TargetMode="External"/><Relationship Id="rId199" Type="http://schemas.openxmlformats.org/officeDocument/2006/relationships/hyperlink" Target="https://www.washingtonpost.com/archive/business/technology/2000/09/12/a-moment-of-clarity-on-candidates-status/26a06cb8-6ba0-4a9c-bfc0-df04d09f64c6/" TargetMode="External"/><Relationship Id="rId203" Type="http://schemas.openxmlformats.org/officeDocument/2006/relationships/hyperlink" Target="https://en.wikipedia.org/wiki/Special:BookSources/0-521-34982-6" TargetMode="External"/><Relationship Id="rId385" Type="http://schemas.openxmlformats.org/officeDocument/2006/relationships/image" Target="file:///C:\Users\Asus\Documents\RED%20AND%20BLACK\The%20Red%20and%20the%20Black%20-%20Wikipedia_files\wikimedia-button.png" TargetMode="External"/><Relationship Id="rId19" Type="http://schemas.openxmlformats.org/officeDocument/2006/relationships/hyperlink" Target="https://en.wikipedia.org/wiki/Wikisource" TargetMode="External"/><Relationship Id="rId224" Type="http://schemas.openxmlformats.org/officeDocument/2006/relationships/hyperlink" Target="https://gutenberg.org/ebooks/798" TargetMode="External"/><Relationship Id="rId245" Type="http://schemas.openxmlformats.org/officeDocument/2006/relationships/hyperlink" Target="https://en.wikipedia.org/wiki/Stendhal" TargetMode="External"/><Relationship Id="rId266" Type="http://schemas.openxmlformats.org/officeDocument/2006/relationships/hyperlink" Target="https://en.wikipedia.org/wiki/Category:French_historical_novels" TargetMode="External"/><Relationship Id="rId287" Type="http://schemas.openxmlformats.org/officeDocument/2006/relationships/hyperlink" Target="https://en.wikipedia.org/wiki/Category:Articles_with_WorldCat-VIAF_identifiers" TargetMode="External"/><Relationship Id="rId30" Type="http://schemas.openxmlformats.org/officeDocument/2006/relationships/hyperlink" Target="https://en.wikipedia.org/wiki/The_Red_and_the_Black" TargetMode="External"/><Relationship Id="rId105" Type="http://schemas.openxmlformats.org/officeDocument/2006/relationships/hyperlink" Target="https://en.wikipedia.org/wiki/Ren%C3%A9_Girard" TargetMode="External"/><Relationship Id="rId126" Type="http://schemas.openxmlformats.org/officeDocument/2006/relationships/hyperlink" Target="https://en.wikipedia.org/wiki/C._K._Scott_Moncrieff" TargetMode="External"/><Relationship Id="rId147" Type="http://schemas.openxmlformats.org/officeDocument/2006/relationships/hyperlink" Target="https://en.wikipedia.org/wiki/G%C3%A9rard_Philipe" TargetMode="External"/><Relationship Id="rId168" Type="http://schemas.openxmlformats.org/officeDocument/2006/relationships/hyperlink" Target="https://en.wikipedia.org/wiki/Christopher_Fulford" TargetMode="External"/><Relationship Id="rId312" Type="http://schemas.openxmlformats.org/officeDocument/2006/relationships/hyperlink" Target="https://en.wikipedia.org/wiki/Help:Contents" TargetMode="External"/><Relationship Id="rId333" Type="http://schemas.openxmlformats.org/officeDocument/2006/relationships/hyperlink" Target="https://ca.wikipedia.org/wiki/El_roig_i_el_negre" TargetMode="External"/><Relationship Id="rId354" Type="http://schemas.openxmlformats.org/officeDocument/2006/relationships/hyperlink" Target="https://no.wikipedia.org/wiki/R%C3%B8dt_og_svart" TargetMode="External"/><Relationship Id="rId51" Type="http://schemas.openxmlformats.org/officeDocument/2006/relationships/hyperlink" Target="https://en.wikipedia.org/wiki/The_Red_and_the_Black" TargetMode="External"/><Relationship Id="rId72" Type="http://schemas.openxmlformats.org/officeDocument/2006/relationships/hyperlink" Target="https://en.wikipedia.org/wiki/Acolyte" TargetMode="External"/><Relationship Id="rId93" Type="http://schemas.openxmlformats.org/officeDocument/2006/relationships/hyperlink" Target="https://en.wikipedia.org/wiki/Joseph_Boniface_de_La_Mole" TargetMode="External"/><Relationship Id="rId189" Type="http://schemas.openxmlformats.org/officeDocument/2006/relationships/hyperlink" Target="https://en.wikipedia.org/wiki/The_Red_and_the_Black" TargetMode="External"/><Relationship Id="rId375" Type="http://schemas.openxmlformats.org/officeDocument/2006/relationships/hyperlink" Target="https://foundation.wikimedia.org/wiki/Privacy_policy" TargetMode="External"/><Relationship Id="rId3" Type="http://schemas.openxmlformats.org/officeDocument/2006/relationships/settings" Target="settings.xml"/><Relationship Id="rId214" Type="http://schemas.openxmlformats.org/officeDocument/2006/relationships/hyperlink" Target="https://en.wikipedia.org/wiki/ISBN_(identifier)" TargetMode="External"/><Relationship Id="rId235" Type="http://schemas.openxmlformats.org/officeDocument/2006/relationships/hyperlink" Target="https://en.wikipedia.org/wiki/Armance_(novel)" TargetMode="External"/><Relationship Id="rId256" Type="http://schemas.openxmlformats.org/officeDocument/2006/relationships/hyperlink" Target="http://catalogo.bne.es/uhtbin/authoritybrowse.cgi?action=display&amp;authority_id=XX2841538" TargetMode="External"/><Relationship Id="rId277" Type="http://schemas.openxmlformats.org/officeDocument/2006/relationships/hyperlink" Target="https://en.wikipedia.org/wiki/Category:Articles_that_link_to_foreign-language_Wikisources" TargetMode="External"/><Relationship Id="rId298" Type="http://schemas.openxmlformats.org/officeDocument/2006/relationships/control" Target="activeX/activeX3.xml"/><Relationship Id="rId116" Type="http://schemas.openxmlformats.org/officeDocument/2006/relationships/hyperlink" Target="https://en.wikipedia.org/wiki/Them_(novel)" TargetMode="External"/><Relationship Id="rId137" Type="http://schemas.openxmlformats.org/officeDocument/2006/relationships/hyperlink" Target="https://en.wikipedia.org/w/index.php?title=The_Red_and_the_Black&amp;action=edit&amp;section=9" TargetMode="External"/><Relationship Id="rId158" Type="http://schemas.openxmlformats.org/officeDocument/2006/relationships/hyperlink" Target="https://en.wikipedia.org/wiki/Soviet_Union" TargetMode="External"/><Relationship Id="rId302" Type="http://schemas.openxmlformats.org/officeDocument/2006/relationships/control" Target="activeX/activeX5.xml"/><Relationship Id="rId323" Type="http://schemas.openxmlformats.org/officeDocument/2006/relationships/hyperlink" Target="https://en.wikipedia.org/w/index.php?title=Special:CiteThisPage&amp;page=The_Red_and_the_Black&amp;id=1092573295&amp;wpFormIdentifier=titleform" TargetMode="External"/><Relationship Id="rId344" Type="http://schemas.openxmlformats.org/officeDocument/2006/relationships/hyperlink" Target="https://hy.wikipedia.org/wiki/%D4%BF%D5%A1%D6%80%D5%B4%D5%AB%D6%80%D5%B6_%D5%B8%D6%82_%D5%BD%D6%87%D5%A8_(%D5%BE%D5%A5%D5%BA)" TargetMode="External"/><Relationship Id="rId20" Type="http://schemas.openxmlformats.org/officeDocument/2006/relationships/hyperlink" Target="https://en.wikisource.org/wiki/The_Red_and_the_Black" TargetMode="External"/><Relationship Id="rId41" Type="http://schemas.openxmlformats.org/officeDocument/2006/relationships/hyperlink" Target="https://en.wikipedia.org/wiki/The_Red_and_the_Black" TargetMode="External"/><Relationship Id="rId62" Type="http://schemas.openxmlformats.org/officeDocument/2006/relationships/hyperlink" Target="https://en.wikipedia.org/wiki/Oliver_Goldsmith" TargetMode="External"/><Relationship Id="rId83" Type="http://schemas.openxmlformats.org/officeDocument/2006/relationships/hyperlink" Target="https://en.wikipedia.org/wiki/Legitimist" TargetMode="External"/><Relationship Id="rId179" Type="http://schemas.openxmlformats.org/officeDocument/2006/relationships/hyperlink" Target="https://en.wikipedia.org/wiki/The_Red_and_the_Black" TargetMode="External"/><Relationship Id="rId365" Type="http://schemas.openxmlformats.org/officeDocument/2006/relationships/hyperlink" Target="https://tr.wikipedia.org/wiki/K%C4%B1rm%C4%B1z%C4%B1_ve_Siyah" TargetMode="External"/><Relationship Id="rId386" Type="http://schemas.openxmlformats.org/officeDocument/2006/relationships/hyperlink" Target="https://www.mediawiki.org/" TargetMode="External"/><Relationship Id="rId190" Type="http://schemas.openxmlformats.org/officeDocument/2006/relationships/hyperlink" Target="https://en.wikipedia.org/wiki/The_Red_and_the_Black" TargetMode="External"/><Relationship Id="rId204" Type="http://schemas.openxmlformats.org/officeDocument/2006/relationships/hyperlink" Target="https://en.wikipedia.org/wiki/ISBN_(identifier)" TargetMode="External"/><Relationship Id="rId225" Type="http://schemas.openxmlformats.org/officeDocument/2006/relationships/hyperlink" Target="https://en.wikipedia.org/wiki/Project_Gutenberg" TargetMode="External"/><Relationship Id="rId246" Type="http://schemas.openxmlformats.org/officeDocument/2006/relationships/hyperlink" Target="https://en.wikipedia.org/wiki/The_Secret_Courier" TargetMode="External"/><Relationship Id="rId267" Type="http://schemas.openxmlformats.org/officeDocument/2006/relationships/hyperlink" Target="https://en.wikipedia.org/wiki/Category:Psychological_novels" TargetMode="External"/><Relationship Id="rId288" Type="http://schemas.openxmlformats.org/officeDocument/2006/relationships/hyperlink" Target="https://en.wikipedia.org/wiki/Special:MyTalk" TargetMode="External"/><Relationship Id="rId106" Type="http://schemas.openxmlformats.org/officeDocument/2006/relationships/hyperlink" Target="https://en.wikipedia.org/wiki/Epigraph_(literature)" TargetMode="External"/><Relationship Id="rId127" Type="http://schemas.openxmlformats.org/officeDocument/2006/relationships/hyperlink" Target="https://en.wikipedia.org/wiki/The_Red_and_the_Black" TargetMode="External"/><Relationship Id="rId313" Type="http://schemas.openxmlformats.org/officeDocument/2006/relationships/hyperlink" Target="https://en.wikipedia.org/wiki/Help:Introduction" TargetMode="External"/><Relationship Id="rId10" Type="http://schemas.openxmlformats.org/officeDocument/2006/relationships/hyperlink" Target="https://en.wikipedia.org/wiki/Hardcover" TargetMode="External"/><Relationship Id="rId31" Type="http://schemas.openxmlformats.org/officeDocument/2006/relationships/hyperlink" Target="https://en.wikipedia.org/wiki/The_Red_and_the_Black" TargetMode="External"/><Relationship Id="rId52" Type="http://schemas.openxmlformats.org/officeDocument/2006/relationships/hyperlink" Target="https://en.wikipedia.org/wiki/Aristocracy" TargetMode="External"/><Relationship Id="rId73" Type="http://schemas.openxmlformats.org/officeDocument/2006/relationships/hyperlink" Target="https://en.wikipedia.org/wiki/Abb%C3%A9" TargetMode="External"/><Relationship Id="rId94" Type="http://schemas.openxmlformats.org/officeDocument/2006/relationships/hyperlink" Target="https://en.wikipedia.org/w/index.php?title=The_Red_and_the_Black&amp;action=edit&amp;section=5" TargetMode="External"/><Relationship Id="rId148" Type="http://schemas.openxmlformats.org/officeDocument/2006/relationships/hyperlink" Target="https://en.wikipedia.org/wiki/Danielle_Darrieux" TargetMode="External"/><Relationship Id="rId169" Type="http://schemas.openxmlformats.org/officeDocument/2006/relationships/hyperlink" Target="https://en.wikipedia.org/wiki/Kim_Rossi_Stuart" TargetMode="External"/><Relationship Id="rId334" Type="http://schemas.openxmlformats.org/officeDocument/2006/relationships/hyperlink" Target="https://cs.wikipedia.org/wiki/%C4%8Cerven%C3%BD_a_%C4%8Dern%C3%BD" TargetMode="External"/><Relationship Id="rId355" Type="http://schemas.openxmlformats.org/officeDocument/2006/relationships/hyperlink" Target="https://oc.wikipedia.org/wiki/Lo_Roge_e_lo_Negre" TargetMode="External"/><Relationship Id="rId376" Type="http://schemas.openxmlformats.org/officeDocument/2006/relationships/hyperlink" Target="https://en.wikipedia.org/wiki/Wikipedia:About" TargetMode="External"/><Relationship Id="rId4" Type="http://schemas.openxmlformats.org/officeDocument/2006/relationships/webSettings" Target="webSettings.xml"/><Relationship Id="rId180" Type="http://schemas.openxmlformats.org/officeDocument/2006/relationships/hyperlink" Target="https://en.wikipedia.org/wiki/The_Red_and_the_Black" TargetMode="External"/><Relationship Id="rId215" Type="http://schemas.openxmlformats.org/officeDocument/2006/relationships/hyperlink" Target="https://en.wikipedia.org/wiki/Special:BookSources/0-8160-4558-5" TargetMode="External"/><Relationship Id="rId236" Type="http://schemas.openxmlformats.org/officeDocument/2006/relationships/hyperlink" Target="https://en.wikipedia.org/wiki/Vanina_Vanini" TargetMode="External"/><Relationship Id="rId257" Type="http://schemas.openxmlformats.org/officeDocument/2006/relationships/hyperlink" Target="https://catalogue.bnf.fr/ark:/12148/cb11987967z" TargetMode="External"/><Relationship Id="rId278" Type="http://schemas.openxmlformats.org/officeDocument/2006/relationships/hyperlink" Target="https://en.wikipedia.org/wiki/Category:Articles_that_link_to_Wikisource" TargetMode="External"/><Relationship Id="rId303"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3334</Words>
  <Characters>55336</Characters>
  <Application>Microsoft Office Word</Application>
  <DocSecurity>0</DocSecurity>
  <Lines>461</Lines>
  <Paragraphs>117</Paragraphs>
  <ScaleCrop>false</ScaleCrop>
  <Company>KiNGHaZe</Company>
  <LinksUpToDate>false</LinksUpToDate>
  <CharactersWithSpaces>58553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Red and the Black - Wikipedia</dc:title>
  <dc:subject/>
  <dc:creator>necdet kesmez</dc:creator>
  <cp:keywords/>
  <dc:description/>
  <cp:lastModifiedBy>necdet kesmez</cp:lastModifiedBy>
  <cp:revision>2</cp:revision>
  <dcterms:created xsi:type="dcterms:W3CDTF">2022-07-11T15:37:00Z</dcterms:created>
  <dcterms:modified xsi:type="dcterms:W3CDTF">2022-07-11T15:37:00Z</dcterms:modified>
</cp:coreProperties>
</file>